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F0" w:rsidRPr="003E59F0" w:rsidRDefault="003E59F0" w:rsidP="003E59F0">
      <w:pPr>
        <w:jc w:val="center"/>
        <w:rPr>
          <w:b/>
          <w:bCs/>
          <w:sz w:val="40"/>
          <w:szCs w:val="40"/>
        </w:rPr>
      </w:pPr>
      <w:r w:rsidRPr="003E59F0">
        <w:rPr>
          <w:rFonts w:hint="cs"/>
          <w:b/>
          <w:bCs/>
          <w:sz w:val="40"/>
          <w:szCs w:val="40"/>
          <w:cs/>
        </w:rPr>
        <w:t>ประเด็นคำถาม (เพิ่มเติม)</w:t>
      </w: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8080"/>
      </w:tblGrid>
      <w:tr w:rsidR="003E59F0" w:rsidTr="004870E1">
        <w:trPr>
          <w:tblHeader/>
        </w:trPr>
        <w:tc>
          <w:tcPr>
            <w:tcW w:w="5670" w:type="dxa"/>
            <w:shd w:val="clear" w:color="auto" w:fill="D9D9D9" w:themeFill="background1" w:themeFillShade="D9"/>
          </w:tcPr>
          <w:p w:rsidR="003E59F0" w:rsidRPr="00943AE1" w:rsidRDefault="003E59F0" w:rsidP="003E59F0">
            <w:pPr>
              <w:spacing w:before="120"/>
              <w:jc w:val="center"/>
              <w:rPr>
                <w:b/>
                <w:bCs/>
                <w:sz w:val="38"/>
                <w:szCs w:val="38"/>
              </w:rPr>
            </w:pPr>
            <w:r w:rsidRPr="00943AE1">
              <w:rPr>
                <w:rFonts w:hint="cs"/>
                <w:b/>
                <w:bCs/>
                <w:sz w:val="38"/>
                <w:szCs w:val="38"/>
                <w:cs/>
              </w:rPr>
              <w:t>ประเด็น</w:t>
            </w:r>
          </w:p>
          <w:p w:rsidR="003E59F0" w:rsidRPr="00943AE1" w:rsidRDefault="003E59F0" w:rsidP="003E59F0">
            <w:pPr>
              <w:spacing w:before="120"/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3E59F0" w:rsidRPr="00943AE1" w:rsidRDefault="003E59F0" w:rsidP="003E59F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943AE1">
              <w:rPr>
                <w:rFonts w:hint="cs"/>
                <w:b/>
                <w:bCs/>
                <w:sz w:val="36"/>
                <w:szCs w:val="36"/>
                <w:cs/>
              </w:rPr>
              <w:t xml:space="preserve">รายละเอียดสาระสำคัญ </w:t>
            </w:r>
          </w:p>
        </w:tc>
      </w:tr>
      <w:tr w:rsidR="003E59F0" w:rsidTr="00CC3CE0">
        <w:tc>
          <w:tcPr>
            <w:tcW w:w="13750" w:type="dxa"/>
            <w:gridSpan w:val="2"/>
          </w:tcPr>
          <w:p w:rsidR="004870E1" w:rsidRPr="00F12F55" w:rsidRDefault="003E59F0" w:rsidP="004870E1">
            <w:pPr>
              <w:rPr>
                <w:b/>
                <w:bCs/>
                <w:sz w:val="38"/>
                <w:szCs w:val="38"/>
              </w:rPr>
            </w:pPr>
            <w:r w:rsidRPr="001D41C8">
              <w:rPr>
                <w:rFonts w:hint="cs"/>
                <w:b/>
                <w:bCs/>
                <w:sz w:val="38"/>
                <w:szCs w:val="38"/>
                <w:cs/>
              </w:rPr>
              <w:t>ด้านบริหารราชการแผ่นดิน (ทุกกระทรวง)</w:t>
            </w:r>
          </w:p>
        </w:tc>
      </w:tr>
      <w:tr w:rsidR="003E59F0" w:rsidTr="00CC3CE0">
        <w:tc>
          <w:tcPr>
            <w:tcW w:w="5670" w:type="dxa"/>
          </w:tcPr>
          <w:p w:rsidR="003E59F0" w:rsidRPr="003E59F0" w:rsidRDefault="003E59F0" w:rsidP="002C5F36">
            <w:pPr>
              <w:tabs>
                <w:tab w:val="left" w:pos="851"/>
              </w:tabs>
              <w:spacing w:before="120"/>
              <w:jc w:val="thaiDistribute"/>
            </w:pPr>
            <w:r w:rsidRPr="003E59F0">
              <w:rPr>
                <w:cs/>
              </w:rPr>
              <w:t>๑. การปรับบทบาทภารกิจและการปรับปรุงระบบการทำงาน กระทรวงจำเป็นต้องทบทวนการจัดโครงสร้างและอัตรากำลัง ขอทราบว่ากระทรวงมีแผนการพัฒนาโครงสร้างของกระทรวงและกรมในสังกัดให้ทันสมัย กะทัดรัด ปรับตัวได้ทัน</w:t>
            </w:r>
            <w:r w:rsidR="000B579E">
              <w:rPr>
                <w:rFonts w:hint="cs"/>
                <w:cs/>
              </w:rPr>
              <w:t xml:space="preserve">                  </w:t>
            </w:r>
            <w:r w:rsidRPr="003E59F0">
              <w:rPr>
                <w:cs/>
              </w:rPr>
              <w:t xml:space="preserve">ต่อการเปลี่ยนแปลงหรือไม่ อย่างไร  </w:t>
            </w:r>
          </w:p>
          <w:p w:rsidR="003E59F0" w:rsidRDefault="003E59F0" w:rsidP="002C5F36">
            <w:pPr>
              <w:spacing w:before="120"/>
            </w:pPr>
          </w:p>
        </w:tc>
        <w:tc>
          <w:tcPr>
            <w:tcW w:w="8080" w:type="dxa"/>
          </w:tcPr>
          <w:p w:rsidR="003E59F0" w:rsidRPr="003E59F0" w:rsidRDefault="00EE26C1" w:rsidP="00F12F55">
            <w:r w:rsidRPr="00EE26C1">
              <w:rPr>
                <w:rFonts w:hint="cs"/>
                <w:color w:val="FF0000"/>
                <w:cs/>
              </w:rPr>
              <w:t>(กพร. สป.พน.)</w:t>
            </w:r>
          </w:p>
        </w:tc>
      </w:tr>
      <w:tr w:rsidR="003E59F0" w:rsidTr="00CC3CE0">
        <w:tc>
          <w:tcPr>
            <w:tcW w:w="5670" w:type="dxa"/>
          </w:tcPr>
          <w:p w:rsidR="003E59F0" w:rsidRPr="003E59F0" w:rsidRDefault="003E59F0" w:rsidP="000B579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Pr="003E59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E59F0">
              <w:rPr>
                <w:rFonts w:ascii="TH SarabunIT๙" w:hAnsi="TH SarabunIT๙" w:cs="TH SarabunIT๙"/>
                <w:cs/>
              </w:rPr>
              <w:t xml:space="preserve">กระทรวงได้ดำเนินการปรับลดโครงสร้างและปรับลดอัตรากำลังลงตามแผนการปฏิรูปองค์การแล้วหรือไม่ </w:t>
            </w:r>
            <w:r w:rsidR="000B579E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3E59F0">
              <w:rPr>
                <w:rFonts w:ascii="TH SarabunIT๙" w:hAnsi="TH SarabunIT๙" w:cs="TH SarabunIT๙"/>
                <w:cs/>
              </w:rPr>
              <w:t>ได้ผลประการใด</w:t>
            </w:r>
          </w:p>
          <w:p w:rsidR="003E59F0" w:rsidRPr="003E59F0" w:rsidRDefault="003E59F0" w:rsidP="002C5F36">
            <w:pPr>
              <w:tabs>
                <w:tab w:val="left" w:pos="851"/>
              </w:tabs>
              <w:spacing w:before="120"/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F12F55">
            <w:r w:rsidRPr="00EE26C1">
              <w:rPr>
                <w:rFonts w:hint="cs"/>
                <w:color w:val="FF0000"/>
                <w:cs/>
              </w:rPr>
              <w:t xml:space="preserve">(กพร. </w:t>
            </w:r>
            <w:r>
              <w:rPr>
                <w:rFonts w:hint="cs"/>
                <w:color w:val="FF0000"/>
                <w:cs/>
              </w:rPr>
              <w:t xml:space="preserve">/ 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3E59F0" w:rsidRDefault="003E59F0" w:rsidP="003E59F0">
            <w:pPr>
              <w:jc w:val="thaiDistribute"/>
              <w:rPr>
                <w:rFonts w:cs="TH SarabunIT๙"/>
              </w:rPr>
            </w:pPr>
            <w:r w:rsidRPr="00511185">
              <w:rPr>
                <w:rFonts w:cs="TH SarabunIT๙" w:hint="cs"/>
                <w:cs/>
              </w:rPr>
              <w:t>๓</w:t>
            </w:r>
            <w:r>
              <w:rPr>
                <w:rFonts w:cs="TH SarabunIT๙" w:hint="cs"/>
                <w:cs/>
              </w:rPr>
              <w:t>.</w:t>
            </w:r>
            <w:r w:rsidRPr="00511185">
              <w:rPr>
                <w:rFonts w:cs="TH SarabunIT๙" w:hint="cs"/>
                <w:cs/>
              </w:rPr>
              <w:t xml:space="preserve"> กระทรวงได้วางแผนกำลังคนให้สอดคล้องกับบทบาทภาครัฐและทิศทางการปฏิรูปประเทศไปแล้วอย่างไร</w:t>
            </w:r>
          </w:p>
          <w:p w:rsidR="003E59F0" w:rsidRDefault="003E59F0" w:rsidP="003E59F0">
            <w:pPr>
              <w:jc w:val="thaiDistribute"/>
              <w:rPr>
                <w:rFonts w:cs="TH SarabunIT๙"/>
              </w:rPr>
            </w:pPr>
          </w:p>
          <w:p w:rsidR="00CC3CE0" w:rsidRDefault="00CC3CE0" w:rsidP="002C5F36">
            <w:pPr>
              <w:rPr>
                <w:rFonts w:ascii="TH SarabunIT๙" w:hAnsi="TH SarabunIT๙" w:cs="TH SarabunIT๙"/>
              </w:rPr>
            </w:pPr>
          </w:p>
          <w:p w:rsidR="00CC3CE0" w:rsidRDefault="00CC3CE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3E59F0" w:rsidRDefault="003E59F0" w:rsidP="00CC3CE0">
            <w:pPr>
              <w:jc w:val="thaiDistribute"/>
              <w:rPr>
                <w:rFonts w:ascii="TH SarabunIT๙" w:hAnsi="TH SarabunIT๙" w:cs="TH SarabunIT๙"/>
              </w:rPr>
            </w:pPr>
            <w:r w:rsidRPr="00511185">
              <w:rPr>
                <w:rFonts w:cs="TH SarabunIT๙" w:hint="cs"/>
                <w:cs/>
              </w:rPr>
              <w:lastRenderedPageBreak/>
              <w:t>๔</w:t>
            </w:r>
            <w:r>
              <w:rPr>
                <w:rFonts w:cs="TH SarabunIT๙" w:hint="cs"/>
                <w:cs/>
              </w:rPr>
              <w:t>.</w:t>
            </w:r>
            <w:r w:rsidRPr="00511185">
              <w:rPr>
                <w:rFonts w:cs="TH SarabunIT๙" w:hint="cs"/>
                <w:cs/>
              </w:rPr>
              <w:t xml:space="preserve"> กระทรวงได้ทบทวนระบบบริหารงานบุคคลให้สอดคล้องกับความจำเป็นและเป็นไปตามระบบคุณธรรมไปแล้วอย่างไร</w:t>
            </w:r>
          </w:p>
          <w:p w:rsidR="000B579E" w:rsidRDefault="000B579E" w:rsidP="00CC3CE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C3CE0" w:rsidRDefault="00CC3CE0" w:rsidP="00CC3CE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ศปท. </w:t>
            </w:r>
            <w:r>
              <w:rPr>
                <w:rFonts w:hint="cs"/>
                <w:color w:val="FF0000"/>
                <w:cs/>
              </w:rPr>
              <w:t xml:space="preserve">/ 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3E59F0" w:rsidRPr="00D4769D" w:rsidRDefault="003E59F0" w:rsidP="000B579E">
            <w:pPr>
              <w:jc w:val="thaiDistribute"/>
              <w:rPr>
                <w:rFonts w:cs="TH SarabunIT๙"/>
              </w:rPr>
            </w:pPr>
            <w:r w:rsidRPr="003F1B27">
              <w:rPr>
                <w:rFonts w:cs="TH SarabunIT๙" w:hint="cs"/>
                <w:cs/>
              </w:rPr>
              <w:t>๕</w:t>
            </w:r>
            <w:r>
              <w:rPr>
                <w:rFonts w:cs="TH SarabunIT๙" w:hint="cs"/>
                <w:cs/>
              </w:rPr>
              <w:t>.</w:t>
            </w:r>
            <w:r w:rsidRPr="003F1B27"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 w:hint="cs"/>
                <w:cs/>
              </w:rPr>
              <w:t>กระทรวงได้</w:t>
            </w:r>
            <w:r w:rsidRPr="00D4769D">
              <w:rPr>
                <w:rFonts w:cs="TH SarabunIT๙"/>
                <w:cs/>
              </w:rPr>
              <w:t>ปรับรูปแบบกระบวนการทำงานที่ปรับเปลี่ยนไปตามสภาพการณ์ปัจจุบัน</w:t>
            </w:r>
            <w:r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/>
                <w:cs/>
              </w:rPr>
              <w:t>พร้อมทั้ง</w:t>
            </w:r>
            <w:r w:rsidRPr="00D4769D">
              <w:rPr>
                <w:rFonts w:cs="TH SarabunIT๙" w:hint="cs"/>
                <w:cs/>
              </w:rPr>
              <w:t>พัฒนาปรับเปลี่ยนทักษะและสมรรถนะบุคลากรเพื่อพร้อมรับการเปลี่ยนแปลงบริบทจัดการภาครัฐไปแล้วอย่างไร</w:t>
            </w: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CC3CE0" w:rsidRDefault="00CC3CE0" w:rsidP="00CC3CE0">
            <w:pPr>
              <w:ind w:firstLine="34"/>
              <w:jc w:val="thaiDistribute"/>
            </w:pPr>
            <w:r w:rsidRPr="00CC3CE0">
              <w:rPr>
                <w:cs/>
              </w:rPr>
              <w:t>๖. กระทรวงได้พัฒนาทักษะและสมรรถนะบุคลากรให้เป็นผู้นำการเปลี่ยนแปลงและสร้างนวัตกรรมภาครัฐไปแล้วอย่างไร</w:t>
            </w:r>
          </w:p>
          <w:p w:rsidR="000B579E" w:rsidRPr="00CC3CE0" w:rsidRDefault="000B579E" w:rsidP="00CC3CE0">
            <w:pPr>
              <w:ind w:firstLine="34"/>
              <w:jc w:val="thaiDistribute"/>
            </w:pP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CC3CE0" w:rsidRDefault="00CC3CE0" w:rsidP="00CC3CE0">
            <w:pPr>
              <w:tabs>
                <w:tab w:val="left" w:pos="851"/>
              </w:tabs>
              <w:jc w:val="thaiDistribute"/>
              <w:rPr>
                <w:rFonts w:cs="TH SarabunIT๙"/>
              </w:rPr>
            </w:pPr>
            <w:r w:rsidRPr="00D4769D">
              <w:rPr>
                <w:rFonts w:cs="TH SarabunIT๙" w:hint="cs"/>
                <w:cs/>
              </w:rPr>
              <w:t>๗</w:t>
            </w:r>
            <w:r>
              <w:rPr>
                <w:rFonts w:cs="TH SarabunIT๙" w:hint="cs"/>
                <w:cs/>
              </w:rPr>
              <w:t xml:space="preserve">. </w:t>
            </w:r>
            <w:r w:rsidRPr="00D4769D">
              <w:rPr>
                <w:rFonts w:cs="TH SarabunIT๙"/>
                <w:cs/>
              </w:rPr>
              <w:t>ส่วนราชการได้ดำเนินการตามแนวทางการพัฒนาทักษะ</w:t>
            </w:r>
            <w:r>
              <w:rPr>
                <w:rFonts w:cs="TH SarabunIT๙" w:hint="cs"/>
                <w:cs/>
              </w:rPr>
              <w:t xml:space="preserve">           </w:t>
            </w:r>
            <w:r w:rsidRPr="00D4769D">
              <w:rPr>
                <w:rFonts w:cs="TH SarabunIT๙"/>
                <w:cs/>
              </w:rPr>
              <w:t>ด้านดิจิทัลของข้าราชการและบุคลากรภาครัฐเพื่อปรับเปลี่ยนเป็นรัฐบาลดิจิทัล เพื่อพัฒนาทักษะดิจิทัลให้กับบุคลากรได้อย่างมีประสิทธิภาพ สอดคล้องกับทิศทางการพัฒนาประเทศไปแล้วอย่างไร</w:t>
            </w:r>
          </w:p>
          <w:p w:rsidR="000B579E" w:rsidRPr="00D4769D" w:rsidRDefault="000B579E" w:rsidP="00CC3CE0">
            <w:pPr>
              <w:tabs>
                <w:tab w:val="left" w:pos="851"/>
              </w:tabs>
              <w:jc w:val="thaiDistribute"/>
              <w:rPr>
                <w:rFonts w:cs="TH SarabunIT๙"/>
              </w:rPr>
            </w:pP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>
              <w:rPr>
                <w:rFonts w:hint="cs"/>
                <w:color w:val="FF0000"/>
                <w:cs/>
              </w:rPr>
              <w:t>ศท</w:t>
            </w:r>
            <w:proofErr w:type="spellEnd"/>
            <w:r>
              <w:rPr>
                <w:rFonts w:hint="cs"/>
                <w:color w:val="FF0000"/>
                <w:cs/>
              </w:rPr>
              <w:t>ส</w:t>
            </w:r>
            <w:r w:rsidRPr="00EE26C1">
              <w:rPr>
                <w:rFonts w:hint="cs"/>
                <w:color w:val="FF0000"/>
                <w:cs/>
              </w:rPr>
              <w:t xml:space="preserve">. </w:t>
            </w:r>
            <w:r>
              <w:rPr>
                <w:rFonts w:hint="cs"/>
                <w:color w:val="FF0000"/>
                <w:cs/>
              </w:rPr>
              <w:t xml:space="preserve">/ 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3E59F0" w:rsidTr="00CC3CE0">
        <w:tc>
          <w:tcPr>
            <w:tcW w:w="5670" w:type="dxa"/>
          </w:tcPr>
          <w:p w:rsidR="000B579E" w:rsidRDefault="00CC3CE0" w:rsidP="00CC3CE0">
            <w:pPr>
              <w:ind w:firstLine="34"/>
              <w:jc w:val="thaiDistribute"/>
              <w:rPr>
                <w:rFonts w:cs="TH SarabunIT๙"/>
              </w:rPr>
            </w:pPr>
            <w:r w:rsidRPr="00D4769D">
              <w:rPr>
                <w:rFonts w:cs="TH SarabunIT๙" w:hint="cs"/>
                <w:cs/>
              </w:rPr>
              <w:lastRenderedPageBreak/>
              <w:t>๘</w:t>
            </w:r>
            <w:r>
              <w:rPr>
                <w:rFonts w:cs="TH SarabunIT๙" w:hint="cs"/>
                <w:cs/>
              </w:rPr>
              <w:t>.</w:t>
            </w:r>
            <w:r w:rsidRPr="00D4769D">
              <w:rPr>
                <w:rFonts w:cs="TH SarabunIT๙" w:hint="cs"/>
                <w:cs/>
              </w:rPr>
              <w:t xml:space="preserve"> กระทรวงได้พัฒนาจุดเด่นของกระทรวงเพื่อดึงดูดคนเก่ง</w:t>
            </w:r>
            <w:r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 w:hint="cs"/>
                <w:cs/>
              </w:rPr>
              <w:t>ให้เข้ามารับราชการในกระทรวงไปแล้วอย่างไร</w:t>
            </w:r>
          </w:p>
          <w:p w:rsidR="00F81E7A" w:rsidRPr="00D4769D" w:rsidRDefault="00F81E7A" w:rsidP="00CC3CE0">
            <w:pPr>
              <w:ind w:firstLine="34"/>
              <w:jc w:val="thaiDistribute"/>
              <w:rPr>
                <w:rFonts w:cs="TH SarabunIT๙"/>
              </w:rPr>
            </w:pP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CC3CE0" w:rsidTr="00CC3CE0">
        <w:tc>
          <w:tcPr>
            <w:tcW w:w="5670" w:type="dxa"/>
          </w:tcPr>
          <w:p w:rsidR="00F81E7A" w:rsidRDefault="00CC3CE0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D4769D">
              <w:rPr>
                <w:rFonts w:ascii="TH SarabunIT๙" w:hAnsi="TH SarabunIT๙" w:cs="TH SarabunIT๙"/>
                <w:cs/>
              </w:rPr>
              <w:t>๙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D4769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769D">
              <w:rPr>
                <w:rFonts w:ascii="TH SarabunIT๙" w:hAnsi="TH SarabunIT๙" w:cs="TH SarabunIT๙"/>
                <w:cs/>
              </w:rPr>
              <w:t>นอกจากข้าราชการพลเรือนแล้ว ส่วนราชการมีการจ้างบุคลากรประเภทอื่นในลักษณะใ</w:t>
            </w:r>
            <w:r>
              <w:rPr>
                <w:rFonts w:ascii="TH SarabunIT๙" w:hAnsi="TH SarabunIT๙" w:cs="TH SarabunIT๙" w:hint="cs"/>
                <w:cs/>
              </w:rPr>
              <w:t>ด</w:t>
            </w:r>
            <w:r w:rsidRPr="00D4769D">
              <w:rPr>
                <w:rFonts w:ascii="TH SarabunIT๙" w:hAnsi="TH SarabunIT๙" w:cs="TH SarabunIT๙"/>
                <w:cs/>
              </w:rPr>
              <w:t>อีกบ้าง มีสัดส่วนเท่าใดเมื่อเทียบกับอัตราข้าราชการ และจ้างเพื่อปฏิบัติงานในลักษณะใด</w:t>
            </w:r>
          </w:p>
          <w:p w:rsidR="00CC3CE0" w:rsidRPr="00D4769D" w:rsidRDefault="00CC3CE0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D4769D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C3CE0" w:rsidRDefault="00CC3CE0" w:rsidP="00F81E7A">
            <w:pPr>
              <w:tabs>
                <w:tab w:val="left" w:pos="993"/>
              </w:tabs>
              <w:ind w:left="34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CC3CE0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กก.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F81E7A" w:rsidTr="00CC3CE0">
        <w:tc>
          <w:tcPr>
            <w:tcW w:w="5670" w:type="dxa"/>
          </w:tcPr>
          <w:p w:rsidR="00F81E7A" w:rsidRDefault="00F81E7A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๑๐. </w:t>
            </w:r>
            <w:r w:rsidRPr="00511185">
              <w:rPr>
                <w:rFonts w:ascii="TH SarabunIT๙" w:hAnsi="TH SarabunIT๙" w:cs="TH SarabunIT๙"/>
                <w:cs/>
              </w:rPr>
              <w:t>กระทรวงได้ปรับระบบการให้บริการประชาชน</w:t>
            </w:r>
            <w:r>
              <w:rPr>
                <w:rFonts w:ascii="TH SarabunIT๙" w:hAnsi="TH SarabunIT๙" w:cs="TH SarabunIT๙" w:hint="cs"/>
                <w:cs/>
              </w:rPr>
              <w:t>เพื่ออำนวยความสะดวกแก่ประชาชน</w:t>
            </w:r>
            <w:r w:rsidRPr="00511185">
              <w:rPr>
                <w:rFonts w:ascii="TH SarabunIT๙" w:hAnsi="TH SarabunIT๙" w:cs="TH SarabunIT๙"/>
                <w:cs/>
              </w:rPr>
              <w:t>ไป</w:t>
            </w:r>
            <w:r>
              <w:rPr>
                <w:rFonts w:ascii="TH SarabunIT๙" w:hAnsi="TH SarabunIT๙" w:cs="TH SarabunIT๙"/>
                <w:cs/>
              </w:rPr>
              <w:t>มากน้อยเพียงใด และ</w:t>
            </w:r>
            <w:r w:rsidRPr="00511185">
              <w:rPr>
                <w:rFonts w:ascii="TH SarabunIT๙" w:hAnsi="TH SarabunIT๙" w:cs="TH SarabunIT๙"/>
                <w:cs/>
              </w:rPr>
              <w:t>มีแผนการติดตามเพื่อปรับปรุงพัฒนาระบบงานบริการและงานที่เกี่ยวข้องหรือไม่</w:t>
            </w:r>
          </w:p>
          <w:p w:rsidR="00F81E7A" w:rsidRPr="00D4769D" w:rsidRDefault="00F81E7A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F81E7A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>
              <w:rPr>
                <w:rFonts w:hint="cs"/>
                <w:color w:val="FF0000"/>
                <w:cs/>
              </w:rPr>
              <w:t>ศบร</w:t>
            </w:r>
            <w:proofErr w:type="spellEnd"/>
            <w:r>
              <w:rPr>
                <w:rFonts w:hint="cs"/>
                <w:color w:val="FF0000"/>
                <w:cs/>
              </w:rPr>
              <w:t>.</w:t>
            </w:r>
            <w:r>
              <w:rPr>
                <w:rFonts w:hint="cs"/>
                <w:color w:val="FF0000"/>
                <w:cs/>
              </w:rPr>
              <w:t xml:space="preserve"> </w:t>
            </w:r>
            <w:r w:rsidRPr="00EE26C1">
              <w:rPr>
                <w:rFonts w:hint="cs"/>
                <w:color w:val="FF0000"/>
                <w:cs/>
              </w:rPr>
              <w:t>สป.พน.</w:t>
            </w:r>
            <w:r>
              <w:rPr>
                <w:rFonts w:hint="cs"/>
                <w:color w:val="FF0000"/>
                <w:cs/>
              </w:rPr>
              <w:t xml:space="preserve"> / </w:t>
            </w:r>
            <w:proofErr w:type="spellStart"/>
            <w:r>
              <w:rPr>
                <w:rFonts w:hint="cs"/>
                <w:color w:val="FF0000"/>
                <w:cs/>
              </w:rPr>
              <w:t>ธพ</w:t>
            </w:r>
            <w:proofErr w:type="spellEnd"/>
            <w:r>
              <w:rPr>
                <w:rFonts w:hint="cs"/>
                <w:color w:val="FF0000"/>
                <w:cs/>
              </w:rPr>
              <w:t>.</w:t>
            </w:r>
            <w:r w:rsidRPr="00EE26C1">
              <w:rPr>
                <w:rFonts w:hint="cs"/>
                <w:color w:val="FF0000"/>
                <w:cs/>
              </w:rPr>
              <w:t>)</w:t>
            </w:r>
          </w:p>
        </w:tc>
      </w:tr>
      <w:tr w:rsidR="00F81E7A" w:rsidTr="00CC3CE0">
        <w:tc>
          <w:tcPr>
            <w:tcW w:w="5670" w:type="dxa"/>
          </w:tcPr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๑๑. </w:t>
            </w:r>
            <w:r w:rsidRPr="00511185">
              <w:rPr>
                <w:rFonts w:cs="TH SarabunIT๙" w:hint="cs"/>
                <w:cs/>
              </w:rPr>
              <w:t>เมื่อปรับระบบงานบริการแล้ว กระทรวงได้จัดทำคู่มือ</w:t>
            </w:r>
            <w:r>
              <w:rPr>
                <w:rFonts w:cs="TH SarabunIT๙" w:hint="cs"/>
                <w:cs/>
              </w:rPr>
              <w:t xml:space="preserve">    </w:t>
            </w:r>
            <w:r w:rsidRPr="00511185">
              <w:rPr>
                <w:rFonts w:cs="TH SarabunIT๙" w:hint="cs"/>
                <w:cs/>
              </w:rPr>
              <w:t>การบริการประชาชนหรือไม่ และเผยแพร่ในรูปแบบใดบ้าง ประชาชนจะเข้าถึงคู่มือได้กี่ช่องทาง</w:t>
            </w:r>
          </w:p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F81E7A" w:rsidRPr="003E59F0" w:rsidRDefault="00EE26C1" w:rsidP="00F12F55"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>
              <w:rPr>
                <w:rFonts w:hint="cs"/>
                <w:color w:val="FF0000"/>
                <w:cs/>
              </w:rPr>
              <w:t>ศบร</w:t>
            </w:r>
            <w:proofErr w:type="spellEnd"/>
            <w:r>
              <w:rPr>
                <w:rFonts w:hint="cs"/>
                <w:color w:val="FF0000"/>
                <w:cs/>
              </w:rPr>
              <w:t xml:space="preserve">. </w:t>
            </w:r>
            <w:r w:rsidRPr="00EE26C1">
              <w:rPr>
                <w:rFonts w:hint="cs"/>
                <w:color w:val="FF0000"/>
                <w:cs/>
              </w:rPr>
              <w:t>สป.พน.</w:t>
            </w:r>
            <w:r>
              <w:rPr>
                <w:rFonts w:hint="cs"/>
                <w:color w:val="FF0000"/>
                <w:cs/>
              </w:rPr>
              <w:t xml:space="preserve"> / </w:t>
            </w:r>
            <w:proofErr w:type="spellStart"/>
            <w:r>
              <w:rPr>
                <w:rFonts w:hint="cs"/>
                <w:color w:val="FF0000"/>
                <w:cs/>
              </w:rPr>
              <w:t>ธพ</w:t>
            </w:r>
            <w:proofErr w:type="spellEnd"/>
            <w:r>
              <w:rPr>
                <w:rFonts w:hint="cs"/>
                <w:color w:val="FF0000"/>
                <w:cs/>
              </w:rPr>
              <w:t>.</w:t>
            </w:r>
            <w:r w:rsidRPr="00EE26C1">
              <w:rPr>
                <w:rFonts w:hint="cs"/>
                <w:color w:val="FF0000"/>
                <w:cs/>
              </w:rPr>
              <w:t>)</w:t>
            </w:r>
          </w:p>
        </w:tc>
      </w:tr>
      <w:tr w:rsidR="00CC3CE0" w:rsidTr="00CC3CE0">
        <w:tc>
          <w:tcPr>
            <w:tcW w:w="5670" w:type="dxa"/>
          </w:tcPr>
          <w:p w:rsidR="00F81E7A" w:rsidRDefault="00CC3CE0" w:rsidP="00F81E7A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cs="TH SarabunIT๙" w:hint="cs"/>
                <w:cs/>
              </w:rPr>
              <w:lastRenderedPageBreak/>
              <w:t>๑๒.</w:t>
            </w:r>
            <w:r w:rsidRPr="00511185">
              <w:rPr>
                <w:rFonts w:cs="TH SarabunIT๙" w:hint="cs"/>
                <w:cs/>
              </w:rPr>
              <w:t xml:space="preserve"> กระทรวงได้นำระบบดิจิทัลมาช่วยในการดำเนินการหรือไม่ และหากนำมาใช้จะช่วยให้ประชาชนได้รับบริการ</w:t>
            </w:r>
            <w:r w:rsidR="00F81E7A">
              <w:rPr>
                <w:rFonts w:cs="TH SarabunIT๙" w:hint="cs"/>
                <w:cs/>
              </w:rPr>
              <w:t xml:space="preserve">            </w:t>
            </w:r>
            <w:r w:rsidRPr="00511185">
              <w:rPr>
                <w:rFonts w:cs="TH SarabunIT๙" w:hint="cs"/>
                <w:cs/>
              </w:rPr>
              <w:t>ที่สะดวกรวดเร็วขึ้นอย่างไร รวมทั้งเมื่อนำระบบดิจิทัลมา</w:t>
            </w:r>
            <w:r w:rsidR="00F81E7A">
              <w:rPr>
                <w:rFonts w:cs="TH SarabunIT๙" w:hint="cs"/>
                <w:cs/>
              </w:rPr>
              <w:t xml:space="preserve">            </w:t>
            </w:r>
            <w:r w:rsidRPr="00511185">
              <w:rPr>
                <w:rFonts w:cs="TH SarabunIT๙" w:hint="cs"/>
                <w:cs/>
              </w:rPr>
              <w:t>ใช้แล้ว จะทำให้เชื่อมโยงข้อมูลภายในระหว่างกระทรวงได้</w:t>
            </w:r>
            <w:r w:rsidR="00F81E7A">
              <w:rPr>
                <w:rFonts w:cs="TH SarabunIT๙" w:hint="cs"/>
                <w:cs/>
              </w:rPr>
              <w:t xml:space="preserve">          </w:t>
            </w:r>
            <w:r w:rsidRPr="00511185">
              <w:rPr>
                <w:rFonts w:cs="TH SarabunIT๙" w:hint="cs"/>
                <w:cs/>
              </w:rPr>
              <w:t>มากน้อยเพียงใด</w:t>
            </w:r>
          </w:p>
        </w:tc>
        <w:tc>
          <w:tcPr>
            <w:tcW w:w="8080" w:type="dxa"/>
          </w:tcPr>
          <w:p w:rsidR="00CC3CE0" w:rsidRPr="003E59F0" w:rsidRDefault="00EE26C1" w:rsidP="00F12F55"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>
              <w:rPr>
                <w:rFonts w:hint="cs"/>
                <w:color w:val="FF0000"/>
                <w:cs/>
              </w:rPr>
              <w:t>ศบร</w:t>
            </w:r>
            <w:proofErr w:type="spellEnd"/>
            <w:r>
              <w:rPr>
                <w:rFonts w:hint="cs"/>
                <w:color w:val="FF0000"/>
                <w:cs/>
              </w:rPr>
              <w:t xml:space="preserve">. </w:t>
            </w:r>
            <w:r w:rsidRPr="00EE26C1">
              <w:rPr>
                <w:rFonts w:hint="cs"/>
                <w:color w:val="FF0000"/>
                <w:cs/>
              </w:rPr>
              <w:t>สป.พน.</w:t>
            </w:r>
            <w:r>
              <w:rPr>
                <w:rFonts w:hint="cs"/>
                <w:color w:val="FF0000"/>
                <w:cs/>
              </w:rPr>
              <w:t xml:space="preserve"> / </w:t>
            </w:r>
            <w:proofErr w:type="spellStart"/>
            <w:r>
              <w:rPr>
                <w:rFonts w:hint="cs"/>
                <w:color w:val="FF0000"/>
                <w:cs/>
              </w:rPr>
              <w:t>ธพ</w:t>
            </w:r>
            <w:proofErr w:type="spellEnd"/>
            <w:r>
              <w:rPr>
                <w:rFonts w:hint="cs"/>
                <w:color w:val="FF0000"/>
                <w:cs/>
              </w:rPr>
              <w:t>.</w:t>
            </w:r>
            <w:r w:rsidRPr="00EE26C1">
              <w:rPr>
                <w:rFonts w:hint="cs"/>
                <w:color w:val="FF0000"/>
                <w:cs/>
              </w:rPr>
              <w:t>)</w:t>
            </w:r>
          </w:p>
        </w:tc>
      </w:tr>
      <w:tr w:rsidR="00F81E7A" w:rsidTr="00CC3CE0">
        <w:tc>
          <w:tcPr>
            <w:tcW w:w="5670" w:type="dxa"/>
          </w:tcPr>
          <w:p w:rsidR="00F81E7A" w:rsidRDefault="00F81E7A" w:rsidP="00F81E7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cs="TH SarabunIT๙" w:hint="cs"/>
                <w:cs/>
              </w:rPr>
              <w:t>๑๓.</w:t>
            </w:r>
            <w:r w:rsidRPr="00511185">
              <w:rPr>
                <w:rFonts w:cs="TH SarabunIT๙" w:hint="cs"/>
                <w:cs/>
              </w:rPr>
              <w:t xml:space="preserve"> ศูนย์บริการร่วมของกระทรวงมีการดำเนินการในเรื่องใด มีระบบกลไกการทำงานร่วมกันระหว่างกรมอย่างไร มีแผน</w:t>
            </w:r>
            <w:r>
              <w:rPr>
                <w:rFonts w:cs="TH SarabunIT๙" w:hint="cs"/>
                <w:cs/>
              </w:rPr>
              <w:t xml:space="preserve"> </w:t>
            </w:r>
            <w:r w:rsidRPr="00511185">
              <w:rPr>
                <w:rFonts w:cs="TH SarabunIT๙" w:hint="cs"/>
                <w:cs/>
              </w:rPr>
              <w:t>การพัฒนาระบบงานบริการเพิ่มขึ้นหรือไม่ มีปัญหาอุปสรรค</w:t>
            </w:r>
            <w:r>
              <w:rPr>
                <w:rFonts w:cs="TH SarabunIT๙" w:hint="cs"/>
                <w:cs/>
              </w:rPr>
              <w:t xml:space="preserve"> </w:t>
            </w:r>
            <w:r w:rsidRPr="00511185">
              <w:rPr>
                <w:rFonts w:cs="TH SarabunIT๙" w:hint="cs"/>
                <w:cs/>
              </w:rPr>
              <w:t>ในการดำเนินการอย่างไร</w:t>
            </w:r>
          </w:p>
        </w:tc>
        <w:tc>
          <w:tcPr>
            <w:tcW w:w="8080" w:type="dxa"/>
          </w:tcPr>
          <w:p w:rsidR="00F81E7A" w:rsidRPr="003E59F0" w:rsidRDefault="00EE26C1" w:rsidP="00EE26C1"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>
              <w:rPr>
                <w:rFonts w:hint="cs"/>
                <w:color w:val="FF0000"/>
                <w:cs/>
              </w:rPr>
              <w:t>ศบร</w:t>
            </w:r>
            <w:proofErr w:type="spellEnd"/>
            <w:r>
              <w:rPr>
                <w:rFonts w:hint="cs"/>
                <w:color w:val="FF0000"/>
                <w:cs/>
              </w:rPr>
              <w:t xml:space="preserve">. </w:t>
            </w:r>
            <w:r w:rsidRPr="00EE26C1">
              <w:rPr>
                <w:rFonts w:hint="cs"/>
                <w:color w:val="FF0000"/>
                <w:cs/>
              </w:rPr>
              <w:t>สป.พน.)</w:t>
            </w:r>
          </w:p>
        </w:tc>
      </w:tr>
      <w:tr w:rsidR="00F81E7A" w:rsidTr="0058141F">
        <w:tc>
          <w:tcPr>
            <w:tcW w:w="13750" w:type="dxa"/>
            <w:gridSpan w:val="2"/>
          </w:tcPr>
          <w:p w:rsidR="00F81E7A" w:rsidRPr="004870E1" w:rsidRDefault="00F81E7A" w:rsidP="00CC3CE0">
            <w:pPr>
              <w:spacing w:before="120"/>
              <w:jc w:val="thaiDistribute"/>
              <w:rPr>
                <w:b/>
                <w:bCs/>
                <w:sz w:val="36"/>
                <w:szCs w:val="36"/>
                <w:cs/>
              </w:rPr>
            </w:pPr>
            <w:r w:rsidRPr="004870E1">
              <w:rPr>
                <w:rFonts w:hint="cs"/>
                <w:b/>
                <w:bCs/>
                <w:sz w:val="36"/>
                <w:szCs w:val="36"/>
                <w:cs/>
              </w:rPr>
              <w:t>ด้านการผังเมือง</w:t>
            </w:r>
            <w:r w:rsidRPr="004870E1">
              <w:rPr>
                <w:b/>
                <w:bCs/>
                <w:sz w:val="36"/>
                <w:szCs w:val="36"/>
              </w:rPr>
              <w:t xml:space="preserve"> </w:t>
            </w:r>
            <w:r w:rsidRPr="004870E1">
              <w:rPr>
                <w:rFonts w:hint="cs"/>
                <w:b/>
                <w:bCs/>
                <w:sz w:val="36"/>
                <w:szCs w:val="36"/>
                <w:cs/>
              </w:rPr>
              <w:t xml:space="preserve">(เฉพาะกระทรวงที่เกี่ยวข้อง) </w:t>
            </w:r>
          </w:p>
          <w:p w:rsidR="00F81E7A" w:rsidRPr="003E59F0" w:rsidRDefault="00F81E7A" w:rsidP="003E59F0">
            <w:pPr>
              <w:jc w:val="center"/>
            </w:pPr>
          </w:p>
        </w:tc>
      </w:tr>
      <w:tr w:rsidR="00F81E7A" w:rsidTr="00CC3CE0">
        <w:tc>
          <w:tcPr>
            <w:tcW w:w="5670" w:type="dxa"/>
          </w:tcPr>
          <w:p w:rsidR="00F81E7A" w:rsidRDefault="00F81E7A" w:rsidP="000B579E">
            <w:pPr>
              <w:spacing w:before="120"/>
              <w:jc w:val="thaiDistribute"/>
            </w:pPr>
            <w:r>
              <w:rPr>
                <w:rFonts w:hint="cs"/>
                <w:cs/>
              </w:rPr>
              <w:t>- กระทรวงได้ให้ความสำคัญและดำเนินการในบทบาทที่มี              ส่วนเกี่ยวกับการผังเมืองตามพระราชบัญญัติการผังเมือง               พ.ศ. ๒๕๖๒ เพื่อให้เกิดประสิทธิภาพในการบูรณาการ                 การปฏิบัติงานด้านผังเมืองกับกระทรวงอื่น ๆ หรือไม่อย่างไร              และมีปัญหาอุปสรรคในการดำเนินการอย่างไร</w:t>
            </w:r>
            <w:r w:rsidRPr="00CA5F16">
              <w:rPr>
                <w:rFonts w:hint="cs"/>
                <w:cs/>
              </w:rPr>
              <w:t xml:space="preserve"> </w:t>
            </w:r>
          </w:p>
          <w:p w:rsidR="00F81E7A" w:rsidRDefault="00F81E7A" w:rsidP="00CC3CE0">
            <w:pPr>
              <w:jc w:val="thaiDistribute"/>
              <w:rPr>
                <w:rFonts w:cs="TH SarabunIT๙"/>
                <w:cs/>
              </w:rPr>
            </w:pPr>
          </w:p>
        </w:tc>
        <w:tc>
          <w:tcPr>
            <w:tcW w:w="8080" w:type="dxa"/>
          </w:tcPr>
          <w:p w:rsidR="00F81E7A" w:rsidRPr="003E59F0" w:rsidRDefault="00EE26C1" w:rsidP="00F12F55">
            <w:bookmarkStart w:id="0" w:name="_GoBack"/>
            <w:r w:rsidRPr="00EE26C1">
              <w:rPr>
                <w:rFonts w:hint="cs"/>
                <w:color w:val="FF0000"/>
                <w:cs/>
              </w:rPr>
              <w:t>(</w:t>
            </w:r>
            <w:proofErr w:type="spellStart"/>
            <w:r w:rsidRPr="00EE26C1">
              <w:rPr>
                <w:rFonts w:hint="cs"/>
                <w:color w:val="FF0000"/>
                <w:cs/>
              </w:rPr>
              <w:t>กยผ</w:t>
            </w:r>
            <w:proofErr w:type="spellEnd"/>
            <w:r w:rsidRPr="00EE26C1">
              <w:rPr>
                <w:rFonts w:hint="cs"/>
                <w:color w:val="FF0000"/>
                <w:cs/>
              </w:rPr>
              <w:t>. สป.พน.)</w:t>
            </w:r>
            <w:bookmarkEnd w:id="0"/>
          </w:p>
        </w:tc>
      </w:tr>
    </w:tbl>
    <w:p w:rsidR="00010D3E" w:rsidRDefault="00010D3E"/>
    <w:p w:rsidR="004870E1" w:rsidRDefault="004870E1" w:rsidP="00943AE1">
      <w:pPr>
        <w:spacing w:after="0" w:line="240" w:lineRule="auto"/>
        <w:jc w:val="thaiDistribute"/>
      </w:pP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 xml:space="preserve">กรุณาบรรยายสาระสำคัญในแต่ละประเด็นคำถาม </w:t>
      </w:r>
    </w:p>
    <w:sectPr w:rsidR="004870E1" w:rsidSect="001D41C8">
      <w:headerReference w:type="default" r:id="rId7"/>
      <w:pgSz w:w="16838" w:h="11906" w:orient="landscape"/>
      <w:pgMar w:top="1440" w:right="1440" w:bottom="1440" w:left="1440" w:header="708" w:footer="708" w:gutter="0"/>
      <w:pgNumType w:fmt="thaiNumbers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9A" w:rsidRDefault="00893A9A" w:rsidP="001D41C8">
      <w:pPr>
        <w:spacing w:after="0" w:line="240" w:lineRule="auto"/>
      </w:pPr>
      <w:r>
        <w:separator/>
      </w:r>
    </w:p>
  </w:endnote>
  <w:endnote w:type="continuationSeparator" w:id="0">
    <w:p w:rsidR="00893A9A" w:rsidRDefault="00893A9A" w:rsidP="001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9A" w:rsidRDefault="00893A9A" w:rsidP="001D41C8">
      <w:pPr>
        <w:spacing w:after="0" w:line="240" w:lineRule="auto"/>
      </w:pPr>
      <w:r>
        <w:separator/>
      </w:r>
    </w:p>
  </w:footnote>
  <w:footnote w:type="continuationSeparator" w:id="0">
    <w:p w:rsidR="00893A9A" w:rsidRDefault="00893A9A" w:rsidP="001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15"/>
      <w:docPartObj>
        <w:docPartGallery w:val="Page Numbers (Top of Page)"/>
        <w:docPartUnique/>
      </w:docPartObj>
    </w:sdtPr>
    <w:sdtEndPr/>
    <w:sdtContent>
      <w:p w:rsidR="001D41C8" w:rsidRDefault="00C0693E">
        <w:pPr>
          <w:pStyle w:val="Header"/>
          <w:jc w:val="center"/>
        </w:pPr>
        <w:r w:rsidRPr="001D41C8">
          <w:rPr>
            <w:rFonts w:cs="TH SarabunPSK"/>
            <w:szCs w:val="34"/>
          </w:rPr>
          <w:fldChar w:fldCharType="begin"/>
        </w:r>
        <w:r w:rsidR="001D41C8" w:rsidRPr="001D41C8">
          <w:rPr>
            <w:rFonts w:cs="TH SarabunPSK"/>
            <w:szCs w:val="34"/>
          </w:rPr>
          <w:instrText xml:space="preserve"> PAGE   \* MERGEFORMAT </w:instrText>
        </w:r>
        <w:r w:rsidRPr="001D41C8">
          <w:rPr>
            <w:rFonts w:cs="TH SarabunPSK"/>
            <w:szCs w:val="34"/>
          </w:rPr>
          <w:fldChar w:fldCharType="separate"/>
        </w:r>
        <w:r w:rsidR="00EE26C1" w:rsidRPr="00EE26C1">
          <w:rPr>
            <w:rFonts w:cs="TH SarabunPSK"/>
            <w:noProof/>
            <w:szCs w:val="34"/>
            <w:cs/>
            <w:lang w:val="th-TH"/>
          </w:rPr>
          <w:t>๒</w:t>
        </w:r>
        <w:r w:rsidRPr="001D41C8">
          <w:rPr>
            <w:rFonts w:cs="TH SarabunPSK"/>
            <w:szCs w:val="34"/>
          </w:rPr>
          <w:fldChar w:fldCharType="end"/>
        </w:r>
      </w:p>
    </w:sdtContent>
  </w:sdt>
  <w:p w:rsidR="001D41C8" w:rsidRDefault="001D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D7"/>
    <w:multiLevelType w:val="hybridMultilevel"/>
    <w:tmpl w:val="EDC07044"/>
    <w:lvl w:ilvl="0" w:tplc="6AF830BC">
      <w:start w:val="10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3F6D3C"/>
    <w:multiLevelType w:val="hybridMultilevel"/>
    <w:tmpl w:val="01822FB8"/>
    <w:lvl w:ilvl="0" w:tplc="45E260E0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69792A"/>
    <w:multiLevelType w:val="hybridMultilevel"/>
    <w:tmpl w:val="1C3A5CEA"/>
    <w:lvl w:ilvl="0" w:tplc="ED009AEE">
      <w:start w:val="10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0"/>
    <w:rsid w:val="00010D3E"/>
    <w:rsid w:val="000B579E"/>
    <w:rsid w:val="001D41C8"/>
    <w:rsid w:val="003E59F0"/>
    <w:rsid w:val="004870E1"/>
    <w:rsid w:val="004C552D"/>
    <w:rsid w:val="00560574"/>
    <w:rsid w:val="007334D4"/>
    <w:rsid w:val="00893A9A"/>
    <w:rsid w:val="00943AE1"/>
    <w:rsid w:val="00C0693E"/>
    <w:rsid w:val="00CC3CE0"/>
    <w:rsid w:val="00D777C0"/>
    <w:rsid w:val="00D90275"/>
    <w:rsid w:val="00DE0199"/>
    <w:rsid w:val="00E11B4E"/>
    <w:rsid w:val="00EE26C1"/>
    <w:rsid w:val="00F12F55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7A8"/>
  <w15:docId w15:val="{F026A7FD-8FFF-458B-B6EC-A80F8F77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F0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D41C8"/>
    <w:rPr>
      <w:rFonts w:cs="Angsana New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41C8"/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M82</dc:creator>
  <cp:lastModifiedBy>HP</cp:lastModifiedBy>
  <cp:revision>4</cp:revision>
  <cp:lastPrinted>2020-01-24T03:14:00Z</cp:lastPrinted>
  <dcterms:created xsi:type="dcterms:W3CDTF">2020-01-29T03:36:00Z</dcterms:created>
  <dcterms:modified xsi:type="dcterms:W3CDTF">2020-02-06T03:53:00Z</dcterms:modified>
</cp:coreProperties>
</file>