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05" w:rsidRPr="00DA435A" w:rsidRDefault="00F03F05" w:rsidP="00F03F05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4C1ACC">
        <w:rPr>
          <w:rFonts w:ascii="TH SarabunPSK" w:hAnsi="TH SarabunPSK" w:cs="TH SarabunPSK"/>
          <w:b/>
          <w:bCs/>
          <w:sz w:val="32"/>
          <w:szCs w:val="32"/>
          <w:cs/>
        </w:rPr>
        <w:t>โครงร่างการรายงานความก้าวหน้าการขับเคลื่อนเป้าหมายการพัฒนาที่ยั่งยืน</w:t>
      </w:r>
    </w:p>
    <w:p w:rsidR="00F03F05" w:rsidRPr="004C1ACC" w:rsidRDefault="00F03F05" w:rsidP="00F03F05">
      <w:pPr>
        <w:jc w:val="center"/>
        <w:rPr>
          <w:rFonts w:ascii="TH SarabunPSK" w:hAnsi="TH SarabunPSK" w:cs="TH SarabunPSK"/>
          <w:sz w:val="32"/>
          <w:szCs w:val="32"/>
        </w:rPr>
      </w:pPr>
      <w:r w:rsidRPr="004C1ACC">
        <w:rPr>
          <w:rFonts w:ascii="TH SarabunPSK" w:hAnsi="TH SarabunPSK" w:cs="TH SarabunPSK"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ย่อย</w:t>
      </w:r>
      <w:r w:rsidRPr="004C1ACC">
        <w:rPr>
          <w:rFonts w:ascii="TH SarabunPSK" w:hAnsi="TH SarabunPSK" w:cs="TH SarabunPSK"/>
          <w:sz w:val="32"/>
          <w:szCs w:val="32"/>
          <w:cs/>
        </w:rPr>
        <w:t>ที่ .............................</w:t>
      </w:r>
    </w:p>
    <w:p w:rsidR="00F03F05" w:rsidRDefault="00F03F05" w:rsidP="00F03F05">
      <w:pPr>
        <w:rPr>
          <w:rFonts w:ascii="TH SarabunPSK" w:hAnsi="TH SarabunPSK" w:cs="TH SarabunPSK"/>
          <w:sz w:val="32"/>
          <w:szCs w:val="32"/>
        </w:rPr>
      </w:pPr>
    </w:p>
    <w:p w:rsidR="00F03F05" w:rsidRPr="009175FD" w:rsidRDefault="00F03F05" w:rsidP="00F03F05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9175FD">
        <w:rPr>
          <w:rFonts w:ascii="TH SarabunPSK" w:hAnsi="TH SarabunPSK" w:cs="TH SarabunPSK" w:hint="cs"/>
          <w:b/>
          <w:bCs/>
          <w:sz w:val="32"/>
          <w:szCs w:val="32"/>
          <w:cs/>
        </w:rPr>
        <w:t>เกริ่นนำ/ภาพรวมของเป้าหมาย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ย่อย</w:t>
      </w:r>
    </w:p>
    <w:p w:rsidR="00F03F05" w:rsidRDefault="00F03F05" w:rsidP="00F03F05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9951E5">
        <w:rPr>
          <w:rFonts w:ascii="TH SarabunPSK" w:hAnsi="TH SarabunPSK" w:cs="TH SarabunPSK" w:hint="cs"/>
          <w:sz w:val="32"/>
          <w:szCs w:val="32"/>
          <w:cs/>
        </w:rPr>
        <w:t>ความสำคัญของเป้าหมาย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ย่อย</w:t>
      </w:r>
      <w:r w:rsidRPr="009951E5">
        <w:rPr>
          <w:rFonts w:ascii="TH SarabunPSK" w:hAnsi="TH SarabunPSK" w:cs="TH SarabunPSK" w:hint="cs"/>
          <w:sz w:val="32"/>
          <w:szCs w:val="32"/>
          <w:cs/>
        </w:rPr>
        <w:t xml:space="preserve">ต่อการพัฒนาประเทศ </w:t>
      </w:r>
    </w:p>
    <w:p w:rsidR="00F03F05" w:rsidRDefault="00F03F05" w:rsidP="00F03F05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9951E5">
        <w:rPr>
          <w:rFonts w:ascii="TH SarabunPSK" w:hAnsi="TH SarabunPSK" w:cs="TH SarabunPSK" w:hint="cs"/>
          <w:sz w:val="32"/>
          <w:szCs w:val="32"/>
          <w:cs/>
        </w:rPr>
        <w:t>ความสอดคล้องกับยุทธศาสตร์ชาติและแผนแม่บท</w:t>
      </w:r>
    </w:p>
    <w:p w:rsidR="00F03F05" w:rsidRPr="004C1ACC" w:rsidRDefault="00F03F05" w:rsidP="00F03F05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ความสอดคล้องกับกรอบความร่วมมือ/ข้อตกลงระหว่างประเทศ </w:t>
      </w:r>
    </w:p>
    <w:p w:rsidR="00F03F05" w:rsidRPr="009175FD" w:rsidRDefault="00F03F05" w:rsidP="00F03F05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9175FD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สรุปสถานการณ์การบรรลุเป้าหมายหลัก</w:t>
      </w:r>
    </w:p>
    <w:p w:rsidR="00F03F05" w:rsidRDefault="00F03F05" w:rsidP="00F03F05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ระบุค่าสี และข้อมูลตามตัวชี้วัดที่สำคัญ</w:t>
      </w:r>
    </w:p>
    <w:p w:rsidR="00F03F05" w:rsidRPr="009175FD" w:rsidRDefault="00F03F05" w:rsidP="00F03F05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9175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การดำเนินการที่ผ่านมา </w:t>
      </w:r>
    </w:p>
    <w:p w:rsidR="00F03F05" w:rsidRDefault="00F03F05" w:rsidP="00E54A9F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การดำเนินการ/โครงการสำคัญที่ส่งผลต่อความก้าวหน้าของเป้าหมายหลัก ทั้งของภาครั</w:t>
      </w:r>
      <w:r w:rsidR="00E54A9F">
        <w:rPr>
          <w:rFonts w:ascii="TH SarabunPSK" w:hAnsi="TH SarabunPSK" w:cs="TH SarabunPSK" w:hint="cs"/>
          <w:sz w:val="32"/>
          <w:szCs w:val="32"/>
          <w:cs/>
        </w:rPr>
        <w:t xml:space="preserve">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ภาคเอกชน และภาคประชาสังคม หรือโครงการความร่วมมือระหว่างภาคส่วนต่าง ๆ </w:t>
      </w:r>
    </w:p>
    <w:p w:rsidR="00F03F05" w:rsidRPr="00C61E25" w:rsidRDefault="00F03F05" w:rsidP="00F03F05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9175FD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C61E25">
        <w:rPr>
          <w:rFonts w:ascii="TH SarabunPSK" w:hAnsi="TH SarabunPSK" w:cs="TH SarabunPSK" w:hint="cs"/>
          <w:b/>
          <w:bCs/>
          <w:sz w:val="32"/>
          <w:szCs w:val="32"/>
          <w:cs/>
        </w:rPr>
        <w:t>ท้าทาย</w:t>
      </w:r>
    </w:p>
    <w:p w:rsidR="00F03F05" w:rsidRPr="00C61E25" w:rsidRDefault="00F03F05" w:rsidP="00F03F05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C61E25">
        <w:rPr>
          <w:rFonts w:ascii="TH SarabunPSK" w:hAnsi="TH SarabunPSK" w:cs="TH SarabunPSK" w:hint="cs"/>
          <w:sz w:val="32"/>
          <w:szCs w:val="32"/>
          <w:cs/>
        </w:rPr>
        <w:t xml:space="preserve">ควรเน้นประเด็นทางเทคนิค กฎระเบียบ อุปสรรค/ปัญหาที่เกิดขึ้นในทางปฏิบัติเพื่อขับเคลื่อนเป้าหมาย ฯลฯ (นอกเหนือจากบุคลากร และงบประมาณ) </w:t>
      </w:r>
    </w:p>
    <w:p w:rsidR="00F03F05" w:rsidRPr="00C61E25" w:rsidRDefault="00F03F05" w:rsidP="00F03F05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C61E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ข้อเสนอแนะ </w:t>
      </w:r>
    </w:p>
    <w:p w:rsidR="00F03F05" w:rsidRPr="00C61E25" w:rsidRDefault="00F03F05" w:rsidP="00F03F05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C61E25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กรณีศึกษา</w:t>
      </w:r>
    </w:p>
    <w:p w:rsidR="00F03F05" w:rsidRDefault="00F03F05" w:rsidP="00E54A9F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61E25">
        <w:rPr>
          <w:rFonts w:ascii="TH SarabunPSK" w:hAnsi="TH SarabunPSK" w:cs="TH SarabunPSK" w:hint="cs"/>
          <w:sz w:val="32"/>
          <w:szCs w:val="32"/>
          <w:cs/>
        </w:rPr>
        <w:t>แนวปฏิบัติที่ดีของภาครัฐ ภาคเอกชน หรือภาคประชาสังคม หรือความร่วมมือระหว่างหลาย</w:t>
      </w:r>
      <w:r w:rsidR="004E5C31">
        <w:rPr>
          <w:rFonts w:ascii="TH SarabunPSK" w:hAnsi="TH SarabunPSK" w:cs="TH SarabunPSK"/>
          <w:sz w:val="32"/>
          <w:szCs w:val="32"/>
          <w:cs/>
        </w:rPr>
        <w:br/>
      </w:r>
      <w:r w:rsidRPr="00C61E25">
        <w:rPr>
          <w:rFonts w:ascii="TH SarabunPSK" w:hAnsi="TH SarabunPSK" w:cs="TH SarabunPSK" w:hint="cs"/>
          <w:sz w:val="32"/>
          <w:szCs w:val="32"/>
          <w:cs/>
        </w:rPr>
        <w:t xml:space="preserve">ภาคส่วน ที่สามารถเป็นตัวอย่างในการนำไปขยายผลได้ </w:t>
      </w:r>
    </w:p>
    <w:p w:rsidR="00F03F05" w:rsidRPr="00DA435A" w:rsidRDefault="00F03F05" w:rsidP="00F03F05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DA435A">
        <w:rPr>
          <w:rFonts w:ascii="TH SarabunPSK" w:hAnsi="TH SarabunPSK" w:cs="TH SarabunPSK" w:hint="cs"/>
          <w:sz w:val="32"/>
          <w:szCs w:val="32"/>
          <w:cs/>
        </w:rPr>
        <w:t xml:space="preserve">ระบุความเชื่อมโยงกับเป้าหมายหลักอื่น ๆ (ถ้ามี) </w:t>
      </w:r>
    </w:p>
    <w:p w:rsidR="00F03F05" w:rsidRDefault="00F03F05" w:rsidP="00F03F05">
      <w:pPr>
        <w:rPr>
          <w:rFonts w:ascii="TH SarabunPSK" w:hAnsi="TH SarabunPSK" w:cs="TH SarabunPSK"/>
          <w:sz w:val="32"/>
          <w:szCs w:val="32"/>
        </w:rPr>
      </w:pPr>
    </w:p>
    <w:p w:rsidR="00F03F05" w:rsidRPr="00E54A9F" w:rsidRDefault="00F03F05" w:rsidP="00F03F05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54A9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(ความยาวไม่เกิน 4 หน้า)</w:t>
      </w:r>
    </w:p>
    <w:p w:rsidR="00F03F05" w:rsidRDefault="00F03F05" w:rsidP="00F03F05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F03F05" w:rsidRDefault="00F03F05" w:rsidP="00F03F05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F03F05" w:rsidRDefault="00F03F05" w:rsidP="00F03F05">
      <w:pPr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:rsidR="00E54A9F" w:rsidRDefault="00E54A9F" w:rsidP="00F03F05">
      <w:pPr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:rsidR="00E54A9F" w:rsidRDefault="00E54A9F" w:rsidP="00F03F05">
      <w:pPr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:rsidR="00E54A9F" w:rsidRDefault="00E54A9F" w:rsidP="00F03F05">
      <w:pPr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:rsidR="00F03F05" w:rsidRPr="00F03F05" w:rsidRDefault="00F03F05" w:rsidP="00F03F05">
      <w:pPr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6757CE"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 xml:space="preserve">ตัวอย่าง รายงานความก้าวหน้าเป้าหมายการพัฒนาที่ยั่งยืนของประเทศไทย พ.ศ. 2559 </w:t>
      </w:r>
      <w:r w:rsidRPr="006757CE">
        <w:rPr>
          <w:rFonts w:ascii="TH SarabunPSK" w:hAnsi="TH SarabunPSK" w:cs="TH SarabunPSK"/>
          <w:spacing w:val="-6"/>
          <w:sz w:val="32"/>
          <w:szCs w:val="32"/>
          <w:cs/>
        </w:rPr>
        <w:t>–</w:t>
      </w:r>
      <w:r w:rsidRPr="006757C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2563 (เป้าหมาย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ย่อย</w:t>
      </w:r>
      <w:r w:rsidRPr="006757CE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</w:p>
    <w:p w:rsidR="00F03F05" w:rsidRDefault="00F03F05">
      <w:pPr>
        <w:rPr>
          <w:noProof/>
        </w:rPr>
      </w:pPr>
      <w:r>
        <w:rPr>
          <w:noProof/>
        </w:rPr>
        <w:drawing>
          <wp:inline distT="0" distB="0" distL="0" distR="0" wp14:anchorId="71582448" wp14:editId="5D74C555">
            <wp:extent cx="5731510" cy="7463790"/>
            <wp:effectExtent l="19050" t="19050" r="21590" b="228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6379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F03F05" w:rsidRDefault="00F03F05">
      <w:pPr>
        <w:rPr>
          <w:noProof/>
        </w:rPr>
      </w:pPr>
    </w:p>
    <w:p w:rsidR="00F03F05" w:rsidRDefault="00F03F05">
      <w:pPr>
        <w:rPr>
          <w:noProof/>
        </w:rPr>
      </w:pPr>
    </w:p>
    <w:p w:rsidR="00F03F05" w:rsidRDefault="00F03F05">
      <w:pPr>
        <w:rPr>
          <w:noProof/>
        </w:rPr>
      </w:pPr>
    </w:p>
    <w:p w:rsidR="00C569E1" w:rsidRDefault="00F03F05">
      <w:r>
        <w:rPr>
          <w:noProof/>
        </w:rPr>
        <w:lastRenderedPageBreak/>
        <w:drawing>
          <wp:inline distT="0" distB="0" distL="0" distR="0" wp14:anchorId="32892C94" wp14:editId="537FFA8A">
            <wp:extent cx="5731510" cy="7684249"/>
            <wp:effectExtent l="19050" t="19050" r="21590" b="120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84249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sectPr w:rsidR="00C56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57B"/>
    <w:multiLevelType w:val="hybridMultilevel"/>
    <w:tmpl w:val="647E9F5E"/>
    <w:lvl w:ilvl="0" w:tplc="A30A4438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8C3E5C"/>
    <w:multiLevelType w:val="hybridMultilevel"/>
    <w:tmpl w:val="BB960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E616C"/>
    <w:multiLevelType w:val="hybridMultilevel"/>
    <w:tmpl w:val="3AC617B6"/>
    <w:lvl w:ilvl="0" w:tplc="5C06E808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2s7Q0MjM1Nze1MDFV0lEKTi0uzszPAykwrAUATEvRqiwAAAA="/>
  </w:docVars>
  <w:rsids>
    <w:rsidRoot w:val="00F03F05"/>
    <w:rsid w:val="004E5C31"/>
    <w:rsid w:val="00C569E1"/>
    <w:rsid w:val="00E43A07"/>
    <w:rsid w:val="00E54A9F"/>
    <w:rsid w:val="00F0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0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F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0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03F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F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0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F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0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03F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F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Puntasith  Charoenpanichpun</dc:creator>
  <cp:lastModifiedBy>Puntasith  Charoenpanichpun</cp:lastModifiedBy>
  <cp:revision>2</cp:revision>
  <dcterms:created xsi:type="dcterms:W3CDTF">2022-07-27T05:04:00Z</dcterms:created>
  <dcterms:modified xsi:type="dcterms:W3CDTF">2022-07-27T05:04:00Z</dcterms:modified>
</cp:coreProperties>
</file>