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3B86" w14:textId="15B49EFC" w:rsidR="00C43EF3" w:rsidRDefault="00687751" w:rsidP="00736D69">
      <w:pPr>
        <w:jc w:val="center"/>
        <w:rPr>
          <w:rFonts w:ascii="Arial" w:hAnsi="Arial" w:cs="Arial"/>
          <w:b/>
          <w:color w:val="000000" w:themeColor="text1"/>
          <w:u w:val="single"/>
          <w:lang w:val="en-US"/>
        </w:rPr>
      </w:pPr>
      <w:r>
        <w:rPr>
          <w:noProof/>
        </w:rPr>
        <w:drawing>
          <wp:anchor distT="0" distB="0" distL="114300" distR="114300" simplePos="0" relativeHeight="251624960" behindDoc="0" locked="0" layoutInCell="1" allowOverlap="1" wp14:anchorId="490B8D92" wp14:editId="22115925">
            <wp:simplePos x="0" y="0"/>
            <wp:positionH relativeFrom="column">
              <wp:posOffset>2957830</wp:posOffset>
            </wp:positionH>
            <wp:positionV relativeFrom="paragraph">
              <wp:posOffset>221</wp:posOffset>
            </wp:positionV>
            <wp:extent cx="543643" cy="543643"/>
            <wp:effectExtent l="0" t="0" r="8890" b="8890"/>
            <wp:wrapNone/>
            <wp:docPr id="390971131" name="Picture 2" descr="A red circle with yellow line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71131" name="Picture 2" descr="A red circle with yellow lines and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43" cy="5436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F58A4" w14:textId="5F428351" w:rsidR="00234298" w:rsidRDefault="00234298" w:rsidP="00736D69">
      <w:pPr>
        <w:jc w:val="center"/>
        <w:rPr>
          <w:rFonts w:ascii="Arial" w:hAnsi="Arial" w:cs="Arial"/>
          <w:b/>
          <w:color w:val="000000" w:themeColor="text1"/>
          <w:u w:val="single"/>
          <w:lang w:val="en-US"/>
        </w:rPr>
      </w:pPr>
    </w:p>
    <w:p w14:paraId="635CE973" w14:textId="77777777" w:rsidR="00C43EF3" w:rsidRDefault="00C43EF3" w:rsidP="00736D69">
      <w:pPr>
        <w:jc w:val="center"/>
        <w:rPr>
          <w:rFonts w:ascii="Arial" w:hAnsi="Arial" w:cs="Arial"/>
          <w:b/>
          <w:color w:val="000000" w:themeColor="text1"/>
          <w:u w:val="single"/>
          <w:lang w:val="en-US"/>
        </w:rPr>
      </w:pPr>
    </w:p>
    <w:p w14:paraId="44BD5C15" w14:textId="3E2450A1" w:rsidR="00361845" w:rsidRPr="00214686" w:rsidRDefault="00A65FD0" w:rsidP="00687751">
      <w:pPr>
        <w:spacing w:line="276" w:lineRule="auto"/>
        <w:rPr>
          <w:rFonts w:ascii="Arial" w:hAnsi="Arial" w:cs="Arial"/>
          <w:b/>
          <w:color w:val="000000" w:themeColor="text1"/>
          <w:u w:val="single"/>
          <w:lang w:val="en-US"/>
        </w:rPr>
      </w:pPr>
      <w:r w:rsidRPr="00361845">
        <w:rPr>
          <w:rFonts w:ascii="Arial" w:hAnsi="Arial" w:cs="Arial"/>
          <w:b/>
          <w:noProof/>
          <w:color w:val="000000" w:themeColor="text1"/>
          <w:u w:val="single"/>
        </w:rPr>
        <mc:AlternateContent>
          <mc:Choice Requires="wps">
            <w:drawing>
              <wp:anchor distT="0" distB="0" distL="114300" distR="114300" simplePos="0" relativeHeight="251612672" behindDoc="0" locked="0" layoutInCell="1" allowOverlap="1" wp14:anchorId="179482CF" wp14:editId="64309DCA">
                <wp:simplePos x="0" y="0"/>
                <wp:positionH relativeFrom="column">
                  <wp:posOffset>-450850</wp:posOffset>
                </wp:positionH>
                <wp:positionV relativeFrom="paragraph">
                  <wp:posOffset>129540</wp:posOffset>
                </wp:positionV>
                <wp:extent cx="7162800" cy="522605"/>
                <wp:effectExtent l="0" t="0" r="0" b="5080"/>
                <wp:wrapNone/>
                <wp:docPr id="12" name="TextBox 11">
                  <a:extLst xmlns:a="http://schemas.openxmlformats.org/drawingml/2006/main">
                    <a:ext uri="{FF2B5EF4-FFF2-40B4-BE49-F238E27FC236}">
                      <a16:creationId xmlns:a16="http://schemas.microsoft.com/office/drawing/2014/main" id="{D83225A5-6F78-19B2-374B-C62CEDE7B884}"/>
                    </a:ext>
                  </a:extLst>
                </wp:docPr>
                <wp:cNvGraphicFramePr/>
                <a:graphic xmlns:a="http://schemas.openxmlformats.org/drawingml/2006/main">
                  <a:graphicData uri="http://schemas.microsoft.com/office/word/2010/wordprocessingShape">
                    <wps:wsp>
                      <wps:cNvSpPr txBox="1"/>
                      <wps:spPr>
                        <a:xfrm>
                          <a:off x="0" y="0"/>
                          <a:ext cx="7162800" cy="522605"/>
                        </a:xfrm>
                        <a:prstGeom prst="rect">
                          <a:avLst/>
                        </a:prstGeom>
                        <a:solidFill>
                          <a:schemeClr val="bg1">
                            <a:alpha val="80000"/>
                          </a:schemeClr>
                        </a:solidFill>
                      </wps:spPr>
                      <wps:txbx>
                        <w:txbxContent>
                          <w:p w14:paraId="6DEDC00A" w14:textId="311872F4" w:rsidR="0050228E" w:rsidRPr="00214686" w:rsidRDefault="004406FD" w:rsidP="00A65FD0">
                            <w:pPr>
                              <w:jc w:val="center"/>
                              <w:textAlignment w:val="baseline"/>
                              <w:rPr>
                                <w:rFonts w:ascii="Arial" w:hAnsi="Arial" w:cs="Arial"/>
                                <w:b/>
                                <w:bCs/>
                                <w:color w:val="000000" w:themeColor="text1"/>
                                <w:kern w:val="24"/>
                                <w:sz w:val="26"/>
                                <w:szCs w:val="26"/>
                                <w:lang w:val="en-US"/>
                              </w:rPr>
                            </w:pPr>
                            <w:r w:rsidRPr="00214686">
                              <w:rPr>
                                <w:rFonts w:ascii="Arial" w:hAnsi="Arial" w:cs="Arial"/>
                                <w:b/>
                                <w:bCs/>
                                <w:color w:val="000000" w:themeColor="text1"/>
                                <w:kern w:val="24"/>
                                <w:sz w:val="26"/>
                                <w:szCs w:val="26"/>
                                <w:lang w:val="en-US"/>
                              </w:rPr>
                              <w:t xml:space="preserve">Invitation for Submitting Sustainable Infrastructure Projects </w:t>
                            </w:r>
                            <w:r w:rsidR="00361845" w:rsidRPr="00214686">
                              <w:rPr>
                                <w:rFonts w:ascii="Arial" w:hAnsi="Arial" w:cs="Arial"/>
                                <w:b/>
                                <w:bCs/>
                                <w:color w:val="000000" w:themeColor="text1"/>
                                <w:kern w:val="24"/>
                                <w:sz w:val="26"/>
                                <w:szCs w:val="26"/>
                                <w:lang w:val="en-US"/>
                              </w:rPr>
                              <w:t xml:space="preserve">for </w:t>
                            </w:r>
                            <w:r w:rsidR="00933BA2">
                              <w:rPr>
                                <w:rFonts w:ascii="Arial" w:hAnsi="Arial" w:cs="Arial"/>
                                <w:b/>
                                <w:bCs/>
                                <w:color w:val="000000" w:themeColor="text1"/>
                                <w:kern w:val="24"/>
                                <w:sz w:val="26"/>
                                <w:szCs w:val="26"/>
                                <w:lang w:val="en-US"/>
                              </w:rPr>
                              <w:t>I</w:t>
                            </w:r>
                            <w:r w:rsidR="00361845" w:rsidRPr="00214686">
                              <w:rPr>
                                <w:rFonts w:ascii="Arial" w:hAnsi="Arial" w:cs="Arial"/>
                                <w:b/>
                                <w:bCs/>
                                <w:color w:val="000000" w:themeColor="text1"/>
                                <w:kern w:val="24"/>
                                <w:sz w:val="26"/>
                                <w:szCs w:val="26"/>
                                <w:lang w:val="en-US"/>
                              </w:rPr>
                              <w:t xml:space="preserve">nclusion in the </w:t>
                            </w:r>
                            <w:r w:rsidR="0050228E" w:rsidRPr="00214686">
                              <w:rPr>
                                <w:rFonts w:ascii="Arial" w:hAnsi="Arial" w:cs="Arial"/>
                                <w:b/>
                                <w:bCs/>
                                <w:color w:val="000000" w:themeColor="text1"/>
                                <w:kern w:val="24"/>
                                <w:sz w:val="26"/>
                                <w:szCs w:val="26"/>
                                <w:lang w:val="en-US"/>
                              </w:rPr>
                              <w:t>U</w:t>
                            </w:r>
                            <w:r w:rsidR="00361845" w:rsidRPr="00214686">
                              <w:rPr>
                                <w:rFonts w:ascii="Arial" w:hAnsi="Arial" w:cs="Arial"/>
                                <w:b/>
                                <w:bCs/>
                                <w:color w:val="000000" w:themeColor="text1"/>
                                <w:kern w:val="24"/>
                                <w:sz w:val="26"/>
                                <w:szCs w:val="26"/>
                                <w:lang w:val="en-US"/>
                              </w:rPr>
                              <w:t>pdated</w:t>
                            </w:r>
                            <w:r w:rsidRPr="00214686">
                              <w:rPr>
                                <w:rFonts w:ascii="Arial" w:hAnsi="Arial" w:cs="Arial"/>
                                <w:b/>
                                <w:bCs/>
                                <w:color w:val="000000" w:themeColor="text1"/>
                                <w:kern w:val="24"/>
                                <w:sz w:val="26"/>
                                <w:szCs w:val="26"/>
                                <w:lang w:val="en-US"/>
                              </w:rPr>
                              <w:t xml:space="preserve"> </w:t>
                            </w:r>
                            <w:r w:rsidR="0050228E" w:rsidRPr="00214686">
                              <w:rPr>
                                <w:rFonts w:ascii="Arial" w:hAnsi="Arial" w:cs="Arial"/>
                                <w:b/>
                                <w:bCs/>
                                <w:color w:val="000000" w:themeColor="text1"/>
                                <w:kern w:val="24"/>
                                <w:sz w:val="26"/>
                                <w:szCs w:val="26"/>
                                <w:lang w:val="en-US"/>
                              </w:rPr>
                              <w:t>P</w:t>
                            </w:r>
                            <w:r w:rsidR="00361845" w:rsidRPr="00214686">
                              <w:rPr>
                                <w:rFonts w:ascii="Arial" w:hAnsi="Arial" w:cs="Arial"/>
                                <w:b/>
                                <w:bCs/>
                                <w:color w:val="000000" w:themeColor="text1"/>
                                <w:kern w:val="24"/>
                                <w:sz w:val="26"/>
                                <w:szCs w:val="26"/>
                                <w:lang w:val="en-US"/>
                              </w:rPr>
                              <w:t xml:space="preserve">ipeline of </w:t>
                            </w:r>
                            <w:r w:rsidR="0050228E" w:rsidRPr="00214686">
                              <w:rPr>
                                <w:rFonts w:ascii="Arial" w:hAnsi="Arial" w:cs="Arial"/>
                                <w:b/>
                                <w:bCs/>
                                <w:color w:val="000000" w:themeColor="text1"/>
                                <w:kern w:val="24"/>
                                <w:sz w:val="26"/>
                                <w:szCs w:val="26"/>
                                <w:lang w:val="en-US"/>
                              </w:rPr>
                              <w:t>ASEAN I</w:t>
                            </w:r>
                            <w:r w:rsidR="00361845" w:rsidRPr="00214686">
                              <w:rPr>
                                <w:rFonts w:ascii="Arial" w:hAnsi="Arial" w:cs="Arial"/>
                                <w:b/>
                                <w:bCs/>
                                <w:color w:val="000000" w:themeColor="text1"/>
                                <w:kern w:val="24"/>
                                <w:sz w:val="26"/>
                                <w:szCs w:val="26"/>
                                <w:lang w:val="en-US"/>
                              </w:rPr>
                              <w:t xml:space="preserve">nfrastructure </w:t>
                            </w:r>
                            <w:r w:rsidR="0050228E" w:rsidRPr="00214686">
                              <w:rPr>
                                <w:rFonts w:ascii="Arial" w:hAnsi="Arial" w:cs="Arial"/>
                                <w:b/>
                                <w:bCs/>
                                <w:color w:val="000000" w:themeColor="text1"/>
                                <w:kern w:val="24"/>
                                <w:sz w:val="26"/>
                                <w:szCs w:val="26"/>
                                <w:lang w:val="en-US"/>
                              </w:rPr>
                              <w:t>P</w:t>
                            </w:r>
                            <w:r w:rsidR="00361845" w:rsidRPr="00214686">
                              <w:rPr>
                                <w:rFonts w:ascii="Arial" w:hAnsi="Arial" w:cs="Arial"/>
                                <w:b/>
                                <w:bCs/>
                                <w:color w:val="000000" w:themeColor="text1"/>
                                <w:kern w:val="24"/>
                                <w:sz w:val="26"/>
                                <w:szCs w:val="26"/>
                                <w:lang w:val="en-US"/>
                              </w:rPr>
                              <w:t>rojects</w:t>
                            </w:r>
                            <w:r w:rsidRPr="00214686">
                              <w:rPr>
                                <w:rFonts w:ascii="Arial" w:hAnsi="Arial" w:cs="Arial"/>
                                <w:b/>
                                <w:bCs/>
                                <w:color w:val="000000" w:themeColor="text1"/>
                                <w:kern w:val="24"/>
                                <w:sz w:val="26"/>
                                <w:szCs w:val="26"/>
                                <w:lang w:val="en-US"/>
                              </w:rPr>
                              <w:t xml:space="preserve"> </w:t>
                            </w:r>
                            <w:r w:rsidR="0050228E" w:rsidRPr="00214686">
                              <w:rPr>
                                <w:rFonts w:ascii="Arial" w:hAnsi="Arial" w:cs="Arial"/>
                                <w:b/>
                                <w:bCs/>
                                <w:color w:val="000000" w:themeColor="text1"/>
                                <w:kern w:val="24"/>
                                <w:sz w:val="26"/>
                                <w:szCs w:val="26"/>
                                <w:lang w:val="en-US"/>
                              </w:rPr>
                              <w:t xml:space="preserve">(the “Updated </w:t>
                            </w:r>
                            <w:r w:rsidR="003859D0" w:rsidRPr="00214686">
                              <w:rPr>
                                <w:rFonts w:ascii="Arial" w:hAnsi="Arial" w:cs="Arial"/>
                                <w:b/>
                                <w:bCs/>
                                <w:color w:val="000000" w:themeColor="text1"/>
                                <w:kern w:val="24"/>
                                <w:sz w:val="26"/>
                                <w:szCs w:val="26"/>
                                <w:lang w:val="en-US"/>
                              </w:rPr>
                              <w:t xml:space="preserve">ASEAN Infrastructure </w:t>
                            </w:r>
                            <w:r w:rsidR="0050228E" w:rsidRPr="00214686">
                              <w:rPr>
                                <w:rFonts w:ascii="Arial" w:hAnsi="Arial" w:cs="Arial"/>
                                <w:b/>
                                <w:bCs/>
                                <w:color w:val="000000" w:themeColor="text1"/>
                                <w:kern w:val="24"/>
                                <w:sz w:val="26"/>
                                <w:szCs w:val="26"/>
                                <w:lang w:val="en-US"/>
                              </w:rPr>
                              <w:t>Pipeline”)</w:t>
                            </w:r>
                          </w:p>
                        </w:txbxContent>
                      </wps:txbx>
                      <wps:bodyPr wrap="square">
                        <a:spAutoFit/>
                      </wps:bodyPr>
                    </wps:wsp>
                  </a:graphicData>
                </a:graphic>
                <wp14:sizeRelH relativeFrom="margin">
                  <wp14:pctWidth>0</wp14:pctWidth>
                </wp14:sizeRelH>
              </wp:anchor>
            </w:drawing>
          </mc:Choice>
          <mc:Fallback>
            <w:pict>
              <v:shapetype w14:anchorId="179482CF" id="_x0000_t202" coordsize="21600,21600" o:spt="202" path="m,l,21600r21600,l21600,xe">
                <v:stroke joinstyle="miter"/>
                <v:path gradientshapeok="t" o:connecttype="rect"/>
              </v:shapetype>
              <v:shape id="TextBox 11" o:spid="_x0000_s1026" type="#_x0000_t202" style="position:absolute;margin-left:-35.5pt;margin-top:10.2pt;width:564pt;height:41.15pt;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" fillcolor="white [3212]" stroked="f">
                <v:fill opacity="52428f"/>
                <v:textbox style="mso-fit-shape-to-text:t">
                  <w:txbxContent>
                    <w:p w14:paraId="6DEDC00A" w14:textId="311872F4" w:rsidR="0050228E" w:rsidRPr="00214686" w:rsidRDefault="004406FD" w:rsidP="00A65FD0">
                      <w:pPr>
                        <w:jc w:val="center"/>
                        <w:textAlignment w:val="baseline"/>
                        <w:rPr>
                          <w:rFonts w:ascii="Arial" w:hAnsi="Arial" w:cs="Arial"/>
                          <w:b/>
                          <w:bCs/>
                          <w:color w:val="000000" w:themeColor="text1"/>
                          <w:kern w:val="24"/>
                          <w:sz w:val="26"/>
                          <w:szCs w:val="26"/>
                          <w:lang w:val="en-US"/>
                        </w:rPr>
                      </w:pPr>
                      <w:r w:rsidRPr="00214686">
                        <w:rPr>
                          <w:rFonts w:ascii="Arial" w:hAnsi="Arial" w:cs="Arial"/>
                          <w:b/>
                          <w:bCs/>
                          <w:color w:val="000000" w:themeColor="text1"/>
                          <w:kern w:val="24"/>
                          <w:sz w:val="26"/>
                          <w:szCs w:val="26"/>
                          <w:lang w:val="en-US"/>
                        </w:rPr>
                        <w:t xml:space="preserve">Invitation for Submitting Sustainable Infrastructure Projects </w:t>
                      </w:r>
                      <w:r w:rsidR="00361845" w:rsidRPr="00214686">
                        <w:rPr>
                          <w:rFonts w:ascii="Arial" w:hAnsi="Arial" w:cs="Arial"/>
                          <w:b/>
                          <w:bCs/>
                          <w:color w:val="000000" w:themeColor="text1"/>
                          <w:kern w:val="24"/>
                          <w:sz w:val="26"/>
                          <w:szCs w:val="26"/>
                          <w:lang w:val="en-US"/>
                        </w:rPr>
                        <w:t xml:space="preserve">for </w:t>
                      </w:r>
                      <w:r w:rsidR="00933BA2">
                        <w:rPr>
                          <w:rFonts w:ascii="Arial" w:hAnsi="Arial" w:cs="Arial"/>
                          <w:b/>
                          <w:bCs/>
                          <w:color w:val="000000" w:themeColor="text1"/>
                          <w:kern w:val="24"/>
                          <w:sz w:val="26"/>
                          <w:szCs w:val="26"/>
                          <w:lang w:val="en-US"/>
                        </w:rPr>
                        <w:t>I</w:t>
                      </w:r>
                      <w:r w:rsidR="00361845" w:rsidRPr="00214686">
                        <w:rPr>
                          <w:rFonts w:ascii="Arial" w:hAnsi="Arial" w:cs="Arial"/>
                          <w:b/>
                          <w:bCs/>
                          <w:color w:val="000000" w:themeColor="text1"/>
                          <w:kern w:val="24"/>
                          <w:sz w:val="26"/>
                          <w:szCs w:val="26"/>
                          <w:lang w:val="en-US"/>
                        </w:rPr>
                        <w:t xml:space="preserve">nclusion in the </w:t>
                      </w:r>
                      <w:r w:rsidR="0050228E" w:rsidRPr="00214686">
                        <w:rPr>
                          <w:rFonts w:ascii="Arial" w:hAnsi="Arial" w:cs="Arial"/>
                          <w:b/>
                          <w:bCs/>
                          <w:color w:val="000000" w:themeColor="text1"/>
                          <w:kern w:val="24"/>
                          <w:sz w:val="26"/>
                          <w:szCs w:val="26"/>
                          <w:lang w:val="en-US"/>
                        </w:rPr>
                        <w:t>U</w:t>
                      </w:r>
                      <w:r w:rsidR="00361845" w:rsidRPr="00214686">
                        <w:rPr>
                          <w:rFonts w:ascii="Arial" w:hAnsi="Arial" w:cs="Arial"/>
                          <w:b/>
                          <w:bCs/>
                          <w:color w:val="000000" w:themeColor="text1"/>
                          <w:kern w:val="24"/>
                          <w:sz w:val="26"/>
                          <w:szCs w:val="26"/>
                          <w:lang w:val="en-US"/>
                        </w:rPr>
                        <w:t>pdated</w:t>
                      </w:r>
                      <w:r w:rsidRPr="00214686">
                        <w:rPr>
                          <w:rFonts w:ascii="Arial" w:hAnsi="Arial" w:cs="Arial"/>
                          <w:b/>
                          <w:bCs/>
                          <w:color w:val="000000" w:themeColor="text1"/>
                          <w:kern w:val="24"/>
                          <w:sz w:val="26"/>
                          <w:szCs w:val="26"/>
                          <w:lang w:val="en-US"/>
                        </w:rPr>
                        <w:t xml:space="preserve"> </w:t>
                      </w:r>
                      <w:r w:rsidR="0050228E" w:rsidRPr="00214686">
                        <w:rPr>
                          <w:rFonts w:ascii="Arial" w:hAnsi="Arial" w:cs="Arial"/>
                          <w:b/>
                          <w:bCs/>
                          <w:color w:val="000000" w:themeColor="text1"/>
                          <w:kern w:val="24"/>
                          <w:sz w:val="26"/>
                          <w:szCs w:val="26"/>
                          <w:lang w:val="en-US"/>
                        </w:rPr>
                        <w:t>P</w:t>
                      </w:r>
                      <w:r w:rsidR="00361845" w:rsidRPr="00214686">
                        <w:rPr>
                          <w:rFonts w:ascii="Arial" w:hAnsi="Arial" w:cs="Arial"/>
                          <w:b/>
                          <w:bCs/>
                          <w:color w:val="000000" w:themeColor="text1"/>
                          <w:kern w:val="24"/>
                          <w:sz w:val="26"/>
                          <w:szCs w:val="26"/>
                          <w:lang w:val="en-US"/>
                        </w:rPr>
                        <w:t xml:space="preserve">ipeline of </w:t>
                      </w:r>
                      <w:r w:rsidR="0050228E" w:rsidRPr="00214686">
                        <w:rPr>
                          <w:rFonts w:ascii="Arial" w:hAnsi="Arial" w:cs="Arial"/>
                          <w:b/>
                          <w:bCs/>
                          <w:color w:val="000000" w:themeColor="text1"/>
                          <w:kern w:val="24"/>
                          <w:sz w:val="26"/>
                          <w:szCs w:val="26"/>
                          <w:lang w:val="en-US"/>
                        </w:rPr>
                        <w:t>ASEAN I</w:t>
                      </w:r>
                      <w:r w:rsidR="00361845" w:rsidRPr="00214686">
                        <w:rPr>
                          <w:rFonts w:ascii="Arial" w:hAnsi="Arial" w:cs="Arial"/>
                          <w:b/>
                          <w:bCs/>
                          <w:color w:val="000000" w:themeColor="text1"/>
                          <w:kern w:val="24"/>
                          <w:sz w:val="26"/>
                          <w:szCs w:val="26"/>
                          <w:lang w:val="en-US"/>
                        </w:rPr>
                        <w:t xml:space="preserve">nfrastructure </w:t>
                      </w:r>
                      <w:r w:rsidR="0050228E" w:rsidRPr="00214686">
                        <w:rPr>
                          <w:rFonts w:ascii="Arial" w:hAnsi="Arial" w:cs="Arial"/>
                          <w:b/>
                          <w:bCs/>
                          <w:color w:val="000000" w:themeColor="text1"/>
                          <w:kern w:val="24"/>
                          <w:sz w:val="26"/>
                          <w:szCs w:val="26"/>
                          <w:lang w:val="en-US"/>
                        </w:rPr>
                        <w:t>P</w:t>
                      </w:r>
                      <w:r w:rsidR="00361845" w:rsidRPr="00214686">
                        <w:rPr>
                          <w:rFonts w:ascii="Arial" w:hAnsi="Arial" w:cs="Arial"/>
                          <w:b/>
                          <w:bCs/>
                          <w:color w:val="000000" w:themeColor="text1"/>
                          <w:kern w:val="24"/>
                          <w:sz w:val="26"/>
                          <w:szCs w:val="26"/>
                          <w:lang w:val="en-US"/>
                        </w:rPr>
                        <w:t>rojects</w:t>
                      </w:r>
                      <w:r w:rsidRPr="00214686">
                        <w:rPr>
                          <w:rFonts w:ascii="Arial" w:hAnsi="Arial" w:cs="Arial"/>
                          <w:b/>
                          <w:bCs/>
                          <w:color w:val="000000" w:themeColor="text1"/>
                          <w:kern w:val="24"/>
                          <w:sz w:val="26"/>
                          <w:szCs w:val="26"/>
                          <w:lang w:val="en-US"/>
                        </w:rPr>
                        <w:t xml:space="preserve"> </w:t>
                      </w:r>
                      <w:r w:rsidR="0050228E" w:rsidRPr="00214686">
                        <w:rPr>
                          <w:rFonts w:ascii="Arial" w:hAnsi="Arial" w:cs="Arial"/>
                          <w:b/>
                          <w:bCs/>
                          <w:color w:val="000000" w:themeColor="text1"/>
                          <w:kern w:val="24"/>
                          <w:sz w:val="26"/>
                          <w:szCs w:val="26"/>
                          <w:lang w:val="en-US"/>
                        </w:rPr>
                        <w:t xml:space="preserve">(the “Updated </w:t>
                      </w:r>
                      <w:r w:rsidR="003859D0" w:rsidRPr="00214686">
                        <w:rPr>
                          <w:rFonts w:ascii="Arial" w:hAnsi="Arial" w:cs="Arial"/>
                          <w:b/>
                          <w:bCs/>
                          <w:color w:val="000000" w:themeColor="text1"/>
                          <w:kern w:val="24"/>
                          <w:sz w:val="26"/>
                          <w:szCs w:val="26"/>
                          <w:lang w:val="en-US"/>
                        </w:rPr>
                        <w:t xml:space="preserve">ASEAN Infrastructure </w:t>
                      </w:r>
                      <w:r w:rsidR="0050228E" w:rsidRPr="00214686">
                        <w:rPr>
                          <w:rFonts w:ascii="Arial" w:hAnsi="Arial" w:cs="Arial"/>
                          <w:b/>
                          <w:bCs/>
                          <w:color w:val="000000" w:themeColor="text1"/>
                          <w:kern w:val="24"/>
                          <w:sz w:val="26"/>
                          <w:szCs w:val="26"/>
                          <w:lang w:val="en-US"/>
                        </w:rPr>
                        <w:t>Pipeline”)</w:t>
                      </w:r>
                    </w:p>
                  </w:txbxContent>
                </v:textbox>
              </v:shape>
            </w:pict>
          </mc:Fallback>
        </mc:AlternateContent>
      </w:r>
    </w:p>
    <w:p w14:paraId="0206004F" w14:textId="5C6380B8" w:rsidR="00361845" w:rsidRPr="00214686" w:rsidRDefault="00361845" w:rsidP="00214686">
      <w:pPr>
        <w:spacing w:line="276" w:lineRule="auto"/>
        <w:jc w:val="center"/>
        <w:rPr>
          <w:rFonts w:ascii="Arial" w:hAnsi="Arial" w:cs="Arial"/>
          <w:b/>
          <w:color w:val="000000" w:themeColor="text1"/>
          <w:u w:val="single"/>
          <w:lang w:val="en-US"/>
        </w:rPr>
      </w:pPr>
    </w:p>
    <w:p w14:paraId="6B9BD5C2" w14:textId="28DA46F3" w:rsidR="00361845" w:rsidRPr="00214686" w:rsidRDefault="00361845" w:rsidP="00214686">
      <w:pPr>
        <w:spacing w:line="276" w:lineRule="auto"/>
        <w:jc w:val="center"/>
        <w:rPr>
          <w:rFonts w:ascii="Arial" w:hAnsi="Arial" w:cs="Arial"/>
          <w:b/>
          <w:color w:val="000000" w:themeColor="text1"/>
          <w:u w:val="single"/>
          <w:lang w:val="en-US"/>
        </w:rPr>
      </w:pPr>
    </w:p>
    <w:p w14:paraId="21591D58" w14:textId="77777777" w:rsidR="007B4FB7" w:rsidRDefault="007B4FB7" w:rsidP="00214686">
      <w:pPr>
        <w:spacing w:line="276" w:lineRule="auto"/>
        <w:jc w:val="center"/>
        <w:rPr>
          <w:rFonts w:ascii="Arial" w:hAnsi="Arial" w:cs="Arial"/>
          <w:bCs/>
          <w:color w:val="000000" w:themeColor="text1"/>
          <w:lang w:val="en-GB"/>
        </w:rPr>
      </w:pPr>
    </w:p>
    <w:p w14:paraId="333DF3C1" w14:textId="61478FCD" w:rsidR="003720C1" w:rsidRPr="00214686" w:rsidRDefault="00923252" w:rsidP="00214686">
      <w:pPr>
        <w:spacing w:line="276" w:lineRule="auto"/>
        <w:jc w:val="center"/>
        <w:rPr>
          <w:rFonts w:ascii="Arial" w:hAnsi="Arial" w:cs="Arial"/>
          <w:b/>
          <w:color w:val="000000" w:themeColor="text1"/>
          <w:lang w:val="en-GB"/>
        </w:rPr>
      </w:pPr>
      <w:r w:rsidRPr="00214686">
        <w:rPr>
          <w:rFonts w:ascii="Arial" w:hAnsi="Arial" w:cs="Arial"/>
          <w:bCs/>
          <w:color w:val="000000" w:themeColor="text1"/>
          <w:lang w:val="en-GB"/>
        </w:rPr>
        <w:t>(</w:t>
      </w:r>
      <w:r w:rsidR="003F62E5" w:rsidRPr="00214686">
        <w:rPr>
          <w:rFonts w:ascii="Arial" w:hAnsi="Arial" w:cs="Arial"/>
          <w:bCs/>
          <w:color w:val="000000" w:themeColor="text1"/>
          <w:lang w:val="en-GB"/>
        </w:rPr>
        <w:t xml:space="preserve">Information Note </w:t>
      </w:r>
      <w:r w:rsidRPr="00214686">
        <w:rPr>
          <w:rFonts w:ascii="Arial" w:hAnsi="Arial" w:cs="Arial"/>
          <w:bCs/>
          <w:color w:val="000000" w:themeColor="text1"/>
          <w:lang w:val="en-GB"/>
        </w:rPr>
        <w:t xml:space="preserve">as of </w:t>
      </w:r>
      <w:r w:rsidR="00D61A93">
        <w:rPr>
          <w:rFonts w:ascii="Arial" w:hAnsi="Arial" w:cs="Arial"/>
          <w:bCs/>
          <w:color w:val="000000" w:themeColor="text1"/>
          <w:lang w:val="en-GB"/>
        </w:rPr>
        <w:t>October</w:t>
      </w:r>
      <w:r w:rsidR="006814F4" w:rsidRPr="00214686">
        <w:rPr>
          <w:rFonts w:ascii="Arial" w:hAnsi="Arial" w:cs="Arial"/>
          <w:bCs/>
          <w:color w:val="000000" w:themeColor="text1"/>
          <w:lang w:val="en-GB"/>
        </w:rPr>
        <w:t xml:space="preserve"> </w:t>
      </w:r>
      <w:r w:rsidRPr="00214686">
        <w:rPr>
          <w:rFonts w:ascii="Arial" w:hAnsi="Arial" w:cs="Arial"/>
          <w:bCs/>
          <w:color w:val="000000" w:themeColor="text1"/>
          <w:lang w:val="en-GB"/>
        </w:rPr>
        <w:t>2024)</w:t>
      </w:r>
    </w:p>
    <w:p w14:paraId="43F79C44" w14:textId="77777777" w:rsidR="003720C1" w:rsidRPr="00214686" w:rsidRDefault="003720C1" w:rsidP="00214686">
      <w:pPr>
        <w:spacing w:line="276" w:lineRule="auto"/>
        <w:jc w:val="both"/>
        <w:rPr>
          <w:rFonts w:ascii="Arial" w:hAnsi="Arial" w:cs="Arial"/>
          <w:b/>
          <w:color w:val="000000" w:themeColor="text1"/>
          <w:lang w:val="en-GB"/>
        </w:rPr>
      </w:pPr>
    </w:p>
    <w:p w14:paraId="5E145F47" w14:textId="77777777" w:rsidR="00BF68D1" w:rsidRPr="00214686" w:rsidRDefault="00BF68D1" w:rsidP="00214686">
      <w:pPr>
        <w:pStyle w:val="ListParagraph"/>
        <w:spacing w:after="0" w:line="276" w:lineRule="auto"/>
        <w:ind w:left="426"/>
        <w:jc w:val="both"/>
        <w:rPr>
          <w:rFonts w:eastAsia="Calibri"/>
          <w:iCs/>
          <w:color w:val="000000" w:themeColor="text1"/>
          <w:sz w:val="24"/>
          <w:szCs w:val="24"/>
        </w:rPr>
      </w:pPr>
      <w:r w:rsidRPr="00214686">
        <w:rPr>
          <w:rFonts w:eastAsia="Calibri"/>
          <w:iCs/>
          <w:noProof/>
          <w:color w:val="000000" w:themeColor="text1"/>
          <w:sz w:val="24"/>
          <w:szCs w:val="24"/>
          <w:lang w:val="en-ID"/>
        </w:rPr>
        <mc:AlternateContent>
          <mc:Choice Requires="wps">
            <w:drawing>
              <wp:anchor distT="0" distB="0" distL="114300" distR="114300" simplePos="0" relativeHeight="251645440" behindDoc="0" locked="0" layoutInCell="1" allowOverlap="1" wp14:anchorId="411656E0" wp14:editId="110FA7B8">
                <wp:simplePos x="0" y="0"/>
                <wp:positionH relativeFrom="column">
                  <wp:posOffset>137795</wp:posOffset>
                </wp:positionH>
                <wp:positionV relativeFrom="paragraph">
                  <wp:posOffset>100965</wp:posOffset>
                </wp:positionV>
                <wp:extent cx="2936939" cy="362495"/>
                <wp:effectExtent l="0" t="0" r="0" b="0"/>
                <wp:wrapNone/>
                <wp:docPr id="1187464299" name="Parallelogram 23"/>
                <wp:cNvGraphicFramePr/>
                <a:graphic xmlns:a="http://schemas.openxmlformats.org/drawingml/2006/main">
                  <a:graphicData uri="http://schemas.microsoft.com/office/word/2010/wordprocessingShape">
                    <wps:wsp>
                      <wps:cNvSpPr/>
                      <wps:spPr>
                        <a:xfrm>
                          <a:off x="0" y="0"/>
                          <a:ext cx="2936939" cy="362495"/>
                        </a:xfrm>
                        <a:prstGeom prst="parallelogram">
                          <a:avLst/>
                        </a:prstGeom>
                        <a:solidFill>
                          <a:srgbClr val="C4D5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oel="http://schemas.microsoft.com/office/2019/extlst" xmlns:w16du="http://schemas.microsoft.com/office/word/2023/wordml/word16du">
            <w:pict>
              <v:shapetype w14:anchorId="68CCD6A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3" o:spid="_x0000_s1026" type="#_x0000_t7" style="position:absolute;margin-left:10.85pt;margin-top:7.95pt;width:231.25pt;height:28.5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" adj="667" fillcolor="#c4d500" stroked="f" strokeweight="1pt"/>
            </w:pict>
          </mc:Fallback>
        </mc:AlternateContent>
      </w:r>
      <w:r w:rsidRPr="00214686">
        <w:rPr>
          <w:rFonts w:eastAsia="Calibri"/>
          <w:iCs/>
          <w:noProof/>
          <w:color w:val="000000" w:themeColor="text1"/>
          <w:sz w:val="24"/>
          <w:szCs w:val="24"/>
          <w:lang w:val="en-ID"/>
        </w:rPr>
        <mc:AlternateContent>
          <mc:Choice Requires="wps">
            <w:drawing>
              <wp:anchor distT="0" distB="0" distL="114300" distR="114300" simplePos="0" relativeHeight="251651584" behindDoc="0" locked="0" layoutInCell="1" allowOverlap="1" wp14:anchorId="20A1F73E" wp14:editId="0096BE40">
                <wp:simplePos x="0" y="0"/>
                <wp:positionH relativeFrom="column">
                  <wp:posOffset>0</wp:posOffset>
                </wp:positionH>
                <wp:positionV relativeFrom="paragraph">
                  <wp:posOffset>0</wp:posOffset>
                </wp:positionV>
                <wp:extent cx="2998884" cy="365760"/>
                <wp:effectExtent l="0" t="0" r="0" b="0"/>
                <wp:wrapNone/>
                <wp:docPr id="1951595255" name="Rectangle 24"/>
                <wp:cNvGraphicFramePr/>
                <a:graphic xmlns:a="http://schemas.openxmlformats.org/drawingml/2006/main">
                  <a:graphicData uri="http://schemas.microsoft.com/office/word/2010/wordprocessingShape">
                    <wps:wsp>
                      <wps:cNvSpPr/>
                      <wps:spPr>
                        <a:xfrm>
                          <a:off x="0" y="0"/>
                          <a:ext cx="2998884" cy="365760"/>
                        </a:xfrm>
                        <a:prstGeom prst="rect">
                          <a:avLst/>
                        </a:prstGeom>
                        <a:solidFill>
                          <a:srgbClr val="0048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6A4F2C" w14:textId="6D12CFA3" w:rsidR="00BF68D1" w:rsidRPr="009C60DD" w:rsidRDefault="004A1380" w:rsidP="00BF68D1">
                            <w:pPr>
                              <w:pStyle w:val="ListParagraph"/>
                              <w:numPr>
                                <w:ilvl w:val="0"/>
                                <w:numId w:val="41"/>
                              </w:numPr>
                              <w:ind w:left="630"/>
                              <w:rPr>
                                <w:b/>
                                <w:bCs/>
                                <w:color w:val="FFFFFF" w:themeColor="light1"/>
                                <w:kern w:val="24"/>
                                <w:sz w:val="28"/>
                                <w:szCs w:val="28"/>
                                <w:lang w:val="en-US"/>
                              </w:rPr>
                            </w:pPr>
                            <w:r w:rsidRPr="009C60DD">
                              <w:rPr>
                                <w:b/>
                                <w:bCs/>
                                <w:color w:val="FFFFFF" w:themeColor="light1"/>
                                <w:kern w:val="24"/>
                                <w:sz w:val="28"/>
                                <w:szCs w:val="28"/>
                                <w:lang w:val="en-US"/>
                              </w:rPr>
                              <w:t>Highlights</w:t>
                            </w:r>
                          </w:p>
                        </w:txbxContent>
                      </wps:txbx>
                      <wps:bodyPr rtlCol="0" anchor="ctr"/>
                    </wps:wsp>
                  </a:graphicData>
                </a:graphic>
              </wp:anchor>
            </w:drawing>
          </mc:Choice>
          <mc:Fallback>
            <w:pict>
              <v:rect w14:anchorId="20A1F73E" id="Rectangle 24" o:spid="_x0000_s1027" style="position:absolute;left:0;text-align:left;margin-left:0;margin-top:0;width:236.15pt;height:28.8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" fillcolor="#004831" stroked="f" strokeweight="1pt">
                <v:textbox>
                  <w:txbxContent>
                    <w:p w14:paraId="2E6A4F2C" w14:textId="6D12CFA3" w:rsidR="00BF68D1" w:rsidRPr="009C60DD" w:rsidRDefault="004A1380" w:rsidP="00BF68D1">
                      <w:pPr>
                        <w:pStyle w:val="ListParagraph"/>
                        <w:numPr>
                          <w:ilvl w:val="0"/>
                          <w:numId w:val="41"/>
                        </w:numPr>
                        <w:ind w:left="630"/>
                        <w:rPr>
                          <w:b/>
                          <w:bCs/>
                          <w:color w:val="FFFFFF" w:themeColor="light1"/>
                          <w:kern w:val="24"/>
                          <w:sz w:val="28"/>
                          <w:szCs w:val="28"/>
                          <w:lang w:val="en-US"/>
                        </w:rPr>
                      </w:pPr>
                      <w:r w:rsidRPr="009C60DD">
                        <w:rPr>
                          <w:b/>
                          <w:bCs/>
                          <w:color w:val="FFFFFF" w:themeColor="light1"/>
                          <w:kern w:val="24"/>
                          <w:sz w:val="28"/>
                          <w:szCs w:val="28"/>
                          <w:lang w:val="en-US"/>
                        </w:rPr>
                        <w:t>Highlights</w:t>
                      </w:r>
                    </w:p>
                  </w:txbxContent>
                </v:textbox>
              </v:rect>
            </w:pict>
          </mc:Fallback>
        </mc:AlternateContent>
      </w:r>
    </w:p>
    <w:p w14:paraId="4E9803A1" w14:textId="77777777" w:rsidR="00BF68D1" w:rsidRPr="00B91C0D" w:rsidRDefault="00BF68D1" w:rsidP="00236A4F">
      <w:pPr>
        <w:pStyle w:val="ListParagraph"/>
        <w:spacing w:after="0" w:line="276" w:lineRule="auto"/>
        <w:ind w:left="426"/>
        <w:jc w:val="both"/>
        <w:rPr>
          <w:rFonts w:eastAsia="Calibri"/>
          <w:iCs/>
          <w:color w:val="000000" w:themeColor="text1"/>
          <w:sz w:val="24"/>
          <w:szCs w:val="24"/>
        </w:rPr>
      </w:pPr>
    </w:p>
    <w:p w14:paraId="38D0135A" w14:textId="77777777" w:rsidR="00BF68D1" w:rsidRPr="00214686" w:rsidRDefault="00BF68D1" w:rsidP="00236A4F">
      <w:pPr>
        <w:spacing w:line="276" w:lineRule="auto"/>
        <w:jc w:val="both"/>
        <w:rPr>
          <w:rFonts w:ascii="Arial" w:eastAsia="Calibri" w:hAnsi="Arial" w:cs="Arial"/>
          <w:iCs/>
          <w:color w:val="000000" w:themeColor="text1"/>
        </w:rPr>
      </w:pPr>
    </w:p>
    <w:p w14:paraId="1DC21823" w14:textId="6F569ACB" w:rsidR="00B91C0D" w:rsidRPr="00214686" w:rsidRDefault="00B91C0D" w:rsidP="007D66C3">
      <w:pPr>
        <w:pStyle w:val="ListParagraph"/>
        <w:numPr>
          <w:ilvl w:val="0"/>
          <w:numId w:val="37"/>
        </w:numPr>
        <w:spacing w:after="0" w:line="276" w:lineRule="auto"/>
        <w:ind w:left="426" w:hanging="426"/>
        <w:jc w:val="both"/>
        <w:rPr>
          <w:rFonts w:eastAsia="Calibri"/>
          <w:iCs/>
          <w:color w:val="000000" w:themeColor="text1"/>
          <w:sz w:val="24"/>
          <w:szCs w:val="24"/>
        </w:rPr>
      </w:pPr>
      <w:r w:rsidRPr="00B91C0D">
        <w:rPr>
          <w:rFonts w:eastAsia="Calibri"/>
          <w:iCs/>
          <w:color w:val="000000" w:themeColor="text1"/>
          <w:sz w:val="24"/>
          <w:szCs w:val="24"/>
          <w:lang w:val="en-US"/>
        </w:rPr>
        <w:t>ASEAN</w:t>
      </w:r>
      <w:r w:rsidR="0076133A" w:rsidRPr="00214686">
        <w:rPr>
          <w:rFonts w:eastAsia="Calibri"/>
          <w:iCs/>
          <w:color w:val="000000" w:themeColor="text1"/>
          <w:sz w:val="24"/>
          <w:szCs w:val="24"/>
          <w:lang w:val="en-US"/>
        </w:rPr>
        <w:t>, through the Lead Implementing Body for Sustainable Infrastructure (LIB-SI)</w:t>
      </w:r>
      <w:r w:rsidR="00C60981" w:rsidRPr="00214686">
        <w:rPr>
          <w:rFonts w:eastAsia="Calibri"/>
          <w:iCs/>
          <w:color w:val="000000" w:themeColor="text1"/>
          <w:sz w:val="24"/>
          <w:szCs w:val="24"/>
          <w:lang w:val="en-US"/>
        </w:rPr>
        <w:t>,</w:t>
      </w:r>
      <w:r w:rsidRPr="00B91C0D">
        <w:rPr>
          <w:rFonts w:eastAsia="Calibri"/>
          <w:iCs/>
          <w:color w:val="000000" w:themeColor="text1"/>
          <w:sz w:val="24"/>
          <w:szCs w:val="24"/>
          <w:lang w:val="en-US"/>
        </w:rPr>
        <w:t xml:space="preserve"> is updating the Initial Rolling Priority Pipeline of ASEAN Infrastructure Projects</w:t>
      </w:r>
      <w:r w:rsidR="003859D0" w:rsidRPr="00214686">
        <w:rPr>
          <w:rFonts w:eastAsia="Calibri"/>
          <w:iCs/>
          <w:color w:val="000000" w:themeColor="text1"/>
          <w:sz w:val="24"/>
          <w:szCs w:val="24"/>
          <w:lang w:val="en-US"/>
        </w:rPr>
        <w:t xml:space="preserve"> </w:t>
      </w:r>
      <w:r w:rsidRPr="00B91C0D">
        <w:rPr>
          <w:rFonts w:eastAsia="Calibri"/>
          <w:iCs/>
          <w:color w:val="000000" w:themeColor="text1"/>
          <w:sz w:val="24"/>
          <w:szCs w:val="24"/>
          <w:lang w:val="en-US"/>
        </w:rPr>
        <w:t>to accelerate investment into infrastructure, supporting the movement of people, services, goods and innovation</w:t>
      </w:r>
      <w:r w:rsidR="00E72322" w:rsidRPr="00214686">
        <w:rPr>
          <w:rFonts w:eastAsia="Calibri"/>
          <w:iCs/>
          <w:color w:val="000000" w:themeColor="text1"/>
          <w:sz w:val="24"/>
          <w:szCs w:val="24"/>
          <w:lang w:val="en-US"/>
        </w:rPr>
        <w:t>, with due consideration to emerging trends and priorities on connectivity</w:t>
      </w:r>
      <w:r w:rsidRPr="00B91C0D">
        <w:rPr>
          <w:rFonts w:eastAsia="Calibri"/>
          <w:iCs/>
          <w:color w:val="000000" w:themeColor="text1"/>
          <w:sz w:val="24"/>
          <w:szCs w:val="24"/>
          <w:lang w:val="en-US"/>
        </w:rPr>
        <w:t>.</w:t>
      </w:r>
      <w:r w:rsidR="009F7F19" w:rsidRPr="00214686">
        <w:rPr>
          <w:rFonts w:eastAsia="Calibri"/>
          <w:iCs/>
          <w:color w:val="000000" w:themeColor="text1"/>
          <w:sz w:val="24"/>
          <w:szCs w:val="24"/>
          <w:lang w:val="en-US"/>
        </w:rPr>
        <w:t xml:space="preserve">  </w:t>
      </w:r>
      <w:r w:rsidR="00B80981">
        <w:rPr>
          <w:rFonts w:eastAsia="Calibri"/>
          <w:iCs/>
          <w:color w:val="000000" w:themeColor="text1"/>
          <w:sz w:val="24"/>
          <w:szCs w:val="24"/>
          <w:lang w:val="en-US"/>
        </w:rPr>
        <w:t>With support from the Australia for ASEAN Futures Initiative, t</w:t>
      </w:r>
      <w:r w:rsidR="00E0481C" w:rsidRPr="00214686">
        <w:rPr>
          <w:rFonts w:eastAsia="Calibri"/>
          <w:iCs/>
          <w:color w:val="000000" w:themeColor="text1"/>
          <w:sz w:val="24"/>
          <w:szCs w:val="24"/>
          <w:lang w:val="en-US"/>
        </w:rPr>
        <w:t>he Sumitomo Mitsui Banking Corporation (</w:t>
      </w:r>
      <w:r w:rsidR="009F7F19" w:rsidRPr="00214686">
        <w:rPr>
          <w:rFonts w:eastAsia="Calibri"/>
          <w:iCs/>
          <w:color w:val="000000" w:themeColor="text1"/>
          <w:sz w:val="24"/>
          <w:szCs w:val="24"/>
          <w:lang w:val="en-US"/>
        </w:rPr>
        <w:t>SMB</w:t>
      </w:r>
      <w:r w:rsidR="00E0481C" w:rsidRPr="00214686">
        <w:rPr>
          <w:rFonts w:eastAsia="Calibri"/>
          <w:iCs/>
          <w:color w:val="000000" w:themeColor="text1"/>
          <w:sz w:val="24"/>
          <w:szCs w:val="24"/>
          <w:lang w:val="en-US"/>
        </w:rPr>
        <w:t>C)</w:t>
      </w:r>
      <w:r w:rsidR="009F7F19" w:rsidRPr="00214686">
        <w:rPr>
          <w:rFonts w:eastAsia="Calibri"/>
          <w:iCs/>
          <w:color w:val="000000" w:themeColor="text1"/>
          <w:sz w:val="24"/>
          <w:szCs w:val="24"/>
          <w:lang w:val="en-US"/>
        </w:rPr>
        <w:t xml:space="preserve"> Singapore </w:t>
      </w:r>
      <w:r w:rsidR="00DE377E" w:rsidRPr="00214686">
        <w:rPr>
          <w:rFonts w:eastAsia="Calibri"/>
          <w:iCs/>
          <w:color w:val="000000" w:themeColor="text1"/>
          <w:sz w:val="24"/>
          <w:szCs w:val="24"/>
          <w:lang w:val="en-US"/>
        </w:rPr>
        <w:t>B</w:t>
      </w:r>
      <w:r w:rsidR="009F7F19" w:rsidRPr="00214686">
        <w:rPr>
          <w:rFonts w:eastAsia="Calibri"/>
          <w:iCs/>
          <w:color w:val="000000" w:themeColor="text1"/>
          <w:sz w:val="24"/>
          <w:szCs w:val="24"/>
          <w:lang w:val="en-US"/>
        </w:rPr>
        <w:t>ranch</w:t>
      </w:r>
      <w:r w:rsidR="00E0481C" w:rsidRPr="00214686">
        <w:rPr>
          <w:rFonts w:eastAsia="Calibri"/>
          <w:b/>
          <w:bCs/>
          <w:iCs/>
          <w:color w:val="000000" w:themeColor="text1"/>
          <w:sz w:val="24"/>
          <w:szCs w:val="24"/>
          <w:lang w:val="en-US"/>
        </w:rPr>
        <w:t xml:space="preserve"> </w:t>
      </w:r>
      <w:r w:rsidR="009F7F19" w:rsidRPr="00214686">
        <w:rPr>
          <w:rFonts w:eastAsia="Calibri"/>
          <w:iCs/>
          <w:color w:val="000000" w:themeColor="text1"/>
          <w:sz w:val="24"/>
          <w:szCs w:val="24"/>
          <w:lang w:val="en-US"/>
        </w:rPr>
        <w:t xml:space="preserve">has been </w:t>
      </w:r>
      <w:r w:rsidR="00FD07F6" w:rsidRPr="00214686">
        <w:rPr>
          <w:rFonts w:eastAsia="Calibri"/>
          <w:iCs/>
          <w:color w:val="000000" w:themeColor="text1"/>
          <w:sz w:val="24"/>
          <w:szCs w:val="24"/>
          <w:lang w:val="en-US"/>
        </w:rPr>
        <w:t xml:space="preserve">engaged </w:t>
      </w:r>
      <w:r w:rsidR="009F7F19" w:rsidRPr="00214686">
        <w:rPr>
          <w:rFonts w:eastAsia="Calibri"/>
          <w:iCs/>
          <w:color w:val="000000" w:themeColor="text1"/>
          <w:sz w:val="24"/>
          <w:szCs w:val="24"/>
          <w:lang w:val="en-US"/>
        </w:rPr>
        <w:t xml:space="preserve">as consultant through a tender process to assist in this Pipeline updating </w:t>
      </w:r>
      <w:r w:rsidR="00347957" w:rsidRPr="00214686">
        <w:rPr>
          <w:rFonts w:eastAsia="Calibri"/>
          <w:iCs/>
          <w:color w:val="000000" w:themeColor="text1"/>
          <w:sz w:val="24"/>
          <w:szCs w:val="24"/>
          <w:lang w:val="en-US"/>
        </w:rPr>
        <w:t>process</w:t>
      </w:r>
      <w:r w:rsidR="00EC353E" w:rsidRPr="00214686">
        <w:rPr>
          <w:rFonts w:eastAsia="Calibri"/>
          <w:iCs/>
          <w:color w:val="000000" w:themeColor="text1"/>
          <w:sz w:val="24"/>
          <w:szCs w:val="24"/>
          <w:lang w:val="en-US"/>
        </w:rPr>
        <w:t>.</w:t>
      </w:r>
    </w:p>
    <w:p w14:paraId="57E7686C" w14:textId="77777777" w:rsidR="00C25951" w:rsidRPr="00B91C0D" w:rsidRDefault="00C25951" w:rsidP="00236A4F">
      <w:pPr>
        <w:pStyle w:val="ListParagraph"/>
        <w:spacing w:after="0" w:line="276" w:lineRule="auto"/>
        <w:ind w:left="426"/>
        <w:jc w:val="both"/>
        <w:rPr>
          <w:rFonts w:eastAsia="Calibri"/>
          <w:iCs/>
          <w:color w:val="000000" w:themeColor="text1"/>
          <w:sz w:val="24"/>
          <w:szCs w:val="24"/>
        </w:rPr>
      </w:pPr>
    </w:p>
    <w:p w14:paraId="4667D459" w14:textId="27153291" w:rsidR="002B7AF6" w:rsidRPr="00214686" w:rsidRDefault="00B91C0D" w:rsidP="007D66C3">
      <w:pPr>
        <w:pStyle w:val="ListParagraph"/>
        <w:numPr>
          <w:ilvl w:val="0"/>
          <w:numId w:val="37"/>
        </w:numPr>
        <w:spacing w:after="0" w:line="276" w:lineRule="auto"/>
        <w:ind w:left="426" w:hanging="426"/>
        <w:jc w:val="both"/>
        <w:rPr>
          <w:rFonts w:eastAsia="Calibri"/>
          <w:iCs/>
          <w:color w:val="000000" w:themeColor="text1"/>
          <w:sz w:val="24"/>
          <w:szCs w:val="24"/>
        </w:rPr>
      </w:pPr>
      <w:r w:rsidRPr="00B91C0D">
        <w:rPr>
          <w:rFonts w:eastAsia="Calibri"/>
          <w:iCs/>
          <w:color w:val="000000" w:themeColor="text1"/>
          <w:sz w:val="24"/>
          <w:szCs w:val="24"/>
          <w:lang w:val="en-US"/>
        </w:rPr>
        <w:t xml:space="preserve">The </w:t>
      </w:r>
      <w:r w:rsidR="00390FDF" w:rsidRPr="00214686">
        <w:rPr>
          <w:rFonts w:eastAsia="Calibri"/>
          <w:iCs/>
          <w:color w:val="000000" w:themeColor="text1"/>
          <w:sz w:val="24"/>
          <w:szCs w:val="24"/>
          <w:lang w:val="en-US"/>
        </w:rPr>
        <w:t xml:space="preserve">ASEAN Infrastructure Pipeline </w:t>
      </w:r>
      <w:r w:rsidRPr="00B91C0D">
        <w:rPr>
          <w:rFonts w:eastAsia="Calibri"/>
          <w:iCs/>
          <w:color w:val="000000" w:themeColor="text1"/>
          <w:sz w:val="24"/>
          <w:szCs w:val="24"/>
          <w:lang w:val="en-US"/>
        </w:rPr>
        <w:t>is a part of ASEAN's initiative to achieve the goal of developing and promoting</w:t>
      </w:r>
      <w:r w:rsidR="007510F6" w:rsidRPr="00214686">
        <w:rPr>
          <w:rFonts w:eastAsia="Calibri"/>
          <w:iCs/>
          <w:color w:val="000000" w:themeColor="text1"/>
          <w:sz w:val="24"/>
          <w:szCs w:val="24"/>
          <w:lang w:val="en-US"/>
        </w:rPr>
        <w:t xml:space="preserve"> </w:t>
      </w:r>
      <w:r w:rsidRPr="00B91C0D">
        <w:rPr>
          <w:rFonts w:eastAsia="Calibri"/>
          <w:iCs/>
          <w:color w:val="000000" w:themeColor="text1"/>
          <w:sz w:val="24"/>
          <w:szCs w:val="24"/>
          <w:lang w:val="en-US"/>
        </w:rPr>
        <w:t>sustainable infrastructure as set out in the Master Plan on ASEAN Connectivity (MPAC) 202</w:t>
      </w:r>
      <w:r w:rsidR="00F94DB0" w:rsidRPr="00214686">
        <w:rPr>
          <w:rFonts w:eastAsia="Calibri"/>
          <w:iCs/>
          <w:color w:val="000000" w:themeColor="text1"/>
          <w:sz w:val="24"/>
          <w:szCs w:val="24"/>
          <w:lang w:val="en-US"/>
        </w:rPr>
        <w:t>5.</w:t>
      </w:r>
      <w:r w:rsidR="00F94DB0" w:rsidRPr="00214686">
        <w:rPr>
          <w:rStyle w:val="FootnoteReference"/>
          <w:rFonts w:eastAsia="Calibri"/>
          <w:iCs/>
          <w:color w:val="000000" w:themeColor="text1"/>
          <w:sz w:val="24"/>
          <w:szCs w:val="24"/>
          <w:lang w:val="en-US"/>
        </w:rPr>
        <w:footnoteReference w:id="1"/>
      </w:r>
      <w:r w:rsidR="002B7AF6" w:rsidRPr="00214686">
        <w:rPr>
          <w:rFonts w:eastAsia="Calibri"/>
          <w:iCs/>
          <w:color w:val="000000" w:themeColor="text1"/>
          <w:sz w:val="24"/>
          <w:szCs w:val="24"/>
          <w:lang w:val="en-US"/>
        </w:rPr>
        <w:t xml:space="preserve">  </w:t>
      </w:r>
    </w:p>
    <w:p w14:paraId="2F939E6C" w14:textId="77777777" w:rsidR="00E55B23" w:rsidRPr="00214686" w:rsidRDefault="00E55B23" w:rsidP="00236A4F">
      <w:pPr>
        <w:pStyle w:val="ListParagraph"/>
        <w:spacing w:after="0" w:line="276" w:lineRule="auto"/>
        <w:jc w:val="both"/>
        <w:rPr>
          <w:rFonts w:eastAsia="Calibri"/>
          <w:iCs/>
          <w:color w:val="000000" w:themeColor="text1"/>
          <w:sz w:val="24"/>
          <w:szCs w:val="24"/>
        </w:rPr>
      </w:pPr>
    </w:p>
    <w:p w14:paraId="183BD20F" w14:textId="486AE467" w:rsidR="00D61A93" w:rsidRPr="00687751" w:rsidRDefault="00E55B23" w:rsidP="00236A4F">
      <w:pPr>
        <w:pStyle w:val="ListParagraph"/>
        <w:numPr>
          <w:ilvl w:val="0"/>
          <w:numId w:val="37"/>
        </w:numPr>
        <w:spacing w:after="0" w:line="276" w:lineRule="auto"/>
        <w:ind w:left="426" w:hanging="426"/>
        <w:jc w:val="both"/>
        <w:rPr>
          <w:rFonts w:eastAsia="SimSun"/>
          <w:color w:val="000000" w:themeColor="text1"/>
          <w:sz w:val="24"/>
          <w:szCs w:val="24"/>
        </w:rPr>
      </w:pPr>
      <w:r w:rsidRPr="00214686">
        <w:rPr>
          <w:rFonts w:eastAsia="Calibri"/>
          <w:iCs/>
          <w:color w:val="000000" w:themeColor="text1"/>
          <w:sz w:val="24"/>
          <w:szCs w:val="24"/>
        </w:rPr>
        <w:t xml:space="preserve">To propose inclusion of </w:t>
      </w:r>
      <w:r w:rsidR="00716560" w:rsidRPr="00214686">
        <w:rPr>
          <w:rFonts w:eastAsia="Calibri"/>
          <w:iCs/>
          <w:color w:val="000000" w:themeColor="text1"/>
          <w:sz w:val="24"/>
          <w:szCs w:val="24"/>
        </w:rPr>
        <w:t>infrastructure projects in the Updated ASEAN Infrastructure Pipeline,</w:t>
      </w:r>
      <w:r w:rsidR="000B6760" w:rsidRPr="00214686">
        <w:rPr>
          <w:rFonts w:eastAsia="Calibri"/>
          <w:iCs/>
          <w:color w:val="000000" w:themeColor="text1"/>
          <w:sz w:val="24"/>
          <w:szCs w:val="24"/>
        </w:rPr>
        <w:t xml:space="preserve"> </w:t>
      </w:r>
      <w:r w:rsidRPr="00214686">
        <w:rPr>
          <w:rFonts w:eastAsia="Calibri"/>
          <w:iCs/>
          <w:color w:val="000000" w:themeColor="text1"/>
          <w:sz w:val="24"/>
          <w:szCs w:val="24"/>
        </w:rPr>
        <w:t>LIB-SI Representatives and relevant national agencies</w:t>
      </w:r>
      <w:r w:rsidR="0090384C">
        <w:rPr>
          <w:rFonts w:eastAsia="Calibri"/>
          <w:iCs/>
          <w:color w:val="000000" w:themeColor="text1"/>
          <w:sz w:val="24"/>
          <w:szCs w:val="24"/>
        </w:rPr>
        <w:t xml:space="preserve"> </w:t>
      </w:r>
      <w:r w:rsidRPr="00214686">
        <w:rPr>
          <w:rFonts w:eastAsia="Calibri"/>
          <w:iCs/>
          <w:color w:val="000000" w:themeColor="text1"/>
          <w:sz w:val="24"/>
          <w:szCs w:val="24"/>
        </w:rPr>
        <w:t>/</w:t>
      </w:r>
      <w:r w:rsidR="0090384C">
        <w:rPr>
          <w:rFonts w:eastAsia="Calibri"/>
          <w:iCs/>
          <w:color w:val="000000" w:themeColor="text1"/>
          <w:sz w:val="24"/>
          <w:szCs w:val="24"/>
        </w:rPr>
        <w:t xml:space="preserve"> </w:t>
      </w:r>
      <w:r w:rsidRPr="00214686">
        <w:rPr>
          <w:rFonts w:eastAsia="Calibri"/>
          <w:iCs/>
          <w:color w:val="000000" w:themeColor="text1"/>
          <w:sz w:val="24"/>
          <w:szCs w:val="24"/>
        </w:rPr>
        <w:t>project owners</w:t>
      </w:r>
      <w:r w:rsidRPr="00214686">
        <w:rPr>
          <w:rFonts w:eastAsia="Calibri"/>
          <w:b/>
          <w:bCs/>
          <w:iCs/>
          <w:color w:val="000000" w:themeColor="text1"/>
          <w:sz w:val="24"/>
          <w:szCs w:val="24"/>
        </w:rPr>
        <w:t xml:space="preserve"> </w:t>
      </w:r>
      <w:r w:rsidR="00D87FD9" w:rsidRPr="00214686">
        <w:rPr>
          <w:rFonts w:eastAsia="Calibri"/>
          <w:iCs/>
          <w:color w:val="000000" w:themeColor="text1"/>
          <w:sz w:val="24"/>
          <w:szCs w:val="24"/>
        </w:rPr>
        <w:t xml:space="preserve">from ASEAN Member States </w:t>
      </w:r>
      <w:r w:rsidRPr="00214686">
        <w:rPr>
          <w:rFonts w:eastAsia="Calibri"/>
          <w:iCs/>
          <w:color w:val="000000" w:themeColor="text1"/>
          <w:sz w:val="24"/>
          <w:szCs w:val="24"/>
        </w:rPr>
        <w:t xml:space="preserve">may wish to fill out and submit a </w:t>
      </w:r>
      <w:r w:rsidRPr="00214686">
        <w:rPr>
          <w:rFonts w:eastAsia="Calibri"/>
          <w:b/>
          <w:bCs/>
          <w:iCs/>
          <w:color w:val="000000" w:themeColor="text1"/>
          <w:sz w:val="24"/>
          <w:szCs w:val="24"/>
        </w:rPr>
        <w:t>Project Application Form</w:t>
      </w:r>
      <w:r w:rsidRPr="00214686">
        <w:rPr>
          <w:rFonts w:eastAsia="Calibri"/>
          <w:iCs/>
          <w:color w:val="000000" w:themeColor="text1"/>
          <w:sz w:val="24"/>
          <w:szCs w:val="24"/>
        </w:rPr>
        <w:t xml:space="preserve"> (the “Form”) for each </w:t>
      </w:r>
      <w:r w:rsidR="00FD07F6" w:rsidRPr="00214686">
        <w:rPr>
          <w:rFonts w:eastAsia="Calibri"/>
          <w:iCs/>
          <w:color w:val="000000" w:themeColor="text1"/>
          <w:sz w:val="24"/>
          <w:szCs w:val="24"/>
        </w:rPr>
        <w:t xml:space="preserve">additional </w:t>
      </w:r>
      <w:r w:rsidRPr="00214686">
        <w:rPr>
          <w:rFonts w:eastAsia="Calibri"/>
          <w:iCs/>
          <w:color w:val="000000" w:themeColor="text1"/>
          <w:sz w:val="24"/>
          <w:szCs w:val="24"/>
        </w:rPr>
        <w:t>project</w:t>
      </w:r>
      <w:r w:rsidR="00D61A93">
        <w:rPr>
          <w:rFonts w:eastAsia="Calibri"/>
          <w:iCs/>
          <w:color w:val="000000" w:themeColor="text1"/>
          <w:sz w:val="24"/>
          <w:szCs w:val="24"/>
        </w:rPr>
        <w:t>.</w:t>
      </w:r>
      <w:r w:rsidR="00D61A93" w:rsidRPr="00214686">
        <w:rPr>
          <w:rStyle w:val="FootnoteReference"/>
          <w:rFonts w:eastAsia="Calibri"/>
          <w:iCs/>
          <w:color w:val="000000" w:themeColor="text1"/>
          <w:sz w:val="24"/>
          <w:szCs w:val="24"/>
        </w:rPr>
        <w:footnoteReference w:id="2"/>
      </w:r>
      <w:r w:rsidR="00D61A93">
        <w:rPr>
          <w:rFonts w:eastAsia="Calibri"/>
          <w:iCs/>
          <w:color w:val="000000" w:themeColor="text1"/>
          <w:sz w:val="24"/>
          <w:szCs w:val="24"/>
        </w:rPr>
        <w:t xml:space="preserve">  Considering feedback received on the full Form being too long and tedious to complete, an abridged version of the Form has been prepared a</w:t>
      </w:r>
      <w:r w:rsidRPr="00214686">
        <w:rPr>
          <w:rFonts w:eastAsia="Calibri"/>
          <w:iCs/>
          <w:color w:val="000000" w:themeColor="text1"/>
          <w:sz w:val="24"/>
          <w:szCs w:val="24"/>
        </w:rPr>
        <w:t xml:space="preserve">s </w:t>
      </w:r>
      <w:r w:rsidRPr="00214686">
        <w:rPr>
          <w:rFonts w:eastAsia="Calibri"/>
          <w:iCs/>
          <w:color w:val="000000" w:themeColor="text1"/>
          <w:sz w:val="24"/>
          <w:szCs w:val="24"/>
          <w:u w:val="single"/>
        </w:rPr>
        <w:t>appended</w:t>
      </w:r>
      <w:r w:rsidRPr="00214686">
        <w:rPr>
          <w:rFonts w:eastAsia="Calibri"/>
          <w:iCs/>
          <w:color w:val="000000" w:themeColor="text1"/>
          <w:sz w:val="24"/>
          <w:szCs w:val="24"/>
        </w:rPr>
        <w:t xml:space="preserve"> below.  </w:t>
      </w:r>
      <w:r w:rsidR="00EE60FD" w:rsidRPr="00214686">
        <w:rPr>
          <w:rFonts w:eastAsia="Calibri"/>
          <w:iCs/>
          <w:color w:val="000000" w:themeColor="text1"/>
          <w:sz w:val="24"/>
          <w:szCs w:val="24"/>
        </w:rPr>
        <w:t xml:space="preserve">Each Form </w:t>
      </w:r>
      <w:r w:rsidR="00EE60FD" w:rsidRPr="00214686">
        <w:rPr>
          <w:rFonts w:eastAsia="SimSun"/>
          <w:color w:val="000000" w:themeColor="text1"/>
          <w:sz w:val="24"/>
          <w:szCs w:val="24"/>
        </w:rPr>
        <w:t xml:space="preserve">should be completed in as much detail possible, with supporting information, studies, and documents attached thereto, where </w:t>
      </w:r>
      <w:r w:rsidR="00D61A93">
        <w:rPr>
          <w:rFonts w:eastAsia="SimSun"/>
          <w:color w:val="000000" w:themeColor="text1"/>
          <w:sz w:val="24"/>
          <w:szCs w:val="24"/>
        </w:rPr>
        <w:t>applicable</w:t>
      </w:r>
      <w:r w:rsidR="00EE60FD" w:rsidRPr="00214686">
        <w:rPr>
          <w:rFonts w:eastAsia="SimSun"/>
          <w:color w:val="000000" w:themeColor="text1"/>
          <w:sz w:val="24"/>
          <w:szCs w:val="24"/>
        </w:rPr>
        <w:t xml:space="preserve">.  Relevant instruction and guide on completing the Form are integrated within the Form and its questions.  </w:t>
      </w:r>
    </w:p>
    <w:p w14:paraId="7827F29E" w14:textId="0A1369D3" w:rsidR="00E55B23" w:rsidRPr="00214686" w:rsidRDefault="00E55B23" w:rsidP="007D66C3">
      <w:pPr>
        <w:pStyle w:val="ListParagraph"/>
        <w:numPr>
          <w:ilvl w:val="0"/>
          <w:numId w:val="37"/>
        </w:numPr>
        <w:spacing w:after="0" w:line="276" w:lineRule="auto"/>
        <w:ind w:left="426" w:hanging="426"/>
        <w:jc w:val="both"/>
        <w:rPr>
          <w:rFonts w:eastAsia="SimSun"/>
          <w:color w:val="000000" w:themeColor="text1"/>
          <w:sz w:val="24"/>
          <w:szCs w:val="24"/>
        </w:rPr>
      </w:pPr>
      <w:r w:rsidRPr="00214686">
        <w:rPr>
          <w:rFonts w:eastAsia="Calibri"/>
          <w:iCs/>
          <w:color w:val="000000" w:themeColor="text1"/>
          <w:sz w:val="24"/>
          <w:szCs w:val="24"/>
        </w:rPr>
        <w:lastRenderedPageBreak/>
        <w:t>Each LIB-SI Representative is encouraged to closely coordinate and collaborate with their respective national agencies and project owners as well as external partners, as appropriate.</w:t>
      </w:r>
      <w:r w:rsidRPr="00214686">
        <w:rPr>
          <w:rStyle w:val="FootnoteReference"/>
          <w:rFonts w:eastAsia="Calibri"/>
          <w:iCs/>
          <w:color w:val="000000" w:themeColor="text1"/>
          <w:sz w:val="24"/>
          <w:szCs w:val="24"/>
        </w:rPr>
        <w:footnoteReference w:id="3"/>
      </w:r>
    </w:p>
    <w:p w14:paraId="4CB3553E" w14:textId="77777777" w:rsidR="00CD412A" w:rsidRPr="00214686" w:rsidRDefault="00CD412A" w:rsidP="00236A4F">
      <w:pPr>
        <w:spacing w:line="276" w:lineRule="auto"/>
        <w:ind w:left="66"/>
        <w:jc w:val="both"/>
        <w:rPr>
          <w:rFonts w:ascii="Arial" w:eastAsia="Calibri" w:hAnsi="Arial" w:cs="Arial"/>
          <w:iCs/>
          <w:color w:val="000000" w:themeColor="text1"/>
        </w:rPr>
      </w:pPr>
    </w:p>
    <w:p w14:paraId="428EFC6F" w14:textId="77777777" w:rsidR="00C112A0" w:rsidRPr="00214686" w:rsidRDefault="00C112A0" w:rsidP="00236A4F">
      <w:pPr>
        <w:pStyle w:val="ListParagraph"/>
        <w:spacing w:after="0" w:line="276" w:lineRule="auto"/>
        <w:ind w:left="426"/>
        <w:jc w:val="both"/>
        <w:rPr>
          <w:rFonts w:eastAsia="Calibri"/>
          <w:iCs/>
          <w:color w:val="000000" w:themeColor="text1"/>
          <w:sz w:val="24"/>
          <w:szCs w:val="24"/>
        </w:rPr>
      </w:pPr>
      <w:r w:rsidRPr="00214686">
        <w:rPr>
          <w:rFonts w:eastAsia="Calibri"/>
          <w:iCs/>
          <w:noProof/>
          <w:color w:val="000000" w:themeColor="text1"/>
          <w:sz w:val="24"/>
          <w:szCs w:val="24"/>
          <w:lang w:val="en-ID"/>
        </w:rPr>
        <mc:AlternateContent>
          <mc:Choice Requires="wps">
            <w:drawing>
              <wp:anchor distT="0" distB="0" distL="114300" distR="114300" simplePos="0" relativeHeight="251658752" behindDoc="0" locked="0" layoutInCell="1" allowOverlap="1" wp14:anchorId="2AE00C2C" wp14:editId="703FCDF9">
                <wp:simplePos x="0" y="0"/>
                <wp:positionH relativeFrom="column">
                  <wp:posOffset>137795</wp:posOffset>
                </wp:positionH>
                <wp:positionV relativeFrom="paragraph">
                  <wp:posOffset>100965</wp:posOffset>
                </wp:positionV>
                <wp:extent cx="2936939" cy="362495"/>
                <wp:effectExtent l="0" t="0" r="0" b="0"/>
                <wp:wrapNone/>
                <wp:docPr id="1819209419" name="Parallelogram 23"/>
                <wp:cNvGraphicFramePr/>
                <a:graphic xmlns:a="http://schemas.openxmlformats.org/drawingml/2006/main">
                  <a:graphicData uri="http://schemas.microsoft.com/office/word/2010/wordprocessingShape">
                    <wps:wsp>
                      <wps:cNvSpPr/>
                      <wps:spPr>
                        <a:xfrm>
                          <a:off x="0" y="0"/>
                          <a:ext cx="2936939" cy="362495"/>
                        </a:xfrm>
                        <a:prstGeom prst="parallelogram">
                          <a:avLst/>
                        </a:prstGeom>
                        <a:solidFill>
                          <a:srgbClr val="C4D5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oel="http://schemas.microsoft.com/office/2019/extlst" xmlns:w16du="http://schemas.microsoft.com/office/word/2023/wordml/word16du">
            <w:pict>
              <v:shape w14:anchorId="3993B168" id="Parallelogram 23" o:spid="_x0000_s1026" type="#_x0000_t7" style="position:absolute;margin-left:10.85pt;margin-top:7.95pt;width:231.25pt;height:28.5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" adj="667" fillcolor="#c4d500" stroked="f" strokeweight="1pt"/>
            </w:pict>
          </mc:Fallback>
        </mc:AlternateContent>
      </w:r>
      <w:r w:rsidRPr="00214686">
        <w:rPr>
          <w:rFonts w:eastAsia="Calibri"/>
          <w:iCs/>
          <w:noProof/>
          <w:color w:val="000000" w:themeColor="text1"/>
          <w:sz w:val="24"/>
          <w:szCs w:val="24"/>
          <w:lang w:val="en-ID"/>
        </w:rPr>
        <mc:AlternateContent>
          <mc:Choice Requires="wps">
            <w:drawing>
              <wp:anchor distT="0" distB="0" distL="114300" distR="114300" simplePos="0" relativeHeight="251665920" behindDoc="0" locked="0" layoutInCell="1" allowOverlap="1" wp14:anchorId="5ACDC011" wp14:editId="224E3AB2">
                <wp:simplePos x="0" y="0"/>
                <wp:positionH relativeFrom="column">
                  <wp:posOffset>0</wp:posOffset>
                </wp:positionH>
                <wp:positionV relativeFrom="paragraph">
                  <wp:posOffset>0</wp:posOffset>
                </wp:positionV>
                <wp:extent cx="2998884" cy="365760"/>
                <wp:effectExtent l="0" t="0" r="0" b="0"/>
                <wp:wrapNone/>
                <wp:docPr id="1156177945" name="Rectangle 24"/>
                <wp:cNvGraphicFramePr/>
                <a:graphic xmlns:a="http://schemas.openxmlformats.org/drawingml/2006/main">
                  <a:graphicData uri="http://schemas.microsoft.com/office/word/2010/wordprocessingShape">
                    <wps:wsp>
                      <wps:cNvSpPr/>
                      <wps:spPr>
                        <a:xfrm>
                          <a:off x="0" y="0"/>
                          <a:ext cx="2998884" cy="365760"/>
                        </a:xfrm>
                        <a:prstGeom prst="rect">
                          <a:avLst/>
                        </a:prstGeom>
                        <a:solidFill>
                          <a:srgbClr val="0048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98B5DB" w14:textId="7C1CBBAD" w:rsidR="00C112A0" w:rsidRPr="00BF68D1" w:rsidRDefault="00C112A0" w:rsidP="00C112A0">
                            <w:pPr>
                              <w:pStyle w:val="ListParagraph"/>
                              <w:ind w:left="284"/>
                              <w:rPr>
                                <w:b/>
                                <w:bCs/>
                                <w:color w:val="FFFFFF" w:themeColor="light1"/>
                                <w:kern w:val="24"/>
                                <w:sz w:val="28"/>
                                <w:szCs w:val="28"/>
                                <w:lang w:val="en-US"/>
                              </w:rPr>
                            </w:pPr>
                            <w:r>
                              <w:rPr>
                                <w:b/>
                                <w:bCs/>
                                <w:color w:val="FFFFFF" w:themeColor="light1"/>
                                <w:kern w:val="24"/>
                                <w:sz w:val="28"/>
                                <w:szCs w:val="28"/>
                                <w:lang w:val="en-US"/>
                              </w:rPr>
                              <w:t>B. Objectives</w:t>
                            </w:r>
                          </w:p>
                        </w:txbxContent>
                      </wps:txbx>
                      <wps:bodyPr rtlCol="0" anchor="ctr"/>
                    </wps:wsp>
                  </a:graphicData>
                </a:graphic>
              </wp:anchor>
            </w:drawing>
          </mc:Choice>
          <mc:Fallback>
            <w:pict>
              <v:rect w14:anchorId="5ACDC011" id="_x0000_s1028" style="position:absolute;left:0;text-align:left;margin-left:0;margin-top:0;width:236.15pt;height:28.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" fillcolor="#004831" stroked="f" strokeweight="1pt">
                <v:textbox>
                  <w:txbxContent>
                    <w:p w14:paraId="1698B5DB" w14:textId="7C1CBBAD" w:rsidR="00C112A0" w:rsidRPr="00BF68D1" w:rsidRDefault="00C112A0" w:rsidP="00C112A0">
                      <w:pPr>
                        <w:pStyle w:val="ListParagraph"/>
                        <w:ind w:left="284"/>
                        <w:rPr>
                          <w:b/>
                          <w:bCs/>
                          <w:color w:val="FFFFFF" w:themeColor="light1"/>
                          <w:kern w:val="24"/>
                          <w:sz w:val="28"/>
                          <w:szCs w:val="28"/>
                          <w:lang w:val="en-US"/>
                        </w:rPr>
                      </w:pPr>
                      <w:r>
                        <w:rPr>
                          <w:b/>
                          <w:bCs/>
                          <w:color w:val="FFFFFF" w:themeColor="light1"/>
                          <w:kern w:val="24"/>
                          <w:sz w:val="28"/>
                          <w:szCs w:val="28"/>
                          <w:lang w:val="en-US"/>
                        </w:rPr>
                        <w:t>B. Objectives</w:t>
                      </w:r>
                    </w:p>
                  </w:txbxContent>
                </v:textbox>
              </v:rect>
            </w:pict>
          </mc:Fallback>
        </mc:AlternateContent>
      </w:r>
    </w:p>
    <w:p w14:paraId="027703F9" w14:textId="77777777" w:rsidR="00C112A0" w:rsidRPr="00B91C0D" w:rsidRDefault="00C112A0" w:rsidP="00236A4F">
      <w:pPr>
        <w:pStyle w:val="ListParagraph"/>
        <w:spacing w:after="0" w:line="276" w:lineRule="auto"/>
        <w:ind w:left="426"/>
        <w:jc w:val="both"/>
        <w:rPr>
          <w:rFonts w:eastAsia="Calibri"/>
          <w:iCs/>
          <w:color w:val="000000" w:themeColor="text1"/>
          <w:sz w:val="24"/>
          <w:szCs w:val="24"/>
        </w:rPr>
      </w:pPr>
    </w:p>
    <w:p w14:paraId="7E48A63F" w14:textId="77777777" w:rsidR="000147FB" w:rsidRPr="00214686" w:rsidRDefault="000147FB" w:rsidP="00236A4F">
      <w:pPr>
        <w:spacing w:line="276" w:lineRule="auto"/>
        <w:jc w:val="both"/>
        <w:rPr>
          <w:rFonts w:ascii="Arial" w:eastAsia="Calibri" w:hAnsi="Arial" w:cs="Arial"/>
          <w:iCs/>
          <w:color w:val="000000" w:themeColor="text1"/>
        </w:rPr>
      </w:pPr>
    </w:p>
    <w:p w14:paraId="212275E2" w14:textId="3B4D0792" w:rsidR="00913361" w:rsidRPr="00214686" w:rsidRDefault="00913361" w:rsidP="007D66C3">
      <w:pPr>
        <w:pStyle w:val="ListParagraph"/>
        <w:numPr>
          <w:ilvl w:val="0"/>
          <w:numId w:val="37"/>
        </w:numPr>
        <w:spacing w:after="0" w:line="276" w:lineRule="auto"/>
        <w:ind w:left="426" w:hanging="426"/>
        <w:jc w:val="both"/>
        <w:rPr>
          <w:rFonts w:eastAsia="Calibri"/>
          <w:iCs/>
          <w:color w:val="000000" w:themeColor="text1"/>
          <w:sz w:val="24"/>
          <w:szCs w:val="24"/>
        </w:rPr>
      </w:pPr>
      <w:r w:rsidRPr="00214686">
        <w:rPr>
          <w:rFonts w:eastAsia="Calibri"/>
          <w:iCs/>
          <w:color w:val="000000" w:themeColor="text1"/>
          <w:sz w:val="24"/>
          <w:szCs w:val="24"/>
          <w:lang w:val="en-US"/>
        </w:rPr>
        <w:t>The objectives in this updating exercise include:</w:t>
      </w:r>
    </w:p>
    <w:p w14:paraId="7DDACCD1" w14:textId="77777777" w:rsidR="008C147A" w:rsidRPr="00214686" w:rsidRDefault="008C147A" w:rsidP="00236A4F">
      <w:pPr>
        <w:pStyle w:val="ListParagraph"/>
        <w:spacing w:after="0" w:line="276" w:lineRule="auto"/>
        <w:ind w:left="426"/>
        <w:jc w:val="both"/>
        <w:rPr>
          <w:rFonts w:eastAsia="Calibri"/>
          <w:iCs/>
          <w:color w:val="000000" w:themeColor="text1"/>
          <w:sz w:val="24"/>
          <w:szCs w:val="24"/>
        </w:rPr>
      </w:pPr>
    </w:p>
    <w:p w14:paraId="6E9F9A8F" w14:textId="1D8A4282" w:rsidR="00567448" w:rsidRPr="00214686" w:rsidRDefault="00913361" w:rsidP="00236A4F">
      <w:pPr>
        <w:pStyle w:val="ListParagraph"/>
        <w:numPr>
          <w:ilvl w:val="1"/>
          <w:numId w:val="37"/>
        </w:numPr>
        <w:spacing w:after="0" w:line="276" w:lineRule="auto"/>
        <w:ind w:left="756" w:hanging="284"/>
        <w:jc w:val="both"/>
        <w:rPr>
          <w:rFonts w:eastAsia="Calibri"/>
          <w:iCs/>
          <w:color w:val="000000" w:themeColor="text1"/>
          <w:sz w:val="24"/>
          <w:szCs w:val="24"/>
        </w:rPr>
      </w:pPr>
      <w:r w:rsidRPr="00214686">
        <w:rPr>
          <w:rFonts w:eastAsia="Calibri"/>
          <w:iCs/>
          <w:color w:val="000000" w:themeColor="text1"/>
          <w:sz w:val="24"/>
          <w:szCs w:val="24"/>
          <w:lang w:val="en-US"/>
        </w:rPr>
        <w:t>Updat</w:t>
      </w:r>
      <w:r w:rsidR="00567448" w:rsidRPr="00214686">
        <w:rPr>
          <w:rFonts w:eastAsia="Calibri"/>
          <w:iCs/>
          <w:color w:val="000000" w:themeColor="text1"/>
          <w:sz w:val="24"/>
          <w:szCs w:val="24"/>
          <w:lang w:val="en-US"/>
        </w:rPr>
        <w:t>ing the</w:t>
      </w:r>
      <w:r w:rsidRPr="00214686">
        <w:rPr>
          <w:rFonts w:eastAsia="Calibri"/>
          <w:iCs/>
          <w:color w:val="000000" w:themeColor="text1"/>
          <w:sz w:val="24"/>
          <w:szCs w:val="24"/>
          <w:lang w:val="en-US"/>
        </w:rPr>
        <w:t xml:space="preserve"> </w:t>
      </w:r>
      <w:r w:rsidR="00567448" w:rsidRPr="00214686">
        <w:rPr>
          <w:rFonts w:eastAsia="Calibri"/>
          <w:iCs/>
          <w:color w:val="000000" w:themeColor="text1"/>
          <w:sz w:val="24"/>
          <w:szCs w:val="24"/>
          <w:lang w:val="en-US"/>
        </w:rPr>
        <w:t xml:space="preserve">project list in </w:t>
      </w:r>
      <w:r w:rsidRPr="00214686">
        <w:rPr>
          <w:rFonts w:eastAsia="Calibri"/>
          <w:iCs/>
          <w:color w:val="000000" w:themeColor="text1"/>
          <w:sz w:val="24"/>
          <w:szCs w:val="24"/>
          <w:lang w:val="en-US"/>
        </w:rPr>
        <w:t xml:space="preserve">the </w:t>
      </w:r>
      <w:r w:rsidR="00B26966" w:rsidRPr="00214686">
        <w:rPr>
          <w:rFonts w:eastAsia="Calibri"/>
          <w:iCs/>
          <w:color w:val="000000" w:themeColor="text1"/>
          <w:sz w:val="24"/>
          <w:szCs w:val="24"/>
          <w:lang w:val="en-US"/>
        </w:rPr>
        <w:t xml:space="preserve">Initial Pipeline </w:t>
      </w:r>
      <w:r w:rsidRPr="00214686">
        <w:rPr>
          <w:rFonts w:eastAsia="Calibri"/>
          <w:iCs/>
          <w:color w:val="000000" w:themeColor="text1"/>
          <w:sz w:val="24"/>
          <w:szCs w:val="24"/>
          <w:lang w:val="en-US"/>
        </w:rPr>
        <w:t>with a focus on project bankability</w:t>
      </w:r>
      <w:r w:rsidR="00567448" w:rsidRPr="00214686">
        <w:rPr>
          <w:rFonts w:eastAsia="Calibri"/>
          <w:iCs/>
          <w:color w:val="000000" w:themeColor="text1"/>
          <w:sz w:val="24"/>
          <w:szCs w:val="24"/>
          <w:lang w:val="en-US"/>
        </w:rPr>
        <w:t>;</w:t>
      </w:r>
    </w:p>
    <w:p w14:paraId="26F6CDBF" w14:textId="77777777" w:rsidR="008C147A" w:rsidRPr="00214686" w:rsidRDefault="008C147A" w:rsidP="00236A4F">
      <w:pPr>
        <w:pStyle w:val="ListParagraph"/>
        <w:spacing w:after="0" w:line="276" w:lineRule="auto"/>
        <w:ind w:left="756"/>
        <w:jc w:val="both"/>
        <w:rPr>
          <w:rFonts w:eastAsia="Calibri"/>
          <w:iCs/>
          <w:color w:val="000000" w:themeColor="text1"/>
          <w:sz w:val="24"/>
          <w:szCs w:val="24"/>
        </w:rPr>
      </w:pPr>
    </w:p>
    <w:p w14:paraId="6E09E476" w14:textId="1635144A" w:rsidR="00913361" w:rsidRPr="00214686" w:rsidRDefault="00567448" w:rsidP="00236A4F">
      <w:pPr>
        <w:pStyle w:val="ListParagraph"/>
        <w:numPr>
          <w:ilvl w:val="1"/>
          <w:numId w:val="37"/>
        </w:numPr>
        <w:spacing w:after="0" w:line="276" w:lineRule="auto"/>
        <w:ind w:left="756" w:hanging="284"/>
        <w:jc w:val="both"/>
        <w:rPr>
          <w:rFonts w:eastAsia="Calibri"/>
          <w:iCs/>
          <w:color w:val="000000" w:themeColor="text1"/>
          <w:sz w:val="24"/>
          <w:szCs w:val="24"/>
        </w:rPr>
      </w:pPr>
      <w:r w:rsidRPr="00214686">
        <w:rPr>
          <w:rFonts w:eastAsia="Calibri"/>
          <w:iCs/>
          <w:color w:val="000000" w:themeColor="text1"/>
          <w:sz w:val="24"/>
          <w:szCs w:val="24"/>
          <w:lang w:val="en-US"/>
        </w:rPr>
        <w:t xml:space="preserve">Bringing </w:t>
      </w:r>
      <w:r w:rsidR="00913361" w:rsidRPr="00214686">
        <w:rPr>
          <w:rFonts w:eastAsia="Calibri"/>
          <w:iCs/>
          <w:color w:val="000000" w:themeColor="text1"/>
          <w:sz w:val="24"/>
          <w:szCs w:val="24"/>
          <w:lang w:val="en-US"/>
        </w:rPr>
        <w:t>selected projects to the next stage of bankability</w:t>
      </w:r>
      <w:r w:rsidR="006433A6" w:rsidRPr="00214686">
        <w:rPr>
          <w:rFonts w:eastAsia="Calibri"/>
          <w:iCs/>
          <w:color w:val="000000" w:themeColor="text1"/>
          <w:sz w:val="24"/>
          <w:szCs w:val="24"/>
          <w:lang w:val="en-US"/>
        </w:rPr>
        <w:t>;</w:t>
      </w:r>
    </w:p>
    <w:p w14:paraId="27CA049A" w14:textId="77777777" w:rsidR="008C147A" w:rsidRPr="00214686" w:rsidRDefault="008C147A" w:rsidP="00236A4F">
      <w:pPr>
        <w:spacing w:line="276" w:lineRule="auto"/>
        <w:jc w:val="both"/>
        <w:rPr>
          <w:rFonts w:ascii="Arial" w:eastAsia="Calibri" w:hAnsi="Arial" w:cs="Arial"/>
          <w:iCs/>
          <w:color w:val="000000" w:themeColor="text1"/>
        </w:rPr>
      </w:pPr>
    </w:p>
    <w:p w14:paraId="031C63E3" w14:textId="2FA16CEF" w:rsidR="00C112A0" w:rsidRPr="00214686" w:rsidRDefault="00913361" w:rsidP="00236A4F">
      <w:pPr>
        <w:pStyle w:val="ListParagraph"/>
        <w:numPr>
          <w:ilvl w:val="1"/>
          <w:numId w:val="37"/>
        </w:numPr>
        <w:spacing w:after="0" w:line="276" w:lineRule="auto"/>
        <w:ind w:left="756" w:hanging="284"/>
        <w:jc w:val="both"/>
        <w:rPr>
          <w:rFonts w:eastAsia="Calibri"/>
          <w:iCs/>
          <w:color w:val="000000" w:themeColor="text1"/>
          <w:sz w:val="24"/>
          <w:szCs w:val="24"/>
        </w:rPr>
      </w:pPr>
      <w:r w:rsidRPr="00214686">
        <w:rPr>
          <w:rFonts w:eastAsia="Calibri"/>
          <w:iCs/>
          <w:color w:val="000000" w:themeColor="text1"/>
          <w:sz w:val="24"/>
          <w:szCs w:val="24"/>
          <w:lang w:val="en-US"/>
        </w:rPr>
        <w:t>Pursu</w:t>
      </w:r>
      <w:r w:rsidR="00A70A18" w:rsidRPr="00214686">
        <w:rPr>
          <w:rFonts w:eastAsia="Calibri"/>
          <w:iCs/>
          <w:color w:val="000000" w:themeColor="text1"/>
          <w:sz w:val="24"/>
          <w:szCs w:val="24"/>
          <w:lang w:val="en-US"/>
        </w:rPr>
        <w:t xml:space="preserve">ing </w:t>
      </w:r>
      <w:r w:rsidRPr="00214686">
        <w:rPr>
          <w:rFonts w:eastAsia="Calibri"/>
          <w:iCs/>
          <w:color w:val="000000" w:themeColor="text1"/>
          <w:sz w:val="24"/>
          <w:szCs w:val="24"/>
          <w:lang w:val="en-US"/>
        </w:rPr>
        <w:t xml:space="preserve">success through financial investment and/or financing, or through identifying practical financing plans, </w:t>
      </w:r>
      <w:r w:rsidR="00A86FD3" w:rsidRPr="00214686">
        <w:rPr>
          <w:rFonts w:eastAsia="Calibri"/>
          <w:iCs/>
          <w:color w:val="000000" w:themeColor="text1"/>
          <w:sz w:val="24"/>
          <w:szCs w:val="24"/>
          <w:lang w:val="en-US"/>
        </w:rPr>
        <w:t xml:space="preserve">including </w:t>
      </w:r>
      <w:r w:rsidRPr="00214686">
        <w:rPr>
          <w:rFonts w:eastAsia="Calibri"/>
          <w:iCs/>
          <w:color w:val="000000" w:themeColor="text1"/>
          <w:sz w:val="24"/>
          <w:szCs w:val="24"/>
          <w:lang w:val="en-US"/>
        </w:rPr>
        <w:t xml:space="preserve">through bringing technical assistance </w:t>
      </w:r>
      <w:r w:rsidR="00A86FD3" w:rsidRPr="00214686">
        <w:rPr>
          <w:rFonts w:eastAsia="Calibri"/>
          <w:iCs/>
          <w:color w:val="000000" w:themeColor="text1"/>
          <w:sz w:val="24"/>
          <w:szCs w:val="24"/>
          <w:lang w:val="en-US"/>
        </w:rPr>
        <w:t>support for</w:t>
      </w:r>
      <w:r w:rsidRPr="00214686">
        <w:rPr>
          <w:rFonts w:eastAsia="Calibri"/>
          <w:iCs/>
          <w:color w:val="000000" w:themeColor="text1"/>
          <w:sz w:val="24"/>
          <w:szCs w:val="24"/>
          <w:lang w:val="en-US"/>
        </w:rPr>
        <w:t xml:space="preserve"> feasibility studies.</w:t>
      </w:r>
    </w:p>
    <w:p w14:paraId="0334887E" w14:textId="77777777" w:rsidR="00C25D89" w:rsidRPr="00214686" w:rsidRDefault="00C25D89" w:rsidP="00236A4F">
      <w:pPr>
        <w:spacing w:line="276" w:lineRule="auto"/>
        <w:jc w:val="both"/>
        <w:rPr>
          <w:rFonts w:ascii="Arial" w:eastAsia="Calibri" w:hAnsi="Arial" w:cs="Arial"/>
          <w:iCs/>
          <w:color w:val="000000" w:themeColor="text1"/>
        </w:rPr>
      </w:pPr>
    </w:p>
    <w:p w14:paraId="1164F83B" w14:textId="77777777" w:rsidR="00C25D89" w:rsidRPr="00214686" w:rsidRDefault="00C25D89" w:rsidP="00236A4F">
      <w:pPr>
        <w:pStyle w:val="ListParagraph"/>
        <w:spacing w:after="0" w:line="276" w:lineRule="auto"/>
        <w:ind w:left="426"/>
        <w:jc w:val="both"/>
        <w:rPr>
          <w:rFonts w:eastAsia="Calibri"/>
          <w:iCs/>
          <w:color w:val="000000" w:themeColor="text1"/>
          <w:sz w:val="24"/>
          <w:szCs w:val="24"/>
        </w:rPr>
      </w:pPr>
      <w:r w:rsidRPr="00214686">
        <w:rPr>
          <w:rFonts w:eastAsia="Calibri"/>
          <w:iCs/>
          <w:noProof/>
          <w:color w:val="000000" w:themeColor="text1"/>
          <w:sz w:val="24"/>
          <w:szCs w:val="24"/>
          <w:lang w:val="en-ID"/>
        </w:rPr>
        <mc:AlternateContent>
          <mc:Choice Requires="wps">
            <w:drawing>
              <wp:anchor distT="0" distB="0" distL="114300" distR="114300" simplePos="0" relativeHeight="251688448" behindDoc="0" locked="0" layoutInCell="1" allowOverlap="1" wp14:anchorId="0CE133FB" wp14:editId="3693CDB2">
                <wp:simplePos x="0" y="0"/>
                <wp:positionH relativeFrom="column">
                  <wp:posOffset>137795</wp:posOffset>
                </wp:positionH>
                <wp:positionV relativeFrom="paragraph">
                  <wp:posOffset>100965</wp:posOffset>
                </wp:positionV>
                <wp:extent cx="2936939" cy="362495"/>
                <wp:effectExtent l="0" t="0" r="0" b="0"/>
                <wp:wrapNone/>
                <wp:docPr id="613021533" name="Parallelogram 23"/>
                <wp:cNvGraphicFramePr/>
                <a:graphic xmlns:a="http://schemas.openxmlformats.org/drawingml/2006/main">
                  <a:graphicData uri="http://schemas.microsoft.com/office/word/2010/wordprocessingShape">
                    <wps:wsp>
                      <wps:cNvSpPr/>
                      <wps:spPr>
                        <a:xfrm>
                          <a:off x="0" y="0"/>
                          <a:ext cx="2936939" cy="362495"/>
                        </a:xfrm>
                        <a:prstGeom prst="parallelogram">
                          <a:avLst/>
                        </a:prstGeom>
                        <a:solidFill>
                          <a:srgbClr val="C4D5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oel="http://schemas.microsoft.com/office/2019/extlst" xmlns:w16du="http://schemas.microsoft.com/office/word/2023/wordml/word16du">
            <w:pict>
              <v:shape w14:anchorId="067EB102" id="Parallelogram 23" o:spid="_x0000_s1026" type="#_x0000_t7" style="position:absolute;margin-left:10.85pt;margin-top:7.95pt;width:231.25pt;height:28.5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" adj="667" fillcolor="#c4d500" stroked="f" strokeweight="1pt"/>
            </w:pict>
          </mc:Fallback>
        </mc:AlternateContent>
      </w:r>
      <w:r w:rsidRPr="00214686">
        <w:rPr>
          <w:rFonts w:eastAsia="Calibri"/>
          <w:iCs/>
          <w:noProof/>
          <w:color w:val="000000" w:themeColor="text1"/>
          <w:sz w:val="24"/>
          <w:szCs w:val="24"/>
          <w:lang w:val="en-ID"/>
        </w:rPr>
        <mc:AlternateContent>
          <mc:Choice Requires="wps">
            <w:drawing>
              <wp:anchor distT="0" distB="0" distL="114300" distR="114300" simplePos="0" relativeHeight="251696640" behindDoc="0" locked="0" layoutInCell="1" allowOverlap="1" wp14:anchorId="5F46F144" wp14:editId="3FA2A21B">
                <wp:simplePos x="0" y="0"/>
                <wp:positionH relativeFrom="column">
                  <wp:posOffset>0</wp:posOffset>
                </wp:positionH>
                <wp:positionV relativeFrom="paragraph">
                  <wp:posOffset>0</wp:posOffset>
                </wp:positionV>
                <wp:extent cx="2998884" cy="365760"/>
                <wp:effectExtent l="0" t="0" r="0" b="0"/>
                <wp:wrapNone/>
                <wp:docPr id="157423557" name="Rectangle 24"/>
                <wp:cNvGraphicFramePr/>
                <a:graphic xmlns:a="http://schemas.openxmlformats.org/drawingml/2006/main">
                  <a:graphicData uri="http://schemas.microsoft.com/office/word/2010/wordprocessingShape">
                    <wps:wsp>
                      <wps:cNvSpPr/>
                      <wps:spPr>
                        <a:xfrm>
                          <a:off x="0" y="0"/>
                          <a:ext cx="2998884" cy="365760"/>
                        </a:xfrm>
                        <a:prstGeom prst="rect">
                          <a:avLst/>
                        </a:prstGeom>
                        <a:solidFill>
                          <a:srgbClr val="0048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7D49D9" w14:textId="11D0FE10" w:rsidR="00C25D89" w:rsidRDefault="00C25D89" w:rsidP="00C25D89">
                            <w:pPr>
                              <w:pStyle w:val="ListParagraph"/>
                              <w:ind w:left="284"/>
                              <w:rPr>
                                <w:b/>
                                <w:bCs/>
                                <w:color w:val="FFFFFF" w:themeColor="light1"/>
                                <w:kern w:val="24"/>
                                <w:sz w:val="28"/>
                                <w:szCs w:val="28"/>
                                <w:lang w:val="en-US"/>
                              </w:rPr>
                            </w:pPr>
                            <w:r>
                              <w:rPr>
                                <w:b/>
                                <w:bCs/>
                                <w:color w:val="FFFFFF" w:themeColor="light1"/>
                                <w:kern w:val="24"/>
                                <w:sz w:val="28"/>
                                <w:szCs w:val="28"/>
                                <w:lang w:val="en-US"/>
                              </w:rPr>
                              <w:t>C. Benefits</w:t>
                            </w:r>
                          </w:p>
                          <w:p w14:paraId="0686FA14" w14:textId="77777777" w:rsidR="00C25D89" w:rsidRPr="00417EB7" w:rsidRDefault="00C25D89" w:rsidP="00C25D89">
                            <w:pPr>
                              <w:rPr>
                                <w:b/>
                                <w:bCs/>
                                <w:color w:val="FFFFFF" w:themeColor="light1"/>
                                <w:kern w:val="24"/>
                                <w:sz w:val="28"/>
                                <w:szCs w:val="28"/>
                                <w:lang w:val="en-US"/>
                              </w:rPr>
                            </w:pPr>
                          </w:p>
                        </w:txbxContent>
                      </wps:txbx>
                      <wps:bodyPr rtlCol="0" anchor="ctr"/>
                    </wps:wsp>
                  </a:graphicData>
                </a:graphic>
              </wp:anchor>
            </w:drawing>
          </mc:Choice>
          <mc:Fallback>
            <w:pict>
              <v:rect w14:anchorId="5F46F144" id="_x0000_s1029" style="position:absolute;left:0;text-align:left;margin-left:0;margin-top:0;width:236.15pt;height:28.8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" fillcolor="#004831" stroked="f" strokeweight="1pt">
                <v:textbox>
                  <w:txbxContent>
                    <w:p w14:paraId="697D49D9" w14:textId="11D0FE10" w:rsidR="00C25D89" w:rsidRDefault="00C25D89" w:rsidP="00C25D89">
                      <w:pPr>
                        <w:pStyle w:val="ListParagraph"/>
                        <w:ind w:left="284"/>
                        <w:rPr>
                          <w:b/>
                          <w:bCs/>
                          <w:color w:val="FFFFFF" w:themeColor="light1"/>
                          <w:kern w:val="24"/>
                          <w:sz w:val="28"/>
                          <w:szCs w:val="28"/>
                          <w:lang w:val="en-US"/>
                        </w:rPr>
                      </w:pPr>
                      <w:r>
                        <w:rPr>
                          <w:b/>
                          <w:bCs/>
                          <w:color w:val="FFFFFF" w:themeColor="light1"/>
                          <w:kern w:val="24"/>
                          <w:sz w:val="28"/>
                          <w:szCs w:val="28"/>
                          <w:lang w:val="en-US"/>
                        </w:rPr>
                        <w:t>C. Benefits</w:t>
                      </w:r>
                    </w:p>
                    <w:p w14:paraId="0686FA14" w14:textId="77777777" w:rsidR="00C25D89" w:rsidRPr="00417EB7" w:rsidRDefault="00C25D89" w:rsidP="00C25D89">
                      <w:pPr>
                        <w:rPr>
                          <w:b/>
                          <w:bCs/>
                          <w:color w:val="FFFFFF" w:themeColor="light1"/>
                          <w:kern w:val="24"/>
                          <w:sz w:val="28"/>
                          <w:szCs w:val="28"/>
                          <w:lang w:val="en-US"/>
                        </w:rPr>
                      </w:pPr>
                    </w:p>
                  </w:txbxContent>
                </v:textbox>
              </v:rect>
            </w:pict>
          </mc:Fallback>
        </mc:AlternateContent>
      </w:r>
    </w:p>
    <w:p w14:paraId="6993BA96" w14:textId="77777777" w:rsidR="00C25D89" w:rsidRPr="00B91C0D" w:rsidRDefault="00C25D89" w:rsidP="00236A4F">
      <w:pPr>
        <w:pStyle w:val="ListParagraph"/>
        <w:spacing w:after="0" w:line="276" w:lineRule="auto"/>
        <w:ind w:left="426"/>
        <w:jc w:val="both"/>
        <w:rPr>
          <w:rFonts w:eastAsia="Calibri"/>
          <w:iCs/>
          <w:color w:val="000000" w:themeColor="text1"/>
          <w:sz w:val="24"/>
          <w:szCs w:val="24"/>
        </w:rPr>
      </w:pPr>
    </w:p>
    <w:p w14:paraId="7539A88F" w14:textId="77777777" w:rsidR="00C25D89" w:rsidRPr="00214686" w:rsidRDefault="00C25D89" w:rsidP="00236A4F">
      <w:pPr>
        <w:spacing w:line="276" w:lineRule="auto"/>
        <w:jc w:val="both"/>
        <w:rPr>
          <w:rFonts w:ascii="Arial" w:eastAsia="Calibri" w:hAnsi="Arial" w:cs="Arial"/>
          <w:b/>
          <w:bCs/>
          <w:iCs/>
          <w:color w:val="000000" w:themeColor="text1"/>
        </w:rPr>
      </w:pPr>
    </w:p>
    <w:p w14:paraId="40046EA9" w14:textId="77777777" w:rsidR="00C25D89" w:rsidRPr="00214686" w:rsidRDefault="00C25D89" w:rsidP="00F82CB1">
      <w:pPr>
        <w:pStyle w:val="ListParagraph"/>
        <w:numPr>
          <w:ilvl w:val="0"/>
          <w:numId w:val="37"/>
        </w:numPr>
        <w:spacing w:after="0" w:line="276" w:lineRule="auto"/>
        <w:ind w:left="426" w:hanging="426"/>
        <w:jc w:val="both"/>
        <w:rPr>
          <w:rFonts w:eastAsia="Calibri"/>
          <w:iCs/>
          <w:color w:val="000000" w:themeColor="text1"/>
          <w:sz w:val="24"/>
          <w:szCs w:val="24"/>
        </w:rPr>
      </w:pPr>
      <w:r w:rsidRPr="00214686">
        <w:rPr>
          <w:rFonts w:eastAsia="Calibri"/>
          <w:iCs/>
          <w:color w:val="000000" w:themeColor="text1"/>
          <w:sz w:val="24"/>
          <w:szCs w:val="24"/>
        </w:rPr>
        <w:t>The infrastructure projects included in the Updated ASEAN Infrastructure Pipeline will:</w:t>
      </w:r>
    </w:p>
    <w:p w14:paraId="051614DA" w14:textId="77777777" w:rsidR="00C25D89" w:rsidRPr="00214686" w:rsidRDefault="00C25D89" w:rsidP="00236A4F">
      <w:pPr>
        <w:pStyle w:val="ListParagraph"/>
        <w:spacing w:after="0" w:line="276" w:lineRule="auto"/>
        <w:jc w:val="both"/>
        <w:rPr>
          <w:rFonts w:eastAsia="Calibri"/>
          <w:iCs/>
          <w:color w:val="000000" w:themeColor="text1"/>
          <w:sz w:val="24"/>
          <w:szCs w:val="24"/>
        </w:rPr>
      </w:pPr>
    </w:p>
    <w:p w14:paraId="3B2A9F4D" w14:textId="77777777" w:rsidR="00C25D89" w:rsidRPr="00214686" w:rsidRDefault="00C25D89" w:rsidP="000844AD">
      <w:pPr>
        <w:pStyle w:val="ListParagraph"/>
        <w:numPr>
          <w:ilvl w:val="0"/>
          <w:numId w:val="40"/>
        </w:numPr>
        <w:spacing w:after="0" w:line="276" w:lineRule="auto"/>
        <w:ind w:left="709" w:hanging="283"/>
        <w:jc w:val="both"/>
        <w:rPr>
          <w:rFonts w:eastAsia="Calibri"/>
          <w:iCs/>
          <w:color w:val="000000" w:themeColor="text1"/>
          <w:sz w:val="24"/>
          <w:szCs w:val="24"/>
          <w:lang w:val="en-US"/>
        </w:rPr>
      </w:pPr>
      <w:r w:rsidRPr="00214686">
        <w:rPr>
          <w:rFonts w:eastAsia="Calibri"/>
          <w:iCs/>
          <w:color w:val="000000" w:themeColor="text1"/>
          <w:sz w:val="24"/>
          <w:szCs w:val="24"/>
          <w:lang w:val="en-US"/>
        </w:rPr>
        <w:t xml:space="preserve">Be promoted to boost the </w:t>
      </w:r>
      <w:r w:rsidRPr="00214686">
        <w:rPr>
          <w:rFonts w:eastAsia="Calibri"/>
          <w:color w:val="000000" w:themeColor="text1"/>
          <w:sz w:val="24"/>
          <w:szCs w:val="24"/>
          <w:lang w:val="en-US"/>
        </w:rPr>
        <w:t>visibility and profile of the projects to wider public and private stakeholders at national, regional, and global levels;</w:t>
      </w:r>
    </w:p>
    <w:p w14:paraId="6D2E17F9" w14:textId="77777777" w:rsidR="00C25D89" w:rsidRPr="00214686" w:rsidRDefault="00C25D89" w:rsidP="000844AD">
      <w:pPr>
        <w:pStyle w:val="ListParagraph"/>
        <w:spacing w:after="0" w:line="276" w:lineRule="auto"/>
        <w:ind w:left="709" w:hanging="283"/>
        <w:jc w:val="both"/>
        <w:rPr>
          <w:rFonts w:eastAsia="Calibri"/>
          <w:iCs/>
          <w:color w:val="000000" w:themeColor="text1"/>
          <w:sz w:val="24"/>
          <w:szCs w:val="24"/>
          <w:lang w:val="en-US"/>
        </w:rPr>
      </w:pPr>
    </w:p>
    <w:p w14:paraId="1C5AA4D8" w14:textId="77777777" w:rsidR="00C25D89" w:rsidRPr="00214686" w:rsidRDefault="00C25D89" w:rsidP="000844AD">
      <w:pPr>
        <w:pStyle w:val="ListParagraph"/>
        <w:numPr>
          <w:ilvl w:val="0"/>
          <w:numId w:val="40"/>
        </w:numPr>
        <w:spacing w:after="0" w:line="276" w:lineRule="auto"/>
        <w:ind w:left="709" w:hanging="283"/>
        <w:jc w:val="both"/>
        <w:rPr>
          <w:rFonts w:eastAsia="Calibri"/>
          <w:iCs/>
          <w:color w:val="000000" w:themeColor="text1"/>
          <w:sz w:val="24"/>
          <w:szCs w:val="24"/>
          <w:lang w:val="en-US"/>
        </w:rPr>
      </w:pPr>
      <w:r w:rsidRPr="00214686">
        <w:rPr>
          <w:rFonts w:eastAsia="Calibri"/>
          <w:iCs/>
          <w:color w:val="000000" w:themeColor="text1"/>
          <w:sz w:val="24"/>
          <w:szCs w:val="24"/>
          <w:lang w:val="en-US"/>
        </w:rPr>
        <w:t xml:space="preserve">Receive wider access to </w:t>
      </w:r>
      <w:r w:rsidRPr="00214686">
        <w:rPr>
          <w:rFonts w:eastAsia="Calibri"/>
          <w:color w:val="000000" w:themeColor="text1"/>
          <w:sz w:val="24"/>
          <w:szCs w:val="24"/>
        </w:rPr>
        <w:t xml:space="preserve">potential providers of capital for funding/financing and capacity building. Stapled financing </w:t>
      </w:r>
      <w:r w:rsidRPr="00214686">
        <w:rPr>
          <w:rFonts w:eastAsia="Calibri"/>
          <w:iCs/>
          <w:color w:val="000000" w:themeColor="text1"/>
          <w:sz w:val="24"/>
          <w:szCs w:val="24"/>
          <w:lang w:val="en-US"/>
        </w:rPr>
        <w:t>with potential lenders may be arranged for selected deals</w:t>
      </w:r>
      <w:r w:rsidRPr="00214686">
        <w:rPr>
          <w:rStyle w:val="FootnoteReference"/>
          <w:rFonts w:eastAsia="Calibri"/>
          <w:iCs/>
          <w:color w:val="000000" w:themeColor="text1"/>
          <w:sz w:val="24"/>
          <w:szCs w:val="24"/>
          <w:lang w:val="en-US"/>
        </w:rPr>
        <w:footnoteReference w:id="4"/>
      </w:r>
      <w:r w:rsidRPr="00214686">
        <w:rPr>
          <w:rFonts w:eastAsia="Calibri"/>
          <w:iCs/>
          <w:color w:val="000000" w:themeColor="text1"/>
          <w:sz w:val="24"/>
          <w:szCs w:val="24"/>
          <w:lang w:val="en-US"/>
        </w:rPr>
        <w:t>; and</w:t>
      </w:r>
    </w:p>
    <w:p w14:paraId="5C72AFD5" w14:textId="77777777" w:rsidR="00C25D89" w:rsidRPr="00214686" w:rsidRDefault="00C25D89" w:rsidP="000844AD">
      <w:pPr>
        <w:pStyle w:val="ListParagraph"/>
        <w:spacing w:after="0" w:line="276" w:lineRule="auto"/>
        <w:ind w:left="709" w:hanging="283"/>
        <w:jc w:val="both"/>
        <w:rPr>
          <w:rFonts w:eastAsia="Calibri"/>
          <w:color w:val="000000" w:themeColor="text1"/>
          <w:spacing w:val="-1"/>
          <w:sz w:val="24"/>
          <w:szCs w:val="24"/>
          <w:lang w:val="en-US"/>
        </w:rPr>
      </w:pPr>
    </w:p>
    <w:p w14:paraId="36D07584" w14:textId="77777777" w:rsidR="00C25D89" w:rsidRPr="00214686" w:rsidRDefault="00C25D89" w:rsidP="000844AD">
      <w:pPr>
        <w:pStyle w:val="ListParagraph"/>
        <w:numPr>
          <w:ilvl w:val="0"/>
          <w:numId w:val="40"/>
        </w:numPr>
        <w:spacing w:after="0" w:line="276" w:lineRule="auto"/>
        <w:ind w:left="709" w:hanging="283"/>
        <w:jc w:val="both"/>
        <w:rPr>
          <w:rFonts w:eastAsia="Calibri"/>
          <w:iCs/>
          <w:color w:val="000000" w:themeColor="text1"/>
          <w:sz w:val="24"/>
          <w:szCs w:val="24"/>
          <w:lang w:val="en-US"/>
        </w:rPr>
      </w:pPr>
      <w:r w:rsidRPr="00214686">
        <w:rPr>
          <w:rFonts w:eastAsia="Calibri"/>
          <w:color w:val="000000" w:themeColor="text1"/>
          <w:spacing w:val="-1"/>
          <w:sz w:val="24"/>
          <w:szCs w:val="24"/>
          <w:lang w:val="en-US"/>
        </w:rPr>
        <w:t>B</w:t>
      </w:r>
      <w:r w:rsidRPr="00214686">
        <w:rPr>
          <w:rFonts w:eastAsia="Calibri"/>
          <w:color w:val="000000" w:themeColor="text1"/>
          <w:sz w:val="24"/>
          <w:szCs w:val="24"/>
          <w:lang w:val="en-US"/>
        </w:rPr>
        <w:t>e</w:t>
      </w:r>
      <w:r w:rsidRPr="00214686">
        <w:rPr>
          <w:rFonts w:eastAsia="Calibri"/>
          <w:color w:val="000000" w:themeColor="text1"/>
          <w:spacing w:val="3"/>
          <w:sz w:val="24"/>
          <w:szCs w:val="24"/>
          <w:lang w:val="en-US"/>
        </w:rPr>
        <w:t xml:space="preserve"> </w:t>
      </w:r>
      <w:r w:rsidRPr="00214686">
        <w:rPr>
          <w:rFonts w:eastAsia="Calibri"/>
          <w:color w:val="000000" w:themeColor="text1"/>
          <w:spacing w:val="-1"/>
          <w:sz w:val="24"/>
          <w:szCs w:val="24"/>
          <w:lang w:val="en-US"/>
        </w:rPr>
        <w:t>p</w:t>
      </w:r>
      <w:r w:rsidRPr="00214686">
        <w:rPr>
          <w:rFonts w:eastAsia="Calibri"/>
          <w:color w:val="000000" w:themeColor="text1"/>
          <w:sz w:val="24"/>
          <w:szCs w:val="24"/>
          <w:lang w:val="en-US"/>
        </w:rPr>
        <w:t>a</w:t>
      </w:r>
      <w:r w:rsidRPr="00214686">
        <w:rPr>
          <w:rFonts w:eastAsia="Calibri"/>
          <w:color w:val="000000" w:themeColor="text1"/>
          <w:spacing w:val="-3"/>
          <w:sz w:val="24"/>
          <w:szCs w:val="24"/>
          <w:lang w:val="en-US"/>
        </w:rPr>
        <w:t>r</w:t>
      </w:r>
      <w:r w:rsidRPr="00214686">
        <w:rPr>
          <w:rFonts w:eastAsia="Calibri"/>
          <w:color w:val="000000" w:themeColor="text1"/>
          <w:sz w:val="24"/>
          <w:szCs w:val="24"/>
          <w:lang w:val="en-US"/>
        </w:rPr>
        <w:t>t</w:t>
      </w:r>
      <w:r w:rsidRPr="00214686">
        <w:rPr>
          <w:rFonts w:eastAsia="Calibri"/>
          <w:color w:val="000000" w:themeColor="text1"/>
          <w:spacing w:val="1"/>
          <w:sz w:val="24"/>
          <w:szCs w:val="24"/>
          <w:lang w:val="en-US"/>
        </w:rPr>
        <w:t xml:space="preserve"> o</w:t>
      </w:r>
      <w:r w:rsidRPr="00214686">
        <w:rPr>
          <w:rFonts w:eastAsia="Calibri"/>
          <w:color w:val="000000" w:themeColor="text1"/>
          <w:sz w:val="24"/>
          <w:szCs w:val="24"/>
          <w:lang w:val="en-US"/>
        </w:rPr>
        <w:t>f a</w:t>
      </w:r>
      <w:r w:rsidRPr="00214686">
        <w:rPr>
          <w:rFonts w:eastAsia="Calibri"/>
          <w:color w:val="000000" w:themeColor="text1"/>
          <w:spacing w:val="3"/>
          <w:sz w:val="24"/>
          <w:szCs w:val="24"/>
          <w:lang w:val="en-US"/>
        </w:rPr>
        <w:t xml:space="preserve"> </w:t>
      </w:r>
      <w:r w:rsidRPr="00214686">
        <w:rPr>
          <w:rFonts w:eastAsia="Calibri"/>
          <w:color w:val="000000" w:themeColor="text1"/>
          <w:spacing w:val="-1"/>
          <w:sz w:val="24"/>
          <w:szCs w:val="24"/>
          <w:lang w:val="en-US"/>
        </w:rPr>
        <w:t>d</w:t>
      </w:r>
      <w:r w:rsidRPr="00214686">
        <w:rPr>
          <w:rFonts w:eastAsia="Calibri"/>
          <w:color w:val="000000" w:themeColor="text1"/>
          <w:spacing w:val="1"/>
          <w:sz w:val="24"/>
          <w:szCs w:val="24"/>
          <w:lang w:val="en-US"/>
        </w:rPr>
        <w:t>y</w:t>
      </w:r>
      <w:r w:rsidRPr="00214686">
        <w:rPr>
          <w:rFonts w:eastAsia="Calibri"/>
          <w:color w:val="000000" w:themeColor="text1"/>
          <w:spacing w:val="-1"/>
          <w:sz w:val="24"/>
          <w:szCs w:val="24"/>
          <w:lang w:val="en-US"/>
        </w:rPr>
        <w:t>n</w:t>
      </w:r>
      <w:r w:rsidRPr="00214686">
        <w:rPr>
          <w:rFonts w:eastAsia="Calibri"/>
          <w:color w:val="000000" w:themeColor="text1"/>
          <w:spacing w:val="-3"/>
          <w:sz w:val="24"/>
          <w:szCs w:val="24"/>
          <w:lang w:val="en-US"/>
        </w:rPr>
        <w:t>a</w:t>
      </w:r>
      <w:r w:rsidRPr="00214686">
        <w:rPr>
          <w:rFonts w:eastAsia="Calibri"/>
          <w:color w:val="000000" w:themeColor="text1"/>
          <w:spacing w:val="1"/>
          <w:sz w:val="24"/>
          <w:szCs w:val="24"/>
          <w:lang w:val="en-US"/>
        </w:rPr>
        <w:t>m</w:t>
      </w:r>
      <w:r w:rsidRPr="00214686">
        <w:rPr>
          <w:rFonts w:eastAsia="Calibri"/>
          <w:color w:val="000000" w:themeColor="text1"/>
          <w:spacing w:val="-3"/>
          <w:sz w:val="24"/>
          <w:szCs w:val="24"/>
          <w:lang w:val="en-US"/>
        </w:rPr>
        <w:t>i</w:t>
      </w:r>
      <w:r w:rsidRPr="00214686">
        <w:rPr>
          <w:rFonts w:eastAsia="Calibri"/>
          <w:color w:val="000000" w:themeColor="text1"/>
          <w:sz w:val="24"/>
          <w:szCs w:val="24"/>
          <w:lang w:val="en-US"/>
        </w:rPr>
        <w:t>c</w:t>
      </w:r>
      <w:r w:rsidRPr="00214686">
        <w:rPr>
          <w:rFonts w:eastAsia="Calibri"/>
          <w:color w:val="000000" w:themeColor="text1"/>
          <w:spacing w:val="3"/>
          <w:sz w:val="24"/>
          <w:szCs w:val="24"/>
          <w:lang w:val="en-US"/>
        </w:rPr>
        <w:t xml:space="preserve"> network of </w:t>
      </w:r>
      <w:r w:rsidRPr="00214686">
        <w:rPr>
          <w:rFonts w:eastAsia="Calibri"/>
          <w:color w:val="000000" w:themeColor="text1"/>
          <w:sz w:val="24"/>
          <w:szCs w:val="24"/>
          <w:lang w:val="en-US"/>
        </w:rPr>
        <w:t>A</w:t>
      </w:r>
      <w:r w:rsidRPr="00214686">
        <w:rPr>
          <w:rFonts w:eastAsia="Calibri"/>
          <w:color w:val="000000" w:themeColor="text1"/>
          <w:spacing w:val="-1"/>
          <w:sz w:val="24"/>
          <w:szCs w:val="24"/>
          <w:lang w:val="en-US"/>
        </w:rPr>
        <w:t>S</w:t>
      </w:r>
      <w:r w:rsidRPr="00214686">
        <w:rPr>
          <w:rFonts w:eastAsia="Calibri"/>
          <w:color w:val="000000" w:themeColor="text1"/>
          <w:sz w:val="24"/>
          <w:szCs w:val="24"/>
          <w:lang w:val="en-US"/>
        </w:rPr>
        <w:t>EAN</w:t>
      </w:r>
      <w:r w:rsidRPr="00214686">
        <w:rPr>
          <w:rFonts w:eastAsia="Calibri"/>
          <w:color w:val="000000" w:themeColor="text1"/>
          <w:spacing w:val="1"/>
          <w:sz w:val="24"/>
          <w:szCs w:val="24"/>
          <w:lang w:val="en-US"/>
        </w:rPr>
        <w:t xml:space="preserve"> </w:t>
      </w:r>
      <w:r w:rsidRPr="00214686">
        <w:rPr>
          <w:rFonts w:eastAsia="Calibri"/>
          <w:color w:val="000000" w:themeColor="text1"/>
          <w:sz w:val="24"/>
          <w:szCs w:val="24"/>
          <w:lang w:val="en-US"/>
        </w:rPr>
        <w:t>i</w:t>
      </w:r>
      <w:r w:rsidRPr="00214686">
        <w:rPr>
          <w:rFonts w:eastAsia="Calibri"/>
          <w:color w:val="000000" w:themeColor="text1"/>
          <w:spacing w:val="-1"/>
          <w:sz w:val="24"/>
          <w:szCs w:val="24"/>
          <w:lang w:val="en-US"/>
        </w:rPr>
        <w:t>n</w:t>
      </w:r>
      <w:r w:rsidRPr="00214686">
        <w:rPr>
          <w:rFonts w:eastAsia="Calibri"/>
          <w:color w:val="000000" w:themeColor="text1"/>
          <w:sz w:val="24"/>
          <w:szCs w:val="24"/>
          <w:lang w:val="en-US"/>
        </w:rPr>
        <w:t>frastr</w:t>
      </w:r>
      <w:r w:rsidRPr="00214686">
        <w:rPr>
          <w:rFonts w:eastAsia="Calibri"/>
          <w:color w:val="000000" w:themeColor="text1"/>
          <w:spacing w:val="-1"/>
          <w:sz w:val="24"/>
          <w:szCs w:val="24"/>
          <w:lang w:val="en-US"/>
        </w:rPr>
        <w:t>u</w:t>
      </w:r>
      <w:r w:rsidRPr="00214686">
        <w:rPr>
          <w:rFonts w:eastAsia="Calibri"/>
          <w:color w:val="000000" w:themeColor="text1"/>
          <w:spacing w:val="-2"/>
          <w:sz w:val="24"/>
          <w:szCs w:val="24"/>
          <w:lang w:val="en-US"/>
        </w:rPr>
        <w:t>c</w:t>
      </w:r>
      <w:r w:rsidRPr="00214686">
        <w:rPr>
          <w:rFonts w:eastAsia="Calibri"/>
          <w:color w:val="000000" w:themeColor="text1"/>
          <w:sz w:val="24"/>
          <w:szCs w:val="24"/>
          <w:lang w:val="en-US"/>
        </w:rPr>
        <w:t>t</w:t>
      </w:r>
      <w:r w:rsidRPr="00214686">
        <w:rPr>
          <w:rFonts w:eastAsia="Calibri"/>
          <w:color w:val="000000" w:themeColor="text1"/>
          <w:spacing w:val="-3"/>
          <w:sz w:val="24"/>
          <w:szCs w:val="24"/>
          <w:lang w:val="en-US"/>
        </w:rPr>
        <w:t>u</w:t>
      </w:r>
      <w:r w:rsidRPr="00214686">
        <w:rPr>
          <w:rFonts w:eastAsia="Calibri"/>
          <w:color w:val="000000" w:themeColor="text1"/>
          <w:sz w:val="24"/>
          <w:szCs w:val="24"/>
          <w:lang w:val="en-US"/>
        </w:rPr>
        <w:t>re</w:t>
      </w:r>
      <w:r w:rsidRPr="00214686">
        <w:rPr>
          <w:rFonts w:eastAsia="Calibri"/>
          <w:color w:val="000000" w:themeColor="text1"/>
          <w:spacing w:val="3"/>
          <w:sz w:val="24"/>
          <w:szCs w:val="24"/>
          <w:lang w:val="en-US"/>
        </w:rPr>
        <w:t xml:space="preserve"> </w:t>
      </w:r>
      <w:r w:rsidRPr="00214686">
        <w:rPr>
          <w:rFonts w:eastAsia="Calibri"/>
          <w:color w:val="000000" w:themeColor="text1"/>
          <w:spacing w:val="-1"/>
          <w:sz w:val="24"/>
          <w:szCs w:val="24"/>
          <w:lang w:val="en-US"/>
        </w:rPr>
        <w:t>p</w:t>
      </w:r>
      <w:r w:rsidRPr="00214686">
        <w:rPr>
          <w:rFonts w:eastAsia="Calibri"/>
          <w:color w:val="000000" w:themeColor="text1"/>
          <w:sz w:val="24"/>
          <w:szCs w:val="24"/>
          <w:lang w:val="en-US"/>
        </w:rPr>
        <w:t>i</w:t>
      </w:r>
      <w:r w:rsidRPr="00214686">
        <w:rPr>
          <w:rFonts w:eastAsia="Calibri"/>
          <w:color w:val="000000" w:themeColor="text1"/>
          <w:spacing w:val="-1"/>
          <w:sz w:val="24"/>
          <w:szCs w:val="24"/>
          <w:lang w:val="en-US"/>
        </w:rPr>
        <w:t>p</w:t>
      </w:r>
      <w:r w:rsidRPr="00214686">
        <w:rPr>
          <w:rFonts w:eastAsia="Calibri"/>
          <w:color w:val="000000" w:themeColor="text1"/>
          <w:sz w:val="24"/>
          <w:szCs w:val="24"/>
          <w:lang w:val="en-US"/>
        </w:rPr>
        <w:t>eli</w:t>
      </w:r>
      <w:r w:rsidRPr="00214686">
        <w:rPr>
          <w:rFonts w:eastAsia="Calibri"/>
          <w:color w:val="000000" w:themeColor="text1"/>
          <w:spacing w:val="-1"/>
          <w:sz w:val="24"/>
          <w:szCs w:val="24"/>
          <w:lang w:val="en-US"/>
        </w:rPr>
        <w:t>n</w:t>
      </w:r>
      <w:r w:rsidRPr="00214686">
        <w:rPr>
          <w:rFonts w:eastAsia="Calibri"/>
          <w:color w:val="000000" w:themeColor="text1"/>
          <w:sz w:val="24"/>
          <w:szCs w:val="24"/>
          <w:lang w:val="en-US"/>
        </w:rPr>
        <w:t>e</w:t>
      </w:r>
      <w:r w:rsidRPr="00214686">
        <w:rPr>
          <w:rFonts w:eastAsia="Calibri"/>
          <w:color w:val="000000" w:themeColor="text1"/>
          <w:spacing w:val="1"/>
          <w:sz w:val="24"/>
          <w:szCs w:val="24"/>
          <w:lang w:val="en-US"/>
        </w:rPr>
        <w:t xml:space="preserve"> </w:t>
      </w:r>
      <w:r w:rsidRPr="00214686">
        <w:rPr>
          <w:rFonts w:eastAsia="Calibri"/>
          <w:color w:val="000000" w:themeColor="text1"/>
          <w:sz w:val="24"/>
          <w:szCs w:val="24"/>
          <w:lang w:val="en-US"/>
        </w:rPr>
        <w:t xml:space="preserve">that </w:t>
      </w:r>
      <w:r w:rsidRPr="00214686">
        <w:rPr>
          <w:rFonts w:eastAsia="Calibri"/>
          <w:color w:val="000000" w:themeColor="text1"/>
          <w:spacing w:val="-3"/>
          <w:sz w:val="24"/>
          <w:szCs w:val="24"/>
          <w:lang w:val="en-US"/>
        </w:rPr>
        <w:t>i</w:t>
      </w:r>
      <w:r w:rsidRPr="00214686">
        <w:rPr>
          <w:rFonts w:eastAsia="Calibri"/>
          <w:color w:val="000000" w:themeColor="text1"/>
          <w:sz w:val="24"/>
          <w:szCs w:val="24"/>
          <w:lang w:val="en-US"/>
        </w:rPr>
        <w:t>s</w:t>
      </w:r>
      <w:r w:rsidRPr="00214686">
        <w:rPr>
          <w:rFonts w:eastAsia="Calibri"/>
          <w:color w:val="000000" w:themeColor="text1"/>
          <w:spacing w:val="3"/>
          <w:sz w:val="24"/>
          <w:szCs w:val="24"/>
          <w:lang w:val="en-US"/>
        </w:rPr>
        <w:t xml:space="preserve"> </w:t>
      </w:r>
      <w:r w:rsidRPr="00214686">
        <w:rPr>
          <w:rFonts w:eastAsia="Calibri"/>
          <w:color w:val="000000" w:themeColor="text1"/>
          <w:sz w:val="24"/>
          <w:szCs w:val="24"/>
          <w:lang w:val="en-US"/>
        </w:rPr>
        <w:t>f</w:t>
      </w:r>
      <w:r w:rsidRPr="00214686">
        <w:rPr>
          <w:rFonts w:eastAsia="Calibri"/>
          <w:color w:val="000000" w:themeColor="text1"/>
          <w:spacing w:val="-1"/>
          <w:sz w:val="24"/>
          <w:szCs w:val="24"/>
          <w:lang w:val="en-US"/>
        </w:rPr>
        <w:t>o</w:t>
      </w:r>
      <w:r w:rsidRPr="00214686">
        <w:rPr>
          <w:rFonts w:eastAsia="Calibri"/>
          <w:color w:val="000000" w:themeColor="text1"/>
          <w:sz w:val="24"/>
          <w:szCs w:val="24"/>
          <w:lang w:val="en-US"/>
        </w:rPr>
        <w:t xml:space="preserve">cused </w:t>
      </w:r>
      <w:r w:rsidRPr="00214686">
        <w:rPr>
          <w:rFonts w:eastAsia="Calibri"/>
          <w:color w:val="000000" w:themeColor="text1"/>
          <w:spacing w:val="1"/>
          <w:sz w:val="24"/>
          <w:szCs w:val="24"/>
          <w:lang w:val="en-US"/>
        </w:rPr>
        <w:t>o</w:t>
      </w:r>
      <w:r w:rsidRPr="00214686">
        <w:rPr>
          <w:rFonts w:eastAsia="Calibri"/>
          <w:color w:val="000000" w:themeColor="text1"/>
          <w:sz w:val="24"/>
          <w:szCs w:val="24"/>
          <w:lang w:val="en-US"/>
        </w:rPr>
        <w:t>n c</w:t>
      </w:r>
      <w:r w:rsidRPr="00214686">
        <w:rPr>
          <w:rFonts w:eastAsia="Calibri"/>
          <w:color w:val="000000" w:themeColor="text1"/>
          <w:spacing w:val="1"/>
          <w:sz w:val="24"/>
          <w:szCs w:val="24"/>
          <w:lang w:val="en-US"/>
        </w:rPr>
        <w:t>o</w:t>
      </w:r>
      <w:r w:rsidRPr="00214686">
        <w:rPr>
          <w:rFonts w:eastAsia="Calibri"/>
          <w:color w:val="000000" w:themeColor="text1"/>
          <w:spacing w:val="-1"/>
          <w:sz w:val="24"/>
          <w:szCs w:val="24"/>
          <w:lang w:val="en-US"/>
        </w:rPr>
        <w:t>nn</w:t>
      </w:r>
      <w:r w:rsidRPr="00214686">
        <w:rPr>
          <w:rFonts w:eastAsia="Calibri"/>
          <w:color w:val="000000" w:themeColor="text1"/>
          <w:sz w:val="24"/>
          <w:szCs w:val="24"/>
          <w:lang w:val="en-US"/>
        </w:rPr>
        <w:t>ec</w:t>
      </w:r>
      <w:r w:rsidRPr="00214686">
        <w:rPr>
          <w:rFonts w:eastAsia="Calibri"/>
          <w:color w:val="000000" w:themeColor="text1"/>
          <w:spacing w:val="1"/>
          <w:sz w:val="24"/>
          <w:szCs w:val="24"/>
          <w:lang w:val="en-US"/>
        </w:rPr>
        <w:t>t</w:t>
      </w:r>
      <w:r w:rsidRPr="00214686">
        <w:rPr>
          <w:rFonts w:eastAsia="Calibri"/>
          <w:color w:val="000000" w:themeColor="text1"/>
          <w:spacing w:val="-3"/>
          <w:sz w:val="24"/>
          <w:szCs w:val="24"/>
          <w:lang w:val="en-US"/>
        </w:rPr>
        <w:t>i</w:t>
      </w:r>
      <w:r w:rsidRPr="00214686">
        <w:rPr>
          <w:rFonts w:eastAsia="Calibri"/>
          <w:color w:val="000000" w:themeColor="text1"/>
          <w:spacing w:val="1"/>
          <w:sz w:val="24"/>
          <w:szCs w:val="24"/>
          <w:lang w:val="en-US"/>
        </w:rPr>
        <w:t>v</w:t>
      </w:r>
      <w:r w:rsidRPr="00214686">
        <w:rPr>
          <w:rFonts w:eastAsia="Calibri"/>
          <w:color w:val="000000" w:themeColor="text1"/>
          <w:sz w:val="24"/>
          <w:szCs w:val="24"/>
          <w:lang w:val="en-US"/>
        </w:rPr>
        <w:t>i</w:t>
      </w:r>
      <w:r w:rsidRPr="00214686">
        <w:rPr>
          <w:rFonts w:eastAsia="Calibri"/>
          <w:color w:val="000000" w:themeColor="text1"/>
          <w:spacing w:val="-2"/>
          <w:sz w:val="24"/>
          <w:szCs w:val="24"/>
          <w:lang w:val="en-US"/>
        </w:rPr>
        <w:t>t</w:t>
      </w:r>
      <w:r w:rsidRPr="00214686">
        <w:rPr>
          <w:rFonts w:eastAsia="Calibri"/>
          <w:color w:val="000000" w:themeColor="text1"/>
          <w:spacing w:val="1"/>
          <w:sz w:val="24"/>
          <w:szCs w:val="24"/>
          <w:lang w:val="en-US"/>
        </w:rPr>
        <w:t>y</w:t>
      </w:r>
      <w:r w:rsidRPr="00214686">
        <w:rPr>
          <w:rFonts w:eastAsia="Calibri"/>
          <w:color w:val="000000" w:themeColor="text1"/>
          <w:sz w:val="24"/>
          <w:szCs w:val="24"/>
          <w:lang w:val="en-US"/>
        </w:rPr>
        <w:t xml:space="preserve">, </w:t>
      </w:r>
      <w:r w:rsidRPr="00214686">
        <w:rPr>
          <w:rFonts w:eastAsia="Calibri"/>
          <w:color w:val="000000" w:themeColor="text1"/>
          <w:spacing w:val="-2"/>
          <w:sz w:val="24"/>
          <w:szCs w:val="24"/>
          <w:lang w:val="en-US"/>
        </w:rPr>
        <w:t>r</w:t>
      </w:r>
      <w:r w:rsidRPr="00214686">
        <w:rPr>
          <w:rFonts w:eastAsia="Calibri"/>
          <w:color w:val="000000" w:themeColor="text1"/>
          <w:sz w:val="24"/>
          <w:szCs w:val="24"/>
          <w:lang w:val="en-US"/>
        </w:rPr>
        <w:t>el</w:t>
      </w:r>
      <w:r w:rsidRPr="00214686">
        <w:rPr>
          <w:rFonts w:eastAsia="Calibri"/>
          <w:color w:val="000000" w:themeColor="text1"/>
          <w:spacing w:val="-2"/>
          <w:sz w:val="24"/>
          <w:szCs w:val="24"/>
          <w:lang w:val="en-US"/>
        </w:rPr>
        <w:t>e</w:t>
      </w:r>
      <w:r w:rsidRPr="00214686">
        <w:rPr>
          <w:rFonts w:eastAsia="Calibri"/>
          <w:color w:val="000000" w:themeColor="text1"/>
          <w:spacing w:val="1"/>
          <w:sz w:val="24"/>
          <w:szCs w:val="24"/>
          <w:lang w:val="en-US"/>
        </w:rPr>
        <w:t>v</w:t>
      </w:r>
      <w:r w:rsidRPr="00214686">
        <w:rPr>
          <w:rFonts w:eastAsia="Calibri"/>
          <w:color w:val="000000" w:themeColor="text1"/>
          <w:sz w:val="24"/>
          <w:szCs w:val="24"/>
          <w:lang w:val="en-US"/>
        </w:rPr>
        <w:t>a</w:t>
      </w:r>
      <w:r w:rsidRPr="00214686">
        <w:rPr>
          <w:rFonts w:eastAsia="Calibri"/>
          <w:color w:val="000000" w:themeColor="text1"/>
          <w:spacing w:val="-1"/>
          <w:sz w:val="24"/>
          <w:szCs w:val="24"/>
          <w:lang w:val="en-US"/>
        </w:rPr>
        <w:t>n</w:t>
      </w:r>
      <w:r w:rsidRPr="00214686">
        <w:rPr>
          <w:rFonts w:eastAsia="Calibri"/>
          <w:color w:val="000000" w:themeColor="text1"/>
          <w:sz w:val="24"/>
          <w:szCs w:val="24"/>
          <w:lang w:val="en-US"/>
        </w:rPr>
        <w:t>t</w:t>
      </w:r>
      <w:r w:rsidRPr="00214686">
        <w:rPr>
          <w:rFonts w:eastAsia="Calibri"/>
          <w:color w:val="000000" w:themeColor="text1"/>
          <w:spacing w:val="1"/>
          <w:sz w:val="24"/>
          <w:szCs w:val="24"/>
          <w:lang w:val="en-US"/>
        </w:rPr>
        <w:t xml:space="preserve"> </w:t>
      </w:r>
      <w:r w:rsidRPr="00214686">
        <w:rPr>
          <w:rFonts w:eastAsia="Calibri"/>
          <w:color w:val="000000" w:themeColor="text1"/>
          <w:spacing w:val="-2"/>
          <w:sz w:val="24"/>
          <w:szCs w:val="24"/>
          <w:lang w:val="en-US"/>
        </w:rPr>
        <w:t>t</w:t>
      </w:r>
      <w:r w:rsidRPr="00214686">
        <w:rPr>
          <w:rFonts w:eastAsia="Calibri"/>
          <w:color w:val="000000" w:themeColor="text1"/>
          <w:sz w:val="24"/>
          <w:szCs w:val="24"/>
          <w:lang w:val="en-US"/>
        </w:rPr>
        <w:t>o</w:t>
      </w:r>
      <w:r w:rsidRPr="00214686">
        <w:rPr>
          <w:rFonts w:eastAsia="Calibri"/>
          <w:color w:val="000000" w:themeColor="text1"/>
          <w:spacing w:val="-1"/>
          <w:sz w:val="24"/>
          <w:szCs w:val="24"/>
          <w:lang w:val="en-US"/>
        </w:rPr>
        <w:t xml:space="preserve"> </w:t>
      </w:r>
      <w:r w:rsidRPr="00214686">
        <w:rPr>
          <w:rFonts w:eastAsia="Calibri"/>
          <w:color w:val="000000" w:themeColor="text1"/>
          <w:sz w:val="24"/>
          <w:szCs w:val="24"/>
          <w:lang w:val="en-US"/>
        </w:rPr>
        <w:t>the r</w:t>
      </w:r>
      <w:r w:rsidRPr="00214686">
        <w:rPr>
          <w:rFonts w:eastAsia="Calibri"/>
          <w:color w:val="000000" w:themeColor="text1"/>
          <w:spacing w:val="1"/>
          <w:sz w:val="24"/>
          <w:szCs w:val="24"/>
          <w:lang w:val="en-US"/>
        </w:rPr>
        <w:t>e</w:t>
      </w:r>
      <w:r w:rsidRPr="00214686">
        <w:rPr>
          <w:rFonts w:eastAsia="Calibri"/>
          <w:color w:val="000000" w:themeColor="text1"/>
          <w:spacing w:val="-1"/>
          <w:sz w:val="24"/>
          <w:szCs w:val="24"/>
          <w:lang w:val="en-US"/>
        </w:rPr>
        <w:t>g</w:t>
      </w:r>
      <w:r w:rsidRPr="00214686">
        <w:rPr>
          <w:rFonts w:eastAsia="Calibri"/>
          <w:color w:val="000000" w:themeColor="text1"/>
          <w:spacing w:val="-3"/>
          <w:sz w:val="24"/>
          <w:szCs w:val="24"/>
          <w:lang w:val="en-US"/>
        </w:rPr>
        <w:t>i</w:t>
      </w:r>
      <w:r w:rsidRPr="00214686">
        <w:rPr>
          <w:rFonts w:eastAsia="Calibri"/>
          <w:color w:val="000000" w:themeColor="text1"/>
          <w:spacing w:val="1"/>
          <w:sz w:val="24"/>
          <w:szCs w:val="24"/>
          <w:lang w:val="en-US"/>
        </w:rPr>
        <w:t>o</w:t>
      </w:r>
      <w:r w:rsidRPr="00214686">
        <w:rPr>
          <w:rFonts w:eastAsia="Calibri"/>
          <w:color w:val="000000" w:themeColor="text1"/>
          <w:sz w:val="24"/>
          <w:szCs w:val="24"/>
          <w:lang w:val="en-US"/>
        </w:rPr>
        <w:t>n,</w:t>
      </w:r>
      <w:r w:rsidRPr="00214686">
        <w:rPr>
          <w:rFonts w:eastAsia="Calibri"/>
          <w:color w:val="000000" w:themeColor="text1"/>
          <w:spacing w:val="-1"/>
          <w:sz w:val="24"/>
          <w:szCs w:val="24"/>
          <w:lang w:val="en-US"/>
        </w:rPr>
        <w:t xml:space="preserve"> </w:t>
      </w:r>
      <w:r w:rsidRPr="00214686">
        <w:rPr>
          <w:rFonts w:eastAsia="Calibri"/>
          <w:color w:val="000000" w:themeColor="text1"/>
          <w:sz w:val="24"/>
          <w:szCs w:val="24"/>
          <w:lang w:val="en-US"/>
        </w:rPr>
        <w:t>and</w:t>
      </w:r>
      <w:r w:rsidRPr="00214686">
        <w:rPr>
          <w:rFonts w:eastAsia="Calibri"/>
          <w:color w:val="000000" w:themeColor="text1"/>
          <w:spacing w:val="-1"/>
          <w:sz w:val="24"/>
          <w:szCs w:val="24"/>
          <w:lang w:val="en-US"/>
        </w:rPr>
        <w:t xml:space="preserve"> </w:t>
      </w:r>
      <w:r w:rsidRPr="00214686">
        <w:rPr>
          <w:rFonts w:eastAsia="Calibri"/>
          <w:color w:val="000000" w:themeColor="text1"/>
          <w:sz w:val="24"/>
          <w:szCs w:val="24"/>
          <w:lang w:val="en-US"/>
        </w:rPr>
        <w:t>pr</w:t>
      </w:r>
      <w:r w:rsidRPr="00214686">
        <w:rPr>
          <w:rFonts w:eastAsia="Calibri"/>
          <w:color w:val="000000" w:themeColor="text1"/>
          <w:spacing w:val="-2"/>
          <w:sz w:val="24"/>
          <w:szCs w:val="24"/>
          <w:lang w:val="en-US"/>
        </w:rPr>
        <w:t>o</w:t>
      </w:r>
      <w:r w:rsidRPr="00214686">
        <w:rPr>
          <w:rFonts w:eastAsia="Calibri"/>
          <w:color w:val="000000" w:themeColor="text1"/>
          <w:spacing w:val="-1"/>
          <w:sz w:val="24"/>
          <w:szCs w:val="24"/>
          <w:lang w:val="en-US"/>
        </w:rPr>
        <w:t>m</w:t>
      </w:r>
      <w:r w:rsidRPr="00214686">
        <w:rPr>
          <w:rFonts w:eastAsia="Calibri"/>
          <w:color w:val="000000" w:themeColor="text1"/>
          <w:spacing w:val="1"/>
          <w:sz w:val="24"/>
          <w:szCs w:val="24"/>
          <w:lang w:val="en-US"/>
        </w:rPr>
        <w:t>o</w:t>
      </w:r>
      <w:r w:rsidRPr="00214686">
        <w:rPr>
          <w:rFonts w:eastAsia="Calibri"/>
          <w:color w:val="000000" w:themeColor="text1"/>
          <w:sz w:val="24"/>
          <w:szCs w:val="24"/>
          <w:lang w:val="en-US"/>
        </w:rPr>
        <w:t>t</w:t>
      </w:r>
      <w:r w:rsidRPr="00214686">
        <w:rPr>
          <w:rFonts w:eastAsia="Calibri"/>
          <w:color w:val="000000" w:themeColor="text1"/>
          <w:spacing w:val="1"/>
          <w:sz w:val="24"/>
          <w:szCs w:val="24"/>
          <w:lang w:val="en-US"/>
        </w:rPr>
        <w:t>e</w:t>
      </w:r>
      <w:r w:rsidRPr="00214686">
        <w:rPr>
          <w:rFonts w:eastAsia="Calibri"/>
          <w:color w:val="000000" w:themeColor="text1"/>
          <w:sz w:val="24"/>
          <w:szCs w:val="24"/>
          <w:lang w:val="en-US"/>
        </w:rPr>
        <w:t>s</w:t>
      </w:r>
      <w:r w:rsidRPr="00214686">
        <w:rPr>
          <w:rFonts w:eastAsia="Calibri"/>
          <w:color w:val="000000" w:themeColor="text1"/>
          <w:spacing w:val="-2"/>
          <w:sz w:val="24"/>
          <w:szCs w:val="24"/>
          <w:lang w:val="en-US"/>
        </w:rPr>
        <w:t xml:space="preserve"> </w:t>
      </w:r>
      <w:r w:rsidRPr="00214686">
        <w:rPr>
          <w:rFonts w:eastAsia="Calibri"/>
          <w:color w:val="000000" w:themeColor="text1"/>
          <w:sz w:val="24"/>
          <w:szCs w:val="24"/>
          <w:lang w:val="en-US"/>
        </w:rPr>
        <w:t>sus</w:t>
      </w:r>
      <w:r w:rsidRPr="00214686">
        <w:rPr>
          <w:rFonts w:eastAsia="Calibri"/>
          <w:color w:val="000000" w:themeColor="text1"/>
          <w:spacing w:val="-2"/>
          <w:sz w:val="24"/>
          <w:szCs w:val="24"/>
          <w:lang w:val="en-US"/>
        </w:rPr>
        <w:t>t</w:t>
      </w:r>
      <w:r w:rsidRPr="00214686">
        <w:rPr>
          <w:rFonts w:eastAsia="Calibri"/>
          <w:color w:val="000000" w:themeColor="text1"/>
          <w:sz w:val="24"/>
          <w:szCs w:val="24"/>
          <w:lang w:val="en-US"/>
        </w:rPr>
        <w:t>ai</w:t>
      </w:r>
      <w:r w:rsidRPr="00214686">
        <w:rPr>
          <w:rFonts w:eastAsia="Calibri"/>
          <w:color w:val="000000" w:themeColor="text1"/>
          <w:spacing w:val="-1"/>
          <w:sz w:val="24"/>
          <w:szCs w:val="24"/>
          <w:lang w:val="en-US"/>
        </w:rPr>
        <w:t>n</w:t>
      </w:r>
      <w:r w:rsidRPr="00214686">
        <w:rPr>
          <w:rFonts w:eastAsia="Calibri"/>
          <w:color w:val="000000" w:themeColor="text1"/>
          <w:sz w:val="24"/>
          <w:szCs w:val="24"/>
          <w:lang w:val="en-US"/>
        </w:rPr>
        <w:t>a</w:t>
      </w:r>
      <w:r w:rsidRPr="00214686">
        <w:rPr>
          <w:rFonts w:eastAsia="Calibri"/>
          <w:color w:val="000000" w:themeColor="text1"/>
          <w:spacing w:val="-1"/>
          <w:sz w:val="24"/>
          <w:szCs w:val="24"/>
          <w:lang w:val="en-US"/>
        </w:rPr>
        <w:t>b</w:t>
      </w:r>
      <w:r w:rsidRPr="00214686">
        <w:rPr>
          <w:rFonts w:eastAsia="Calibri"/>
          <w:color w:val="000000" w:themeColor="text1"/>
          <w:sz w:val="24"/>
          <w:szCs w:val="24"/>
          <w:lang w:val="en-US"/>
        </w:rPr>
        <w:t>le in</w:t>
      </w:r>
      <w:r w:rsidRPr="00214686">
        <w:rPr>
          <w:rFonts w:eastAsia="Calibri"/>
          <w:color w:val="000000" w:themeColor="text1"/>
          <w:spacing w:val="-1"/>
          <w:sz w:val="24"/>
          <w:szCs w:val="24"/>
          <w:lang w:val="en-US"/>
        </w:rPr>
        <w:t>f</w:t>
      </w:r>
      <w:r w:rsidRPr="00214686">
        <w:rPr>
          <w:rFonts w:eastAsia="Calibri"/>
          <w:color w:val="000000" w:themeColor="text1"/>
          <w:sz w:val="24"/>
          <w:szCs w:val="24"/>
          <w:lang w:val="en-US"/>
        </w:rPr>
        <w:t>rastr</w:t>
      </w:r>
      <w:r w:rsidRPr="00214686">
        <w:rPr>
          <w:rFonts w:eastAsia="Calibri"/>
          <w:color w:val="000000" w:themeColor="text1"/>
          <w:spacing w:val="-1"/>
          <w:sz w:val="24"/>
          <w:szCs w:val="24"/>
          <w:lang w:val="en-US"/>
        </w:rPr>
        <w:t>u</w:t>
      </w:r>
      <w:r w:rsidRPr="00214686">
        <w:rPr>
          <w:rFonts w:eastAsia="Calibri"/>
          <w:color w:val="000000" w:themeColor="text1"/>
          <w:sz w:val="24"/>
          <w:szCs w:val="24"/>
          <w:lang w:val="en-US"/>
        </w:rPr>
        <w:t xml:space="preserve">cture, post-pandemic recovery, and resilience.  There will be </w:t>
      </w:r>
      <w:r w:rsidRPr="00214686">
        <w:rPr>
          <w:rFonts w:eastAsia="Calibri"/>
          <w:iCs/>
          <w:color w:val="000000" w:themeColor="text1"/>
          <w:sz w:val="24"/>
          <w:szCs w:val="24"/>
          <w:lang w:val="en-US"/>
        </w:rPr>
        <w:t>opportunities to showcase projects at ASEAN level and beyond, supplementing individual ASEAN Member States’ efforts to tap international investment and financing for their priority infrastructure projects.</w:t>
      </w:r>
    </w:p>
    <w:p w14:paraId="76391B72" w14:textId="77777777" w:rsidR="00C25D89" w:rsidRPr="00214686" w:rsidRDefault="00C25D89" w:rsidP="00236A4F">
      <w:pPr>
        <w:pStyle w:val="ListParagraph"/>
        <w:spacing w:after="0" w:line="276" w:lineRule="auto"/>
        <w:jc w:val="both"/>
        <w:rPr>
          <w:rFonts w:eastAsia="Calibri"/>
          <w:b/>
          <w:bCs/>
          <w:iCs/>
          <w:color w:val="000000" w:themeColor="text1"/>
          <w:sz w:val="24"/>
          <w:szCs w:val="24"/>
          <w:lang w:val="en-US"/>
        </w:rPr>
      </w:pPr>
    </w:p>
    <w:p w14:paraId="77BA2346" w14:textId="4ECC80C8" w:rsidR="00C25D89" w:rsidRPr="00214686" w:rsidRDefault="00C25D89" w:rsidP="00236A4F">
      <w:pPr>
        <w:spacing w:line="276" w:lineRule="auto"/>
        <w:ind w:left="426"/>
        <w:jc w:val="both"/>
        <w:rPr>
          <w:rFonts w:ascii="Arial" w:eastAsia="Calibri" w:hAnsi="Arial" w:cs="Arial"/>
          <w:b/>
          <w:bCs/>
          <w:iCs/>
          <w:color w:val="000000" w:themeColor="text1"/>
          <w:lang w:val="en-US"/>
        </w:rPr>
      </w:pPr>
      <w:r w:rsidRPr="00214686">
        <w:rPr>
          <w:rFonts w:ascii="Arial" w:eastAsia="Calibri" w:hAnsi="Arial" w:cs="Arial"/>
          <w:iCs/>
          <w:color w:val="000000" w:themeColor="text1"/>
          <w:lang w:val="en-SG"/>
        </w:rPr>
        <w:t xml:space="preserve">ASEAN Member States may also benefit from assistance from SMBC as consultant in this undertaking, such </w:t>
      </w:r>
      <w:r w:rsidR="003A405A">
        <w:rPr>
          <w:rFonts w:ascii="Arial" w:eastAsia="Calibri" w:hAnsi="Arial" w:cs="Arial"/>
          <w:iCs/>
          <w:color w:val="000000" w:themeColor="text1"/>
          <w:lang w:val="en-SG"/>
        </w:rPr>
        <w:t xml:space="preserve">as </w:t>
      </w:r>
      <w:r w:rsidRPr="00214686">
        <w:rPr>
          <w:rFonts w:ascii="Arial" w:eastAsia="Calibri" w:hAnsi="Arial" w:cs="Arial"/>
          <w:iCs/>
          <w:color w:val="000000" w:themeColor="text1"/>
          <w:lang w:val="en-SG"/>
        </w:rPr>
        <w:t>for identifying ways to improve project bankability and bringing suitable financing partners as appropriate.</w:t>
      </w:r>
    </w:p>
    <w:p w14:paraId="10E9C69E" w14:textId="77777777" w:rsidR="00C25D89" w:rsidRDefault="00C25D89" w:rsidP="00236A4F">
      <w:pPr>
        <w:spacing w:line="276" w:lineRule="auto"/>
        <w:jc w:val="both"/>
        <w:rPr>
          <w:rFonts w:ascii="Arial" w:eastAsia="Calibri" w:hAnsi="Arial" w:cs="Arial"/>
          <w:iCs/>
          <w:color w:val="000000" w:themeColor="text1"/>
        </w:rPr>
      </w:pPr>
    </w:p>
    <w:p w14:paraId="416E290B" w14:textId="77777777" w:rsidR="00417EB7" w:rsidRPr="00214686" w:rsidRDefault="00417EB7" w:rsidP="00236A4F">
      <w:pPr>
        <w:pStyle w:val="ListParagraph"/>
        <w:spacing w:after="0" w:line="276" w:lineRule="auto"/>
        <w:ind w:left="426"/>
        <w:jc w:val="both"/>
        <w:rPr>
          <w:rFonts w:eastAsia="Calibri"/>
          <w:iCs/>
          <w:color w:val="000000" w:themeColor="text1"/>
          <w:sz w:val="24"/>
          <w:szCs w:val="24"/>
        </w:rPr>
      </w:pPr>
      <w:r w:rsidRPr="00214686">
        <w:rPr>
          <w:rFonts w:eastAsia="Calibri"/>
          <w:iCs/>
          <w:noProof/>
          <w:color w:val="000000" w:themeColor="text1"/>
          <w:sz w:val="24"/>
          <w:szCs w:val="24"/>
          <w:lang w:val="en-ID"/>
        </w:rPr>
        <mc:AlternateContent>
          <mc:Choice Requires="wps">
            <w:drawing>
              <wp:anchor distT="0" distB="0" distL="114300" distR="114300" simplePos="0" relativeHeight="251673088" behindDoc="0" locked="0" layoutInCell="1" allowOverlap="1" wp14:anchorId="34714286" wp14:editId="7811EBE3">
                <wp:simplePos x="0" y="0"/>
                <wp:positionH relativeFrom="column">
                  <wp:posOffset>137795</wp:posOffset>
                </wp:positionH>
                <wp:positionV relativeFrom="paragraph">
                  <wp:posOffset>100965</wp:posOffset>
                </wp:positionV>
                <wp:extent cx="2936939" cy="362495"/>
                <wp:effectExtent l="0" t="0" r="0" b="0"/>
                <wp:wrapNone/>
                <wp:docPr id="1465544900" name="Parallelogram 23"/>
                <wp:cNvGraphicFramePr/>
                <a:graphic xmlns:a="http://schemas.openxmlformats.org/drawingml/2006/main">
                  <a:graphicData uri="http://schemas.microsoft.com/office/word/2010/wordprocessingShape">
                    <wps:wsp>
                      <wps:cNvSpPr/>
                      <wps:spPr>
                        <a:xfrm>
                          <a:off x="0" y="0"/>
                          <a:ext cx="2936939" cy="362495"/>
                        </a:xfrm>
                        <a:prstGeom prst="parallelogram">
                          <a:avLst/>
                        </a:prstGeom>
                        <a:solidFill>
                          <a:srgbClr val="C4D5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oel="http://schemas.microsoft.com/office/2019/extlst" xmlns:w16du="http://schemas.microsoft.com/office/word/2023/wordml/word16du">
            <w:pict>
              <v:shape w14:anchorId="197D0849" id="Parallelogram 23" o:spid="_x0000_s1026" type="#_x0000_t7" style="position:absolute;margin-left:10.85pt;margin-top:7.95pt;width:231.25pt;height:28.5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" adj="667" fillcolor="#c4d500" stroked="f" strokeweight="1pt"/>
            </w:pict>
          </mc:Fallback>
        </mc:AlternateContent>
      </w:r>
      <w:r w:rsidRPr="00214686">
        <w:rPr>
          <w:rFonts w:eastAsia="Calibri"/>
          <w:iCs/>
          <w:noProof/>
          <w:color w:val="000000" w:themeColor="text1"/>
          <w:sz w:val="24"/>
          <w:szCs w:val="24"/>
          <w:lang w:val="en-ID"/>
        </w:rPr>
        <mc:AlternateContent>
          <mc:Choice Requires="wps">
            <w:drawing>
              <wp:anchor distT="0" distB="0" distL="114300" distR="114300" simplePos="0" relativeHeight="251680256" behindDoc="0" locked="0" layoutInCell="1" allowOverlap="1" wp14:anchorId="6293622B" wp14:editId="4B29EB74">
                <wp:simplePos x="0" y="0"/>
                <wp:positionH relativeFrom="column">
                  <wp:posOffset>0</wp:posOffset>
                </wp:positionH>
                <wp:positionV relativeFrom="paragraph">
                  <wp:posOffset>0</wp:posOffset>
                </wp:positionV>
                <wp:extent cx="2998884" cy="365760"/>
                <wp:effectExtent l="0" t="0" r="0" b="0"/>
                <wp:wrapNone/>
                <wp:docPr id="1423843619" name="Rectangle 24"/>
                <wp:cNvGraphicFramePr/>
                <a:graphic xmlns:a="http://schemas.openxmlformats.org/drawingml/2006/main">
                  <a:graphicData uri="http://schemas.microsoft.com/office/word/2010/wordprocessingShape">
                    <wps:wsp>
                      <wps:cNvSpPr/>
                      <wps:spPr>
                        <a:xfrm>
                          <a:off x="0" y="0"/>
                          <a:ext cx="2998884" cy="365760"/>
                        </a:xfrm>
                        <a:prstGeom prst="rect">
                          <a:avLst/>
                        </a:prstGeom>
                        <a:solidFill>
                          <a:srgbClr val="0048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53563" w14:textId="7B3094FF" w:rsidR="00417EB7" w:rsidRDefault="00B00007" w:rsidP="00417EB7">
                            <w:pPr>
                              <w:pStyle w:val="ListParagraph"/>
                              <w:ind w:left="284"/>
                              <w:rPr>
                                <w:b/>
                                <w:bCs/>
                                <w:color w:val="FFFFFF" w:themeColor="light1"/>
                                <w:kern w:val="24"/>
                                <w:sz w:val="28"/>
                                <w:szCs w:val="28"/>
                                <w:lang w:val="en-US"/>
                              </w:rPr>
                            </w:pPr>
                            <w:r>
                              <w:rPr>
                                <w:b/>
                                <w:bCs/>
                                <w:color w:val="FFFFFF" w:themeColor="light1"/>
                                <w:kern w:val="24"/>
                                <w:sz w:val="28"/>
                                <w:szCs w:val="28"/>
                                <w:lang w:val="en-US"/>
                              </w:rPr>
                              <w:t>D</w:t>
                            </w:r>
                            <w:r w:rsidR="00417EB7">
                              <w:rPr>
                                <w:b/>
                                <w:bCs/>
                                <w:color w:val="FFFFFF" w:themeColor="light1"/>
                                <w:kern w:val="24"/>
                                <w:sz w:val="28"/>
                                <w:szCs w:val="28"/>
                                <w:lang w:val="en-US"/>
                              </w:rPr>
                              <w:t>. Outputs</w:t>
                            </w:r>
                          </w:p>
                          <w:p w14:paraId="0BAC9736" w14:textId="77777777" w:rsidR="00417EB7" w:rsidRPr="00417EB7" w:rsidRDefault="00417EB7" w:rsidP="00417EB7">
                            <w:pPr>
                              <w:rPr>
                                <w:b/>
                                <w:bCs/>
                                <w:color w:val="FFFFFF" w:themeColor="light1"/>
                                <w:kern w:val="24"/>
                                <w:sz w:val="28"/>
                                <w:szCs w:val="28"/>
                                <w:lang w:val="en-US"/>
                              </w:rPr>
                            </w:pPr>
                          </w:p>
                        </w:txbxContent>
                      </wps:txbx>
                      <wps:bodyPr rtlCol="0" anchor="ctr"/>
                    </wps:wsp>
                  </a:graphicData>
                </a:graphic>
              </wp:anchor>
            </w:drawing>
          </mc:Choice>
          <mc:Fallback>
            <w:pict>
              <v:rect w14:anchorId="6293622B" id="_x0000_s1030" style="position:absolute;left:0;text-align:left;margin-left:0;margin-top:0;width:236.15pt;height:28.8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" fillcolor="#004831" stroked="f" strokeweight="1pt">
                <v:textbox>
                  <w:txbxContent>
                    <w:p w14:paraId="54C53563" w14:textId="7B3094FF" w:rsidR="00417EB7" w:rsidRDefault="00B00007" w:rsidP="00417EB7">
                      <w:pPr>
                        <w:pStyle w:val="ListParagraph"/>
                        <w:ind w:left="284"/>
                        <w:rPr>
                          <w:b/>
                          <w:bCs/>
                          <w:color w:val="FFFFFF" w:themeColor="light1"/>
                          <w:kern w:val="24"/>
                          <w:sz w:val="28"/>
                          <w:szCs w:val="28"/>
                          <w:lang w:val="en-US"/>
                        </w:rPr>
                      </w:pPr>
                      <w:r>
                        <w:rPr>
                          <w:b/>
                          <w:bCs/>
                          <w:color w:val="FFFFFF" w:themeColor="light1"/>
                          <w:kern w:val="24"/>
                          <w:sz w:val="28"/>
                          <w:szCs w:val="28"/>
                          <w:lang w:val="en-US"/>
                        </w:rPr>
                        <w:t>D</w:t>
                      </w:r>
                      <w:r w:rsidR="00417EB7">
                        <w:rPr>
                          <w:b/>
                          <w:bCs/>
                          <w:color w:val="FFFFFF" w:themeColor="light1"/>
                          <w:kern w:val="24"/>
                          <w:sz w:val="28"/>
                          <w:szCs w:val="28"/>
                          <w:lang w:val="en-US"/>
                        </w:rPr>
                        <w:t>. Outputs</w:t>
                      </w:r>
                    </w:p>
                    <w:p w14:paraId="0BAC9736" w14:textId="77777777" w:rsidR="00417EB7" w:rsidRPr="00417EB7" w:rsidRDefault="00417EB7" w:rsidP="00417EB7">
                      <w:pPr>
                        <w:rPr>
                          <w:b/>
                          <w:bCs/>
                          <w:color w:val="FFFFFF" w:themeColor="light1"/>
                          <w:kern w:val="24"/>
                          <w:sz w:val="28"/>
                          <w:szCs w:val="28"/>
                          <w:lang w:val="en-US"/>
                        </w:rPr>
                      </w:pPr>
                    </w:p>
                  </w:txbxContent>
                </v:textbox>
              </v:rect>
            </w:pict>
          </mc:Fallback>
        </mc:AlternateContent>
      </w:r>
    </w:p>
    <w:p w14:paraId="3A2967D5" w14:textId="77777777" w:rsidR="00417EB7" w:rsidRPr="00B91C0D" w:rsidRDefault="00417EB7" w:rsidP="00236A4F">
      <w:pPr>
        <w:pStyle w:val="ListParagraph"/>
        <w:spacing w:after="0" w:line="276" w:lineRule="auto"/>
        <w:ind w:left="426"/>
        <w:jc w:val="both"/>
        <w:rPr>
          <w:rFonts w:eastAsia="Calibri"/>
          <w:iCs/>
          <w:color w:val="000000" w:themeColor="text1"/>
          <w:sz w:val="24"/>
          <w:szCs w:val="24"/>
        </w:rPr>
      </w:pPr>
    </w:p>
    <w:p w14:paraId="6181323D" w14:textId="77777777" w:rsidR="00417EB7" w:rsidRPr="00214686" w:rsidRDefault="00417EB7" w:rsidP="00236A4F">
      <w:pPr>
        <w:spacing w:line="276" w:lineRule="auto"/>
        <w:ind w:left="66"/>
        <w:jc w:val="both"/>
        <w:rPr>
          <w:rFonts w:ascii="Arial" w:eastAsia="Calibri" w:hAnsi="Arial" w:cs="Arial"/>
          <w:b/>
          <w:bCs/>
          <w:iCs/>
          <w:color w:val="000000" w:themeColor="text1"/>
        </w:rPr>
      </w:pPr>
    </w:p>
    <w:p w14:paraId="120E8F48" w14:textId="76B5E641" w:rsidR="00781EE4" w:rsidRPr="00214686" w:rsidRDefault="00C112A0" w:rsidP="00F82CB1">
      <w:pPr>
        <w:pStyle w:val="ListParagraph"/>
        <w:numPr>
          <w:ilvl w:val="0"/>
          <w:numId w:val="37"/>
        </w:numPr>
        <w:spacing w:after="0" w:line="276" w:lineRule="auto"/>
        <w:ind w:left="426" w:hanging="426"/>
        <w:jc w:val="both"/>
        <w:rPr>
          <w:rFonts w:eastAsia="Calibri"/>
          <w:iCs/>
          <w:color w:val="000000" w:themeColor="text1"/>
          <w:sz w:val="24"/>
          <w:szCs w:val="24"/>
        </w:rPr>
      </w:pPr>
      <w:r w:rsidRPr="00214686">
        <w:rPr>
          <w:rFonts w:eastAsia="Calibri"/>
          <w:iCs/>
          <w:color w:val="000000" w:themeColor="text1"/>
          <w:sz w:val="24"/>
          <w:szCs w:val="24"/>
        </w:rPr>
        <w:t>It is expected that up to eight (8) infrastructure projects from ASEAN Member States would be</w:t>
      </w:r>
      <w:r w:rsidRPr="00214686">
        <w:rPr>
          <w:rFonts w:eastAsia="Calibri"/>
          <w:iCs/>
          <w:color w:val="000000" w:themeColor="text1"/>
          <w:sz w:val="24"/>
          <w:szCs w:val="24"/>
          <w:lang w:val="en-US"/>
        </w:rPr>
        <w:t xml:space="preserve"> </w:t>
      </w:r>
      <w:r w:rsidRPr="00C32ABB">
        <w:rPr>
          <w:rFonts w:eastAsia="Calibri"/>
          <w:iCs/>
          <w:color w:val="000000" w:themeColor="text1"/>
          <w:sz w:val="24"/>
          <w:szCs w:val="24"/>
          <w:lang w:val="en-US"/>
        </w:rPr>
        <w:t xml:space="preserve">shortlisted for inclusion in the Updated ASEAN Infrastructure Pipeline.  </w:t>
      </w:r>
      <w:r w:rsidR="00BE4549" w:rsidRPr="00C32ABB">
        <w:rPr>
          <w:rFonts w:eastAsia="Calibri"/>
          <w:iCs/>
          <w:color w:val="000000" w:themeColor="text1"/>
          <w:sz w:val="24"/>
          <w:szCs w:val="24"/>
          <w:lang w:val="en-US"/>
        </w:rPr>
        <w:t>A regional workshop will be conducted to promote the selected projects by bringing together investors, commercial lenders,</w:t>
      </w:r>
      <w:r w:rsidR="008B3AA6" w:rsidRPr="00C32ABB">
        <w:rPr>
          <w:rFonts w:eastAsia="Calibri"/>
          <w:iCs/>
          <w:color w:val="000000" w:themeColor="text1"/>
          <w:sz w:val="24"/>
          <w:szCs w:val="24"/>
          <w:lang w:val="en-US"/>
        </w:rPr>
        <w:t xml:space="preserve"> development finance institutions (DFIs),</w:t>
      </w:r>
      <w:r w:rsidR="00BE4549" w:rsidRPr="00C32ABB">
        <w:rPr>
          <w:rFonts w:eastAsia="Calibri"/>
          <w:iCs/>
          <w:color w:val="000000" w:themeColor="text1"/>
          <w:sz w:val="24"/>
          <w:szCs w:val="24"/>
          <w:lang w:val="en-US"/>
        </w:rPr>
        <w:t xml:space="preserve"> </w:t>
      </w:r>
      <w:r w:rsidR="005D369A">
        <w:rPr>
          <w:rFonts w:eastAsia="Calibri"/>
          <w:iCs/>
          <w:color w:val="000000" w:themeColor="text1"/>
          <w:sz w:val="24"/>
          <w:szCs w:val="24"/>
          <w:lang w:val="en-US"/>
        </w:rPr>
        <w:t xml:space="preserve">multilateral development banks (MDBs), </w:t>
      </w:r>
      <w:r w:rsidR="00B56D45" w:rsidRPr="00C32ABB">
        <w:rPr>
          <w:rFonts w:eastAsia="Calibri"/>
          <w:iCs/>
          <w:color w:val="000000" w:themeColor="text1"/>
          <w:sz w:val="24"/>
          <w:szCs w:val="24"/>
          <w:lang w:val="en-US"/>
        </w:rPr>
        <w:t>export credit agencies (</w:t>
      </w:r>
      <w:r w:rsidR="00BE4549" w:rsidRPr="00C32ABB">
        <w:rPr>
          <w:rFonts w:eastAsia="Calibri"/>
          <w:iCs/>
          <w:color w:val="000000" w:themeColor="text1"/>
          <w:sz w:val="24"/>
          <w:szCs w:val="24"/>
          <w:lang w:val="en-US"/>
        </w:rPr>
        <w:t>ECAs</w:t>
      </w:r>
      <w:r w:rsidR="00B56D45" w:rsidRPr="00C32ABB">
        <w:rPr>
          <w:rFonts w:eastAsia="Calibri"/>
          <w:iCs/>
          <w:color w:val="000000" w:themeColor="text1"/>
          <w:sz w:val="24"/>
          <w:szCs w:val="24"/>
          <w:lang w:val="en-US"/>
        </w:rPr>
        <w:t>)</w:t>
      </w:r>
      <w:r w:rsidR="00BE4549" w:rsidRPr="00C32ABB">
        <w:rPr>
          <w:rFonts w:eastAsia="Calibri"/>
          <w:iCs/>
          <w:color w:val="000000" w:themeColor="text1"/>
          <w:sz w:val="24"/>
          <w:szCs w:val="24"/>
          <w:lang w:val="en-US"/>
        </w:rPr>
        <w:t xml:space="preserve">, and other </w:t>
      </w:r>
      <w:r w:rsidR="00B56D45" w:rsidRPr="00C32ABB">
        <w:rPr>
          <w:rFonts w:eastAsia="Calibri"/>
          <w:iCs/>
          <w:color w:val="000000" w:themeColor="text1"/>
          <w:sz w:val="24"/>
          <w:szCs w:val="24"/>
          <w:lang w:val="en-US"/>
        </w:rPr>
        <w:t>st</w:t>
      </w:r>
      <w:r w:rsidR="008B3AA6" w:rsidRPr="00C32ABB">
        <w:rPr>
          <w:rFonts w:eastAsia="Calibri"/>
          <w:iCs/>
          <w:color w:val="000000" w:themeColor="text1"/>
          <w:sz w:val="24"/>
          <w:szCs w:val="24"/>
          <w:lang w:val="en-US"/>
        </w:rPr>
        <w:t>akeholders, such as state-owned enterprises (</w:t>
      </w:r>
      <w:r w:rsidR="00BE4549" w:rsidRPr="00C32ABB">
        <w:rPr>
          <w:rFonts w:eastAsia="Calibri"/>
          <w:iCs/>
          <w:color w:val="000000" w:themeColor="text1"/>
          <w:sz w:val="24"/>
          <w:szCs w:val="24"/>
          <w:lang w:val="en-US"/>
        </w:rPr>
        <w:t>SOEs</w:t>
      </w:r>
      <w:r w:rsidR="008B3AA6" w:rsidRPr="00C32ABB">
        <w:rPr>
          <w:rFonts w:eastAsia="Calibri"/>
          <w:iCs/>
          <w:color w:val="000000" w:themeColor="text1"/>
          <w:sz w:val="24"/>
          <w:szCs w:val="24"/>
          <w:lang w:val="en-US"/>
        </w:rPr>
        <w:t>),</w:t>
      </w:r>
      <w:r w:rsidR="00BE4549" w:rsidRPr="00C32ABB">
        <w:rPr>
          <w:rFonts w:eastAsia="Calibri"/>
          <w:iCs/>
          <w:color w:val="000000" w:themeColor="text1"/>
          <w:sz w:val="24"/>
          <w:szCs w:val="24"/>
          <w:lang w:val="en-US"/>
        </w:rPr>
        <w:t xml:space="preserve"> to raise awareness for the selected projects</w:t>
      </w:r>
      <w:r w:rsidR="00BE4549" w:rsidRPr="00214686">
        <w:rPr>
          <w:rFonts w:eastAsia="Calibri"/>
          <w:iCs/>
          <w:color w:val="000000" w:themeColor="text1"/>
          <w:sz w:val="24"/>
          <w:szCs w:val="24"/>
          <w:lang w:val="en-US"/>
        </w:rPr>
        <w:t>.</w:t>
      </w:r>
      <w:r w:rsidR="00D90AA8" w:rsidRPr="00214686">
        <w:rPr>
          <w:rFonts w:eastAsia="Calibri"/>
          <w:iCs/>
          <w:color w:val="000000" w:themeColor="text1"/>
          <w:sz w:val="24"/>
          <w:szCs w:val="24"/>
          <w:lang w:val="en-US"/>
        </w:rPr>
        <w:t xml:space="preserve">  </w:t>
      </w:r>
    </w:p>
    <w:p w14:paraId="33C82DBC" w14:textId="77777777" w:rsidR="00781EE4" w:rsidRPr="00214686" w:rsidRDefault="00781EE4" w:rsidP="00236A4F">
      <w:pPr>
        <w:pStyle w:val="ListParagraph"/>
        <w:spacing w:after="0" w:line="276" w:lineRule="auto"/>
        <w:ind w:left="426"/>
        <w:jc w:val="both"/>
        <w:rPr>
          <w:rFonts w:eastAsia="Calibri"/>
          <w:iCs/>
          <w:color w:val="000000" w:themeColor="text1"/>
          <w:sz w:val="24"/>
          <w:szCs w:val="24"/>
        </w:rPr>
      </w:pPr>
    </w:p>
    <w:p w14:paraId="018E0407" w14:textId="3D2DD834" w:rsidR="00781EE4" w:rsidRPr="00214686" w:rsidRDefault="00D90AA8" w:rsidP="00F82CB1">
      <w:pPr>
        <w:pStyle w:val="ListParagraph"/>
        <w:numPr>
          <w:ilvl w:val="0"/>
          <w:numId w:val="37"/>
        </w:numPr>
        <w:spacing w:after="0" w:line="276" w:lineRule="auto"/>
        <w:ind w:left="426" w:hanging="426"/>
        <w:jc w:val="both"/>
        <w:rPr>
          <w:rFonts w:eastAsia="Calibri"/>
          <w:iCs/>
          <w:color w:val="000000" w:themeColor="text1"/>
          <w:sz w:val="24"/>
          <w:szCs w:val="24"/>
        </w:rPr>
      </w:pPr>
      <w:r w:rsidRPr="00214686">
        <w:rPr>
          <w:rFonts w:eastAsia="Calibri"/>
          <w:iCs/>
          <w:color w:val="000000" w:themeColor="text1"/>
          <w:sz w:val="24"/>
          <w:szCs w:val="24"/>
          <w:lang w:val="en-US"/>
        </w:rPr>
        <w:t>Further promotional acti</w:t>
      </w:r>
      <w:r w:rsidRPr="00C32ABB">
        <w:rPr>
          <w:rFonts w:eastAsia="Calibri"/>
          <w:iCs/>
          <w:color w:val="000000" w:themeColor="text1"/>
          <w:sz w:val="24"/>
          <w:szCs w:val="24"/>
          <w:lang w:val="en-US"/>
        </w:rPr>
        <w:t xml:space="preserve">vities, </w:t>
      </w:r>
      <w:r w:rsidR="0068762A" w:rsidRPr="00C32ABB">
        <w:rPr>
          <w:rFonts w:eastAsia="Calibri"/>
          <w:iCs/>
          <w:color w:val="000000" w:themeColor="text1"/>
          <w:sz w:val="24"/>
          <w:szCs w:val="24"/>
          <w:lang w:val="en-US"/>
        </w:rPr>
        <w:t>such as market</w:t>
      </w:r>
      <w:r w:rsidR="00781EE4" w:rsidRPr="00C32ABB">
        <w:rPr>
          <w:rFonts w:eastAsia="Calibri"/>
          <w:iCs/>
          <w:color w:val="000000" w:themeColor="text1"/>
          <w:sz w:val="24"/>
          <w:szCs w:val="24"/>
          <w:lang w:val="en-US"/>
        </w:rPr>
        <w:t>-</w:t>
      </w:r>
      <w:r w:rsidR="0068762A" w:rsidRPr="00C32ABB">
        <w:rPr>
          <w:rFonts w:eastAsia="Calibri"/>
          <w:iCs/>
          <w:color w:val="000000" w:themeColor="text1"/>
          <w:sz w:val="24"/>
          <w:szCs w:val="24"/>
          <w:lang w:val="en-US"/>
        </w:rPr>
        <w:t xml:space="preserve">sounding events or investor forums may also be </w:t>
      </w:r>
      <w:proofErr w:type="spellStart"/>
      <w:r w:rsidR="0068762A" w:rsidRPr="00C32ABB">
        <w:rPr>
          <w:rFonts w:eastAsia="Calibri"/>
          <w:iCs/>
          <w:color w:val="000000" w:themeColor="text1"/>
          <w:sz w:val="24"/>
          <w:szCs w:val="24"/>
          <w:lang w:val="en-US"/>
        </w:rPr>
        <w:t>organised</w:t>
      </w:r>
      <w:proofErr w:type="spellEnd"/>
      <w:r w:rsidR="0068762A" w:rsidRPr="00C32ABB">
        <w:rPr>
          <w:rFonts w:eastAsia="Calibri"/>
          <w:iCs/>
          <w:color w:val="000000" w:themeColor="text1"/>
          <w:sz w:val="24"/>
          <w:szCs w:val="24"/>
          <w:lang w:val="en-US"/>
        </w:rPr>
        <w:t xml:space="preserve"> </w:t>
      </w:r>
      <w:r w:rsidR="00BE4549" w:rsidRPr="00C32ABB">
        <w:rPr>
          <w:rFonts w:eastAsia="Calibri"/>
          <w:iCs/>
          <w:color w:val="000000" w:themeColor="text1"/>
          <w:sz w:val="24"/>
          <w:szCs w:val="24"/>
          <w:lang w:val="en-US"/>
        </w:rPr>
        <w:t xml:space="preserve">to garner </w:t>
      </w:r>
      <w:r w:rsidR="0068762A" w:rsidRPr="00C32ABB">
        <w:rPr>
          <w:rFonts w:eastAsia="Calibri"/>
          <w:iCs/>
          <w:color w:val="000000" w:themeColor="text1"/>
          <w:sz w:val="24"/>
          <w:szCs w:val="24"/>
          <w:lang w:val="en-US"/>
        </w:rPr>
        <w:t xml:space="preserve">more </w:t>
      </w:r>
      <w:r w:rsidR="00BE4549" w:rsidRPr="00C32ABB">
        <w:rPr>
          <w:rFonts w:eastAsia="Calibri"/>
          <w:iCs/>
          <w:color w:val="000000" w:themeColor="text1"/>
          <w:sz w:val="24"/>
          <w:szCs w:val="24"/>
          <w:lang w:val="en-US"/>
        </w:rPr>
        <w:t>interest in the projects and to engage various investors, financiers and</w:t>
      </w:r>
      <w:r w:rsidR="00BE4549" w:rsidRPr="00214686">
        <w:rPr>
          <w:rFonts w:eastAsia="Calibri"/>
          <w:iCs/>
          <w:color w:val="000000" w:themeColor="text1"/>
          <w:sz w:val="24"/>
          <w:szCs w:val="24"/>
          <w:lang w:val="en-US"/>
        </w:rPr>
        <w:t xml:space="preserve"> other market participants.</w:t>
      </w:r>
    </w:p>
    <w:p w14:paraId="403D30B9" w14:textId="77777777" w:rsidR="00781EE4" w:rsidRPr="00214686" w:rsidRDefault="00781EE4" w:rsidP="00236A4F">
      <w:pPr>
        <w:pStyle w:val="ListParagraph"/>
        <w:spacing w:after="0" w:line="276" w:lineRule="auto"/>
        <w:jc w:val="both"/>
        <w:rPr>
          <w:rFonts w:eastAsia="Calibri"/>
          <w:iCs/>
          <w:color w:val="000000" w:themeColor="text1"/>
          <w:sz w:val="24"/>
          <w:szCs w:val="24"/>
          <w:lang w:val="en-US"/>
        </w:rPr>
      </w:pPr>
    </w:p>
    <w:p w14:paraId="13BC87D2" w14:textId="7CE9105D" w:rsidR="00BE4549" w:rsidRPr="00214686" w:rsidRDefault="00BE4549" w:rsidP="00F82CB1">
      <w:pPr>
        <w:pStyle w:val="ListParagraph"/>
        <w:numPr>
          <w:ilvl w:val="0"/>
          <w:numId w:val="37"/>
        </w:numPr>
        <w:spacing w:after="0" w:line="276" w:lineRule="auto"/>
        <w:ind w:left="426" w:hanging="426"/>
        <w:jc w:val="both"/>
        <w:rPr>
          <w:rFonts w:eastAsia="Calibri"/>
          <w:iCs/>
          <w:color w:val="000000" w:themeColor="text1"/>
          <w:sz w:val="24"/>
          <w:szCs w:val="24"/>
        </w:rPr>
      </w:pPr>
      <w:r w:rsidRPr="00214686">
        <w:rPr>
          <w:rFonts w:eastAsia="Calibri"/>
          <w:iCs/>
          <w:color w:val="000000" w:themeColor="text1"/>
          <w:sz w:val="24"/>
          <w:szCs w:val="24"/>
          <w:lang w:val="en-US"/>
        </w:rPr>
        <w:t>SMBC as the consultant</w:t>
      </w:r>
      <w:r w:rsidR="00781EE4" w:rsidRPr="00214686">
        <w:rPr>
          <w:rFonts w:eastAsia="Calibri"/>
          <w:iCs/>
          <w:color w:val="000000" w:themeColor="text1"/>
          <w:sz w:val="24"/>
          <w:szCs w:val="24"/>
          <w:lang w:val="en-US"/>
        </w:rPr>
        <w:t xml:space="preserve"> in this undertaking</w:t>
      </w:r>
      <w:r w:rsidRPr="00214686">
        <w:rPr>
          <w:rFonts w:eastAsia="Calibri"/>
          <w:iCs/>
          <w:color w:val="000000" w:themeColor="text1"/>
          <w:sz w:val="24"/>
          <w:szCs w:val="24"/>
          <w:lang w:val="en-US"/>
        </w:rPr>
        <w:t xml:space="preserve">, will work closely with selected projects to </w:t>
      </w:r>
      <w:proofErr w:type="spellStart"/>
      <w:r w:rsidRPr="00214686">
        <w:rPr>
          <w:rFonts w:eastAsia="Calibri"/>
          <w:iCs/>
          <w:color w:val="000000" w:themeColor="text1"/>
          <w:sz w:val="24"/>
          <w:szCs w:val="24"/>
          <w:lang w:val="en-US"/>
        </w:rPr>
        <w:t>analy</w:t>
      </w:r>
      <w:r w:rsidR="00781EE4" w:rsidRPr="00214686">
        <w:rPr>
          <w:rFonts w:eastAsia="Calibri"/>
          <w:iCs/>
          <w:color w:val="000000" w:themeColor="text1"/>
          <w:sz w:val="24"/>
          <w:szCs w:val="24"/>
          <w:lang w:val="en-US"/>
        </w:rPr>
        <w:t>s</w:t>
      </w:r>
      <w:r w:rsidRPr="00214686">
        <w:rPr>
          <w:rFonts w:eastAsia="Calibri"/>
          <w:iCs/>
          <w:color w:val="000000" w:themeColor="text1"/>
          <w:sz w:val="24"/>
          <w:szCs w:val="24"/>
          <w:lang w:val="en-US"/>
        </w:rPr>
        <w:t>e</w:t>
      </w:r>
      <w:proofErr w:type="spellEnd"/>
      <w:r w:rsidRPr="00214686">
        <w:rPr>
          <w:rFonts w:eastAsia="Calibri"/>
          <w:iCs/>
          <w:color w:val="000000" w:themeColor="text1"/>
          <w:sz w:val="24"/>
          <w:szCs w:val="24"/>
          <w:lang w:val="en-US"/>
        </w:rPr>
        <w:t xml:space="preserve"> and provide recommendations to improve bankability of the projects.</w:t>
      </w:r>
    </w:p>
    <w:p w14:paraId="245B0329" w14:textId="0E05AE05" w:rsidR="007E5DA7" w:rsidRPr="00214686" w:rsidRDefault="007E5DA7" w:rsidP="00236A4F">
      <w:pPr>
        <w:spacing w:line="276" w:lineRule="auto"/>
        <w:jc w:val="both"/>
        <w:rPr>
          <w:rFonts w:ascii="Arial" w:eastAsia="Calibri" w:hAnsi="Arial" w:cs="Arial"/>
          <w:iCs/>
          <w:color w:val="000000" w:themeColor="text1"/>
        </w:rPr>
      </w:pPr>
      <w:r w:rsidRPr="00214686">
        <w:rPr>
          <w:rFonts w:ascii="Arial" w:eastAsia="Calibri" w:hAnsi="Arial" w:cs="Arial"/>
          <w:iCs/>
          <w:noProof/>
          <w:color w:val="000000" w:themeColor="text1"/>
        </w:rPr>
        <mc:AlternateContent>
          <mc:Choice Requires="wps">
            <w:drawing>
              <wp:anchor distT="0" distB="0" distL="114300" distR="114300" simplePos="0" relativeHeight="251715072" behindDoc="0" locked="0" layoutInCell="1" allowOverlap="1" wp14:anchorId="02AC971B" wp14:editId="34C965C3">
                <wp:simplePos x="0" y="0"/>
                <wp:positionH relativeFrom="column">
                  <wp:posOffset>0</wp:posOffset>
                </wp:positionH>
                <wp:positionV relativeFrom="paragraph">
                  <wp:posOffset>183759</wp:posOffset>
                </wp:positionV>
                <wp:extent cx="3214468" cy="365760"/>
                <wp:effectExtent l="0" t="0" r="5080" b="0"/>
                <wp:wrapNone/>
                <wp:docPr id="1121804302" name="Rectangle 24"/>
                <wp:cNvGraphicFramePr/>
                <a:graphic xmlns:a="http://schemas.openxmlformats.org/drawingml/2006/main">
                  <a:graphicData uri="http://schemas.microsoft.com/office/word/2010/wordprocessingShape">
                    <wps:wsp>
                      <wps:cNvSpPr/>
                      <wps:spPr>
                        <a:xfrm>
                          <a:off x="0" y="0"/>
                          <a:ext cx="3214468" cy="365760"/>
                        </a:xfrm>
                        <a:prstGeom prst="rect">
                          <a:avLst/>
                        </a:prstGeom>
                        <a:solidFill>
                          <a:srgbClr val="0048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13F26" w14:textId="30CD664D" w:rsidR="007E5DA7" w:rsidRDefault="007E5DA7" w:rsidP="007E5DA7">
                            <w:pPr>
                              <w:pStyle w:val="ListParagraph"/>
                              <w:ind w:left="284"/>
                              <w:rPr>
                                <w:b/>
                                <w:bCs/>
                                <w:color w:val="FFFFFF" w:themeColor="light1"/>
                                <w:kern w:val="24"/>
                                <w:sz w:val="28"/>
                                <w:szCs w:val="28"/>
                                <w:lang w:val="en-US"/>
                              </w:rPr>
                            </w:pPr>
                            <w:r>
                              <w:rPr>
                                <w:b/>
                                <w:bCs/>
                                <w:color w:val="FFFFFF" w:themeColor="light1"/>
                                <w:kern w:val="24"/>
                                <w:sz w:val="28"/>
                                <w:szCs w:val="28"/>
                                <w:lang w:val="en-US"/>
                              </w:rPr>
                              <w:t>E. Eligible Infrastructure Projects</w:t>
                            </w:r>
                          </w:p>
                          <w:p w14:paraId="712088DE" w14:textId="77777777" w:rsidR="007E5DA7" w:rsidRPr="00417EB7" w:rsidRDefault="007E5DA7" w:rsidP="007E5DA7">
                            <w:pPr>
                              <w:rPr>
                                <w:b/>
                                <w:bCs/>
                                <w:color w:val="FFFFFF" w:themeColor="light1"/>
                                <w:kern w:val="24"/>
                                <w:sz w:val="28"/>
                                <w:szCs w:val="28"/>
                                <w:lang w:val="en-US"/>
                              </w:rPr>
                            </w:pPr>
                          </w:p>
                        </w:txbxContent>
                      </wps:txbx>
                      <wps:bodyPr wrap="square" rtlCol="0" anchor="ctr"/>
                    </wps:wsp>
                  </a:graphicData>
                </a:graphic>
                <wp14:sizeRelH relativeFrom="margin">
                  <wp14:pctWidth>0</wp14:pctWidth>
                </wp14:sizeRelH>
              </wp:anchor>
            </w:drawing>
          </mc:Choice>
          <mc:Fallback>
            <w:pict>
              <v:rect w14:anchorId="02AC971B" id="_x0000_s1031" style="position:absolute;left:0;text-align:left;margin-left:0;margin-top:14.45pt;width:253.1pt;height:28.8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" fillcolor="#004831" stroked="f" strokeweight="1pt">
                <v:textbox>
                  <w:txbxContent>
                    <w:p w14:paraId="5B413F26" w14:textId="30CD664D" w:rsidR="007E5DA7" w:rsidRDefault="007E5DA7" w:rsidP="007E5DA7">
                      <w:pPr>
                        <w:pStyle w:val="ListParagraph"/>
                        <w:ind w:left="284"/>
                        <w:rPr>
                          <w:b/>
                          <w:bCs/>
                          <w:color w:val="FFFFFF" w:themeColor="light1"/>
                          <w:kern w:val="24"/>
                          <w:sz w:val="28"/>
                          <w:szCs w:val="28"/>
                          <w:lang w:val="en-US"/>
                        </w:rPr>
                      </w:pPr>
                      <w:r>
                        <w:rPr>
                          <w:b/>
                          <w:bCs/>
                          <w:color w:val="FFFFFF" w:themeColor="light1"/>
                          <w:kern w:val="24"/>
                          <w:sz w:val="28"/>
                          <w:szCs w:val="28"/>
                          <w:lang w:val="en-US"/>
                        </w:rPr>
                        <w:t>E. Eligible Infrastructure Projects</w:t>
                      </w:r>
                    </w:p>
                    <w:p w14:paraId="712088DE" w14:textId="77777777" w:rsidR="007E5DA7" w:rsidRPr="00417EB7" w:rsidRDefault="007E5DA7" w:rsidP="007E5DA7">
                      <w:pPr>
                        <w:rPr>
                          <w:b/>
                          <w:bCs/>
                          <w:color w:val="FFFFFF" w:themeColor="light1"/>
                          <w:kern w:val="24"/>
                          <w:sz w:val="28"/>
                          <w:szCs w:val="28"/>
                          <w:lang w:val="en-US"/>
                        </w:rPr>
                      </w:pPr>
                    </w:p>
                  </w:txbxContent>
                </v:textbox>
              </v:rect>
            </w:pict>
          </mc:Fallback>
        </mc:AlternateContent>
      </w:r>
    </w:p>
    <w:p w14:paraId="5294F3CA" w14:textId="56261522" w:rsidR="007E5DA7" w:rsidRPr="00214686" w:rsidRDefault="007E5DA7" w:rsidP="00236A4F">
      <w:pPr>
        <w:pStyle w:val="ListParagraph"/>
        <w:spacing w:after="0" w:line="276" w:lineRule="auto"/>
        <w:ind w:left="426"/>
        <w:jc w:val="both"/>
        <w:rPr>
          <w:rFonts w:eastAsia="Calibri"/>
          <w:iCs/>
          <w:color w:val="000000" w:themeColor="text1"/>
          <w:sz w:val="24"/>
          <w:szCs w:val="24"/>
        </w:rPr>
      </w:pPr>
      <w:r w:rsidRPr="00214686">
        <w:rPr>
          <w:rFonts w:eastAsia="Calibri"/>
          <w:iCs/>
          <w:noProof/>
          <w:color w:val="000000" w:themeColor="text1"/>
          <w:sz w:val="24"/>
          <w:szCs w:val="24"/>
          <w:lang w:val="en-ID"/>
        </w:rPr>
        <mc:AlternateContent>
          <mc:Choice Requires="wps">
            <w:drawing>
              <wp:anchor distT="0" distB="0" distL="114300" distR="114300" simplePos="0" relativeHeight="251705856" behindDoc="0" locked="0" layoutInCell="1" allowOverlap="1" wp14:anchorId="7E990902" wp14:editId="4A398569">
                <wp:simplePos x="0" y="0"/>
                <wp:positionH relativeFrom="column">
                  <wp:posOffset>140677</wp:posOffset>
                </wp:positionH>
                <wp:positionV relativeFrom="paragraph">
                  <wp:posOffset>103212</wp:posOffset>
                </wp:positionV>
                <wp:extent cx="3144129" cy="362495"/>
                <wp:effectExtent l="0" t="0" r="0" b="0"/>
                <wp:wrapNone/>
                <wp:docPr id="231140083" name="Parallelogram 23"/>
                <wp:cNvGraphicFramePr/>
                <a:graphic xmlns:a="http://schemas.openxmlformats.org/drawingml/2006/main">
                  <a:graphicData uri="http://schemas.microsoft.com/office/word/2010/wordprocessingShape">
                    <wps:wsp>
                      <wps:cNvSpPr/>
                      <wps:spPr>
                        <a:xfrm>
                          <a:off x="0" y="0"/>
                          <a:ext cx="3144129" cy="362495"/>
                        </a:xfrm>
                        <a:prstGeom prst="parallelogram">
                          <a:avLst/>
                        </a:prstGeom>
                        <a:solidFill>
                          <a:srgbClr val="C4D5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oel="http://schemas.microsoft.com/office/2019/extlst" xmlns:w16du="http://schemas.microsoft.com/office/word/2023/wordml/word16du">
            <w:pict>
              <v:shape w14:anchorId="7DFB147D" id="Parallelogram 23" o:spid="_x0000_s1026" type="#_x0000_t7" style="position:absolute;margin-left:11.1pt;margin-top:8.15pt;width:247.55pt;height:28.5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" adj="623" fillcolor="#c4d500" stroked="f" strokeweight="1pt"/>
            </w:pict>
          </mc:Fallback>
        </mc:AlternateContent>
      </w:r>
    </w:p>
    <w:p w14:paraId="3759798E" w14:textId="77777777" w:rsidR="007E5DA7" w:rsidRPr="00B91C0D" w:rsidRDefault="007E5DA7" w:rsidP="00236A4F">
      <w:pPr>
        <w:pStyle w:val="ListParagraph"/>
        <w:spacing w:after="0" w:line="276" w:lineRule="auto"/>
        <w:ind w:left="426"/>
        <w:jc w:val="both"/>
        <w:rPr>
          <w:rFonts w:eastAsia="Calibri"/>
          <w:iCs/>
          <w:color w:val="000000" w:themeColor="text1"/>
          <w:sz w:val="24"/>
          <w:szCs w:val="24"/>
        </w:rPr>
      </w:pPr>
    </w:p>
    <w:p w14:paraId="392B75A1" w14:textId="77777777" w:rsidR="007E5DA7" w:rsidRPr="00214686" w:rsidRDefault="007E5DA7" w:rsidP="00236A4F">
      <w:pPr>
        <w:spacing w:line="276" w:lineRule="auto"/>
        <w:jc w:val="both"/>
        <w:rPr>
          <w:rFonts w:ascii="Arial" w:eastAsia="Calibri" w:hAnsi="Arial" w:cs="Arial"/>
          <w:iCs/>
          <w:color w:val="000000" w:themeColor="text1"/>
        </w:rPr>
      </w:pPr>
    </w:p>
    <w:p w14:paraId="363FD1E0" w14:textId="7A1B5E3C" w:rsidR="00456E26" w:rsidRPr="00261C94" w:rsidRDefault="00905870" w:rsidP="00F82CB1">
      <w:pPr>
        <w:pStyle w:val="ListParagraph"/>
        <w:numPr>
          <w:ilvl w:val="0"/>
          <w:numId w:val="37"/>
        </w:numPr>
        <w:spacing w:after="0" w:line="276" w:lineRule="auto"/>
        <w:ind w:left="426" w:hanging="426"/>
        <w:jc w:val="both"/>
        <w:rPr>
          <w:rFonts w:eastAsia="SimSun"/>
          <w:color w:val="000000" w:themeColor="text1"/>
          <w:sz w:val="24"/>
          <w:szCs w:val="24"/>
        </w:rPr>
      </w:pPr>
      <w:r w:rsidRPr="0091714E">
        <w:rPr>
          <w:rFonts w:eastAsia="Calibri"/>
          <w:iCs/>
          <w:color w:val="000000" w:themeColor="text1"/>
          <w:sz w:val="24"/>
          <w:szCs w:val="24"/>
        </w:rPr>
        <w:t xml:space="preserve">Each </w:t>
      </w:r>
      <w:r w:rsidRPr="00261C94">
        <w:rPr>
          <w:rFonts w:eastAsia="Calibri"/>
          <w:iCs/>
          <w:color w:val="000000" w:themeColor="text1"/>
          <w:sz w:val="24"/>
          <w:szCs w:val="24"/>
        </w:rPr>
        <w:t>AMS may submit</w:t>
      </w:r>
      <w:r w:rsidR="005522C2">
        <w:rPr>
          <w:rFonts w:eastAsia="Calibri"/>
          <w:iCs/>
          <w:color w:val="000000" w:themeColor="text1"/>
          <w:sz w:val="24"/>
          <w:szCs w:val="24"/>
        </w:rPr>
        <w:t xml:space="preserve"> </w:t>
      </w:r>
      <w:r w:rsidR="00E67A16">
        <w:rPr>
          <w:rFonts w:eastAsia="Calibri"/>
          <w:iCs/>
          <w:color w:val="000000" w:themeColor="text1"/>
          <w:sz w:val="24"/>
          <w:szCs w:val="24"/>
        </w:rPr>
        <w:t>additional</w:t>
      </w:r>
      <w:r w:rsidRPr="00261C94">
        <w:rPr>
          <w:rFonts w:eastAsia="Calibri"/>
          <w:iCs/>
          <w:color w:val="000000" w:themeColor="text1"/>
          <w:sz w:val="24"/>
          <w:szCs w:val="24"/>
        </w:rPr>
        <w:t xml:space="preserve"> projects</w:t>
      </w:r>
      <w:r w:rsidR="00FC307E" w:rsidRPr="00261C94">
        <w:rPr>
          <w:rFonts w:eastAsia="Calibri"/>
          <w:iCs/>
          <w:color w:val="000000" w:themeColor="text1"/>
          <w:sz w:val="24"/>
          <w:szCs w:val="24"/>
        </w:rPr>
        <w:t xml:space="preserve"> </w:t>
      </w:r>
      <w:r w:rsidR="00136C86" w:rsidRPr="00261C94">
        <w:rPr>
          <w:rFonts w:eastAsia="Calibri"/>
          <w:iCs/>
          <w:color w:val="000000" w:themeColor="text1"/>
          <w:sz w:val="24"/>
          <w:szCs w:val="24"/>
        </w:rPr>
        <w:t xml:space="preserve">in </w:t>
      </w:r>
      <w:r w:rsidR="004601FE" w:rsidRPr="00261C94">
        <w:rPr>
          <w:rFonts w:eastAsia="Calibri"/>
          <w:iCs/>
          <w:color w:val="000000" w:themeColor="text1"/>
          <w:sz w:val="24"/>
          <w:szCs w:val="24"/>
        </w:rPr>
        <w:t>the eligible priority sectors</w:t>
      </w:r>
      <w:r w:rsidR="00BD2CE3" w:rsidRPr="00261C94">
        <w:rPr>
          <w:rFonts w:eastAsia="Calibri"/>
          <w:iCs/>
          <w:color w:val="000000" w:themeColor="text1"/>
          <w:sz w:val="24"/>
          <w:szCs w:val="24"/>
        </w:rPr>
        <w:t xml:space="preserve">, which </w:t>
      </w:r>
      <w:r w:rsidR="00BD2CE3" w:rsidRPr="00261C94">
        <w:rPr>
          <w:rFonts w:eastAsia="Calibri"/>
          <w:bCs/>
          <w:iCs/>
          <w:color w:val="000000" w:themeColor="text1"/>
          <w:sz w:val="24"/>
          <w:szCs w:val="24"/>
        </w:rPr>
        <w:t>has</w:t>
      </w:r>
      <w:r w:rsidR="00BD2CE3" w:rsidRPr="00261C94">
        <w:rPr>
          <w:rFonts w:eastAsia="Calibri"/>
          <w:iCs/>
          <w:color w:val="000000" w:themeColor="text1"/>
          <w:sz w:val="24"/>
          <w:szCs w:val="24"/>
        </w:rPr>
        <w:t xml:space="preserve"> been expanded to </w:t>
      </w:r>
      <w:r w:rsidR="00BD2CE3" w:rsidRPr="00261C94">
        <w:rPr>
          <w:color w:val="000000" w:themeColor="text1"/>
          <w:sz w:val="24"/>
          <w:szCs w:val="24"/>
        </w:rPr>
        <w:t>recognise a broader imperative for connectivity</w:t>
      </w:r>
      <w:r w:rsidR="00456E26" w:rsidRPr="00261C94">
        <w:rPr>
          <w:color w:val="000000" w:themeColor="text1"/>
          <w:sz w:val="24"/>
          <w:szCs w:val="24"/>
        </w:rPr>
        <w:t xml:space="preserve">, </w:t>
      </w:r>
      <w:r w:rsidR="00BD2CE3" w:rsidRPr="00261C94">
        <w:rPr>
          <w:color w:val="000000" w:themeColor="text1"/>
          <w:sz w:val="24"/>
          <w:szCs w:val="24"/>
        </w:rPr>
        <w:t>which</w:t>
      </w:r>
      <w:r w:rsidR="00456E26" w:rsidRPr="00261C94">
        <w:rPr>
          <w:color w:val="000000" w:themeColor="text1"/>
          <w:sz w:val="24"/>
          <w:szCs w:val="24"/>
        </w:rPr>
        <w:t xml:space="preserve"> include</w:t>
      </w:r>
      <w:r w:rsidR="007F50CB" w:rsidRPr="00261C94">
        <w:rPr>
          <w:color w:val="000000" w:themeColor="text1"/>
          <w:sz w:val="24"/>
          <w:szCs w:val="24"/>
        </w:rPr>
        <w:t>, among others</w:t>
      </w:r>
      <w:r w:rsidR="00456E26" w:rsidRPr="00261C94">
        <w:rPr>
          <w:color w:val="000000" w:themeColor="text1"/>
          <w:sz w:val="24"/>
          <w:szCs w:val="24"/>
        </w:rPr>
        <w:t>:</w:t>
      </w:r>
    </w:p>
    <w:p w14:paraId="10AE41B2" w14:textId="77777777" w:rsidR="00456E26" w:rsidRPr="00261C94" w:rsidRDefault="00456E26" w:rsidP="00236A4F">
      <w:pPr>
        <w:tabs>
          <w:tab w:val="left" w:pos="360"/>
        </w:tabs>
        <w:spacing w:line="276" w:lineRule="auto"/>
        <w:contextualSpacing/>
        <w:jc w:val="both"/>
        <w:rPr>
          <w:rFonts w:ascii="Arial" w:eastAsia="Times New Roman" w:hAnsi="Arial" w:cs="Arial"/>
          <w:color w:val="000000" w:themeColor="text1"/>
        </w:rPr>
      </w:pPr>
    </w:p>
    <w:p w14:paraId="7555CE19" w14:textId="79D2DD13" w:rsidR="00D706A6" w:rsidRDefault="00456E26" w:rsidP="00236A4F">
      <w:pPr>
        <w:pStyle w:val="ListParagraph"/>
        <w:numPr>
          <w:ilvl w:val="0"/>
          <w:numId w:val="42"/>
        </w:numPr>
        <w:tabs>
          <w:tab w:val="left" w:pos="360"/>
        </w:tabs>
        <w:spacing w:after="0" w:line="276" w:lineRule="auto"/>
        <w:jc w:val="both"/>
        <w:rPr>
          <w:rFonts w:eastAsia="Times New Roman"/>
          <w:color w:val="000000" w:themeColor="text1"/>
          <w:sz w:val="24"/>
          <w:szCs w:val="24"/>
        </w:rPr>
      </w:pPr>
      <w:r w:rsidRPr="00261C94">
        <w:rPr>
          <w:rFonts w:eastAsia="Times New Roman"/>
          <w:color w:val="000000" w:themeColor="text1"/>
          <w:sz w:val="24"/>
          <w:szCs w:val="24"/>
        </w:rPr>
        <w:t xml:space="preserve">Transportation (such as </w:t>
      </w:r>
      <w:r w:rsidR="00D706A6" w:rsidRPr="00261C94">
        <w:rPr>
          <w:rFonts w:eastAsia="Times New Roman"/>
          <w:color w:val="000000" w:themeColor="text1"/>
          <w:sz w:val="24"/>
          <w:szCs w:val="24"/>
        </w:rPr>
        <w:t>r</w:t>
      </w:r>
      <w:r w:rsidRPr="00261C94">
        <w:rPr>
          <w:rFonts w:eastAsia="Times New Roman"/>
          <w:color w:val="000000" w:themeColor="text1"/>
          <w:sz w:val="24"/>
          <w:szCs w:val="24"/>
        </w:rPr>
        <w:t>oads;</w:t>
      </w:r>
      <w:r w:rsidR="00D706A6" w:rsidRPr="00261C94">
        <w:rPr>
          <w:rFonts w:eastAsia="Times New Roman"/>
          <w:color w:val="000000" w:themeColor="text1"/>
          <w:sz w:val="24"/>
          <w:szCs w:val="24"/>
        </w:rPr>
        <w:t xml:space="preserve"> bridges;</w:t>
      </w:r>
      <w:r w:rsidRPr="00261C94">
        <w:rPr>
          <w:rFonts w:eastAsia="Times New Roman"/>
          <w:color w:val="000000" w:themeColor="text1"/>
          <w:sz w:val="24"/>
          <w:szCs w:val="24"/>
        </w:rPr>
        <w:t xml:space="preserve"> rail</w:t>
      </w:r>
      <w:r w:rsidR="00D706A6" w:rsidRPr="00261C94">
        <w:rPr>
          <w:rFonts w:eastAsia="Times New Roman"/>
          <w:color w:val="000000" w:themeColor="text1"/>
          <w:sz w:val="24"/>
          <w:szCs w:val="24"/>
        </w:rPr>
        <w:t>s</w:t>
      </w:r>
      <w:r w:rsidRPr="00261C94">
        <w:rPr>
          <w:rFonts w:eastAsia="Times New Roman"/>
          <w:color w:val="000000" w:themeColor="text1"/>
          <w:sz w:val="24"/>
          <w:szCs w:val="24"/>
        </w:rPr>
        <w:t>; airport</w:t>
      </w:r>
      <w:r w:rsidR="00D706A6" w:rsidRPr="00261C94">
        <w:rPr>
          <w:rFonts w:eastAsia="Times New Roman"/>
          <w:color w:val="000000" w:themeColor="text1"/>
          <w:sz w:val="24"/>
          <w:szCs w:val="24"/>
        </w:rPr>
        <w:t>s</w:t>
      </w:r>
      <w:r w:rsidRPr="00261C94">
        <w:rPr>
          <w:rFonts w:eastAsia="Times New Roman"/>
          <w:color w:val="000000" w:themeColor="text1"/>
          <w:sz w:val="24"/>
          <w:szCs w:val="24"/>
        </w:rPr>
        <w:t>; ports; inland port</w:t>
      </w:r>
      <w:r w:rsidR="00D706A6" w:rsidRPr="00261C94">
        <w:rPr>
          <w:rFonts w:eastAsia="Times New Roman"/>
          <w:color w:val="000000" w:themeColor="text1"/>
          <w:sz w:val="24"/>
          <w:szCs w:val="24"/>
        </w:rPr>
        <w:t>s)</w:t>
      </w:r>
      <w:r w:rsidR="00186F18">
        <w:rPr>
          <w:rFonts w:eastAsia="Times New Roman"/>
          <w:color w:val="000000" w:themeColor="text1"/>
          <w:sz w:val="24"/>
          <w:szCs w:val="24"/>
        </w:rPr>
        <w:t>;</w:t>
      </w:r>
    </w:p>
    <w:p w14:paraId="0014BF52" w14:textId="77777777" w:rsidR="00186F18" w:rsidRPr="00261C94" w:rsidRDefault="00186F18" w:rsidP="00236A4F">
      <w:pPr>
        <w:pStyle w:val="ListParagraph"/>
        <w:tabs>
          <w:tab w:val="left" w:pos="360"/>
        </w:tabs>
        <w:spacing w:after="0" w:line="276" w:lineRule="auto"/>
        <w:jc w:val="both"/>
        <w:rPr>
          <w:rFonts w:eastAsia="Times New Roman"/>
          <w:color w:val="000000" w:themeColor="text1"/>
          <w:sz w:val="24"/>
          <w:szCs w:val="24"/>
        </w:rPr>
      </w:pPr>
    </w:p>
    <w:p w14:paraId="374C753C" w14:textId="36FC5181" w:rsidR="00456E26" w:rsidRDefault="00456E26" w:rsidP="00236A4F">
      <w:pPr>
        <w:pStyle w:val="ListParagraph"/>
        <w:numPr>
          <w:ilvl w:val="0"/>
          <w:numId w:val="42"/>
        </w:numPr>
        <w:tabs>
          <w:tab w:val="left" w:pos="360"/>
        </w:tabs>
        <w:spacing w:after="0" w:line="276" w:lineRule="auto"/>
        <w:jc w:val="both"/>
        <w:rPr>
          <w:rFonts w:eastAsia="Times New Roman"/>
          <w:color w:val="000000" w:themeColor="text1"/>
          <w:sz w:val="24"/>
          <w:szCs w:val="24"/>
        </w:rPr>
      </w:pPr>
      <w:r w:rsidRPr="00261C94">
        <w:rPr>
          <w:color w:val="000000" w:themeColor="text1"/>
          <w:sz w:val="24"/>
          <w:szCs w:val="24"/>
        </w:rPr>
        <w:t>Digital</w:t>
      </w:r>
      <w:r w:rsidR="00D706A6" w:rsidRPr="00261C94">
        <w:rPr>
          <w:color w:val="000000" w:themeColor="text1"/>
          <w:sz w:val="24"/>
          <w:szCs w:val="24"/>
        </w:rPr>
        <w:t xml:space="preserve"> (such as </w:t>
      </w:r>
      <w:r w:rsidRPr="00261C94">
        <w:rPr>
          <w:rFonts w:eastAsia="Times New Roman"/>
          <w:color w:val="000000" w:themeColor="text1"/>
          <w:sz w:val="24"/>
          <w:szCs w:val="24"/>
        </w:rPr>
        <w:t>Information and communications technology (ICT) (linear) e.g., subsea fibre networks, underground fibre optic cabling; data centres; telecommunication towers and wireless networks; power subsystems; and national broadband plans</w:t>
      </w:r>
      <w:r w:rsidR="00D706A6" w:rsidRPr="00261C94">
        <w:rPr>
          <w:rFonts w:eastAsia="Times New Roman"/>
          <w:color w:val="000000" w:themeColor="text1"/>
          <w:sz w:val="24"/>
          <w:szCs w:val="24"/>
        </w:rPr>
        <w:t>)</w:t>
      </w:r>
      <w:r w:rsidR="00186F18">
        <w:rPr>
          <w:rFonts w:eastAsia="Times New Roman"/>
          <w:color w:val="000000" w:themeColor="text1"/>
          <w:sz w:val="24"/>
          <w:szCs w:val="24"/>
        </w:rPr>
        <w:t>;</w:t>
      </w:r>
    </w:p>
    <w:p w14:paraId="1F9AE771" w14:textId="77777777" w:rsidR="00186F18" w:rsidRPr="00186F18" w:rsidRDefault="00186F18" w:rsidP="00236A4F">
      <w:pPr>
        <w:tabs>
          <w:tab w:val="left" w:pos="360"/>
        </w:tabs>
        <w:spacing w:line="276" w:lineRule="auto"/>
        <w:jc w:val="both"/>
        <w:rPr>
          <w:rFonts w:eastAsia="Times New Roman"/>
          <w:color w:val="000000" w:themeColor="text1"/>
        </w:rPr>
      </w:pPr>
    </w:p>
    <w:p w14:paraId="04A1873F" w14:textId="77777777" w:rsidR="007F50CB" w:rsidRDefault="00D706A6" w:rsidP="00236A4F">
      <w:pPr>
        <w:pStyle w:val="ListParagraph"/>
        <w:numPr>
          <w:ilvl w:val="0"/>
          <w:numId w:val="42"/>
        </w:numPr>
        <w:tabs>
          <w:tab w:val="left" w:pos="360"/>
        </w:tabs>
        <w:spacing w:after="0" w:line="276" w:lineRule="auto"/>
        <w:jc w:val="both"/>
        <w:rPr>
          <w:rFonts w:eastAsia="Times New Roman"/>
          <w:color w:val="000000" w:themeColor="text1"/>
          <w:sz w:val="24"/>
          <w:szCs w:val="24"/>
        </w:rPr>
      </w:pPr>
      <w:r w:rsidRPr="00261C94">
        <w:rPr>
          <w:rFonts w:eastAsia="Times New Roman"/>
          <w:color w:val="000000" w:themeColor="text1"/>
          <w:sz w:val="24"/>
          <w:szCs w:val="24"/>
        </w:rPr>
        <w:t>L</w:t>
      </w:r>
      <w:r w:rsidR="00456E26" w:rsidRPr="00261C94">
        <w:rPr>
          <w:rFonts w:eastAsia="Times New Roman"/>
          <w:color w:val="000000" w:themeColor="text1"/>
          <w:sz w:val="24"/>
          <w:szCs w:val="24"/>
        </w:rPr>
        <w:t>ogistics</w:t>
      </w:r>
      <w:r w:rsidRPr="00261C94">
        <w:rPr>
          <w:rFonts w:eastAsia="Times New Roman"/>
          <w:color w:val="000000" w:themeColor="text1"/>
          <w:sz w:val="24"/>
          <w:szCs w:val="24"/>
        </w:rPr>
        <w:t xml:space="preserve"> (such as r</w:t>
      </w:r>
      <w:r w:rsidR="00456E26" w:rsidRPr="00261C94">
        <w:rPr>
          <w:rFonts w:eastAsia="Times New Roman"/>
          <w:color w:val="000000" w:themeColor="text1"/>
          <w:sz w:val="24"/>
          <w:szCs w:val="24"/>
        </w:rPr>
        <w:t>oads; rail; airports; ports; inland port/waterway; freight and logistics hubs; rail freight terminals; regional trade distribution centres; cold chain logistics; transloading facilities; cross-docking; trans modal (rail to rail) operations; satellite terminals; on-dock or near-dock rail facility</w:t>
      </w:r>
      <w:r w:rsidR="00327ED6" w:rsidRPr="00261C94">
        <w:rPr>
          <w:rFonts w:eastAsia="Times New Roman"/>
          <w:color w:val="000000" w:themeColor="text1"/>
          <w:sz w:val="24"/>
          <w:szCs w:val="24"/>
        </w:rPr>
        <w:t>);</w:t>
      </w:r>
    </w:p>
    <w:p w14:paraId="6E68DDCC" w14:textId="77777777" w:rsidR="00186F18" w:rsidRPr="00186F18" w:rsidRDefault="00186F18" w:rsidP="00236A4F">
      <w:pPr>
        <w:tabs>
          <w:tab w:val="left" w:pos="360"/>
        </w:tabs>
        <w:spacing w:line="276" w:lineRule="auto"/>
        <w:jc w:val="both"/>
        <w:rPr>
          <w:rFonts w:eastAsia="Times New Roman"/>
          <w:color w:val="000000" w:themeColor="text1"/>
        </w:rPr>
      </w:pPr>
    </w:p>
    <w:p w14:paraId="6C58F78B" w14:textId="47032187" w:rsidR="00456E26" w:rsidRDefault="00456E26" w:rsidP="00236A4F">
      <w:pPr>
        <w:pStyle w:val="ListParagraph"/>
        <w:numPr>
          <w:ilvl w:val="0"/>
          <w:numId w:val="42"/>
        </w:numPr>
        <w:tabs>
          <w:tab w:val="left" w:pos="360"/>
        </w:tabs>
        <w:spacing w:after="0" w:line="276" w:lineRule="auto"/>
        <w:jc w:val="both"/>
        <w:rPr>
          <w:rFonts w:eastAsia="Times New Roman"/>
          <w:color w:val="000000" w:themeColor="text1"/>
          <w:sz w:val="24"/>
          <w:szCs w:val="24"/>
        </w:rPr>
      </w:pPr>
      <w:r w:rsidRPr="00261C94">
        <w:rPr>
          <w:rFonts w:eastAsia="Times New Roman"/>
          <w:color w:val="000000" w:themeColor="text1"/>
          <w:sz w:val="24"/>
          <w:szCs w:val="24"/>
        </w:rPr>
        <w:t>Energy</w:t>
      </w:r>
      <w:r w:rsidR="00FE6E23" w:rsidRPr="00261C94">
        <w:rPr>
          <w:rFonts w:eastAsia="Times New Roman"/>
          <w:color w:val="000000" w:themeColor="text1"/>
          <w:sz w:val="24"/>
          <w:szCs w:val="24"/>
        </w:rPr>
        <w:t xml:space="preserve"> (such as </w:t>
      </w:r>
      <w:r w:rsidRPr="00261C94">
        <w:rPr>
          <w:rFonts w:eastAsia="Times New Roman"/>
          <w:color w:val="000000" w:themeColor="text1"/>
          <w:sz w:val="24"/>
          <w:szCs w:val="24"/>
        </w:rPr>
        <w:t>Power generation e.g., gas, oil; and transmission &amp; distribution (T&amp;D) e.g., electricity interconnectors</w:t>
      </w:r>
      <w:r w:rsidR="00FE6E23" w:rsidRPr="00261C94">
        <w:rPr>
          <w:rFonts w:eastAsia="Times New Roman"/>
          <w:color w:val="000000" w:themeColor="text1"/>
          <w:sz w:val="24"/>
          <w:szCs w:val="24"/>
        </w:rPr>
        <w:t>);</w:t>
      </w:r>
    </w:p>
    <w:p w14:paraId="70C50F97" w14:textId="77777777" w:rsidR="005D7CDF" w:rsidRPr="005D7CDF" w:rsidRDefault="005D7CDF" w:rsidP="00236A4F">
      <w:pPr>
        <w:tabs>
          <w:tab w:val="left" w:pos="360"/>
        </w:tabs>
        <w:spacing w:line="276" w:lineRule="auto"/>
        <w:jc w:val="both"/>
        <w:rPr>
          <w:rFonts w:eastAsia="Times New Roman"/>
          <w:color w:val="000000" w:themeColor="text1"/>
        </w:rPr>
      </w:pPr>
    </w:p>
    <w:p w14:paraId="711C2365" w14:textId="4C0BC536" w:rsidR="00456E26" w:rsidRPr="00261C94" w:rsidRDefault="00FE6E23" w:rsidP="00236A4F">
      <w:pPr>
        <w:pStyle w:val="ListParagraph"/>
        <w:numPr>
          <w:ilvl w:val="0"/>
          <w:numId w:val="42"/>
        </w:numPr>
        <w:tabs>
          <w:tab w:val="left" w:pos="360"/>
        </w:tabs>
        <w:spacing w:after="0" w:line="276" w:lineRule="auto"/>
        <w:jc w:val="both"/>
        <w:rPr>
          <w:rFonts w:eastAsia="Times New Roman"/>
          <w:color w:val="000000" w:themeColor="text1"/>
          <w:sz w:val="24"/>
          <w:szCs w:val="24"/>
        </w:rPr>
      </w:pPr>
      <w:r w:rsidRPr="00261C94">
        <w:rPr>
          <w:rFonts w:eastAsia="Times New Roman"/>
          <w:color w:val="000000" w:themeColor="text1"/>
          <w:sz w:val="24"/>
          <w:szCs w:val="24"/>
        </w:rPr>
        <w:t xml:space="preserve">Urban (such as </w:t>
      </w:r>
      <w:r w:rsidR="00647044">
        <w:rPr>
          <w:rFonts w:eastAsia="Times New Roman"/>
          <w:color w:val="000000" w:themeColor="text1"/>
          <w:sz w:val="24"/>
          <w:szCs w:val="24"/>
        </w:rPr>
        <w:t>w</w:t>
      </w:r>
      <w:r w:rsidR="00456E26" w:rsidRPr="00261C94">
        <w:rPr>
          <w:rFonts w:eastAsia="Times New Roman"/>
          <w:color w:val="000000" w:themeColor="text1"/>
          <w:sz w:val="24"/>
          <w:szCs w:val="24"/>
        </w:rPr>
        <w:t>aste supply/water; smart infrastructure that are digitally enabled and linked to the Internet of Things (IoT) e.g., smart traffic systems featuring integrated transport systems (ITS) and smart sewage systems</w:t>
      </w:r>
      <w:r w:rsidRPr="00261C94">
        <w:rPr>
          <w:rFonts w:eastAsia="Times New Roman"/>
          <w:color w:val="000000" w:themeColor="text1"/>
          <w:sz w:val="24"/>
          <w:szCs w:val="24"/>
        </w:rPr>
        <w:t>).</w:t>
      </w:r>
    </w:p>
    <w:p w14:paraId="6144B968" w14:textId="47C91936" w:rsidR="003A5862" w:rsidRPr="00687751" w:rsidRDefault="003A5862" w:rsidP="00687751">
      <w:pPr>
        <w:spacing w:line="276" w:lineRule="auto"/>
        <w:jc w:val="both"/>
        <w:rPr>
          <w:rFonts w:eastAsia="SimSun"/>
          <w:color w:val="000000" w:themeColor="text1"/>
        </w:rPr>
      </w:pPr>
    </w:p>
    <w:p w14:paraId="39CAE37D" w14:textId="77777777" w:rsidR="00BD2CE3" w:rsidRPr="00261C94" w:rsidRDefault="00BD2CE3" w:rsidP="00236A4F">
      <w:pPr>
        <w:spacing w:line="276" w:lineRule="auto"/>
        <w:jc w:val="both"/>
        <w:rPr>
          <w:rFonts w:ascii="Arial" w:eastAsia="SimSun" w:hAnsi="Arial" w:cs="Arial"/>
          <w:color w:val="000000" w:themeColor="text1"/>
        </w:rPr>
      </w:pPr>
    </w:p>
    <w:p w14:paraId="4A93B9A8" w14:textId="1E503D71" w:rsidR="003B082D" w:rsidRPr="00261C94" w:rsidRDefault="009D6BED" w:rsidP="00236A4F">
      <w:pPr>
        <w:pStyle w:val="ListParagraph"/>
        <w:numPr>
          <w:ilvl w:val="0"/>
          <w:numId w:val="37"/>
        </w:numPr>
        <w:spacing w:after="0" w:line="276" w:lineRule="auto"/>
        <w:ind w:left="426" w:hanging="426"/>
        <w:jc w:val="both"/>
        <w:rPr>
          <w:rFonts w:eastAsia="SimSun"/>
          <w:color w:val="000000" w:themeColor="text1"/>
          <w:sz w:val="24"/>
          <w:szCs w:val="24"/>
        </w:rPr>
      </w:pPr>
      <w:r w:rsidRPr="00261C94">
        <w:rPr>
          <w:rFonts w:eastAsia="Calibri"/>
          <w:color w:val="000000" w:themeColor="text1"/>
          <w:sz w:val="24"/>
          <w:szCs w:val="24"/>
        </w:rPr>
        <w:lastRenderedPageBreak/>
        <w:t>Reflecting on the many early-stage projects submitted in the first iteration of the Initial Pipeline prioritisation, for th</w:t>
      </w:r>
      <w:r w:rsidR="00626D66" w:rsidRPr="00261C94">
        <w:rPr>
          <w:rFonts w:eastAsia="Calibri"/>
          <w:color w:val="000000" w:themeColor="text1"/>
          <w:sz w:val="24"/>
          <w:szCs w:val="24"/>
        </w:rPr>
        <w:t xml:space="preserve">is </w:t>
      </w:r>
      <w:r w:rsidRPr="00261C94">
        <w:rPr>
          <w:rFonts w:eastAsia="Calibri"/>
          <w:color w:val="000000" w:themeColor="text1"/>
          <w:sz w:val="24"/>
          <w:szCs w:val="24"/>
        </w:rPr>
        <w:t>updating, there is a merit</w:t>
      </w:r>
      <w:r w:rsidR="000B796D" w:rsidRPr="00261C94">
        <w:rPr>
          <w:rFonts w:eastAsia="Calibri"/>
          <w:color w:val="000000" w:themeColor="text1"/>
          <w:sz w:val="24"/>
          <w:szCs w:val="24"/>
        </w:rPr>
        <w:t xml:space="preserve"> for AMS</w:t>
      </w:r>
      <w:r w:rsidRPr="00261C94">
        <w:rPr>
          <w:rFonts w:eastAsia="Calibri"/>
          <w:color w:val="000000" w:themeColor="text1"/>
          <w:sz w:val="24"/>
          <w:szCs w:val="24"/>
        </w:rPr>
        <w:t xml:space="preserve"> to </w:t>
      </w:r>
      <w:r w:rsidR="009D0B53" w:rsidRPr="00261C94">
        <w:rPr>
          <w:rFonts w:eastAsia="Calibri"/>
          <w:color w:val="000000" w:themeColor="text1"/>
          <w:sz w:val="24"/>
          <w:szCs w:val="24"/>
        </w:rPr>
        <w:t xml:space="preserve">also </w:t>
      </w:r>
      <w:r w:rsidRPr="00261C94">
        <w:rPr>
          <w:rFonts w:eastAsia="Calibri"/>
          <w:color w:val="000000" w:themeColor="text1"/>
          <w:sz w:val="24"/>
          <w:szCs w:val="24"/>
        </w:rPr>
        <w:t>consider submitting later-stage projects as well as infrastructure asset recycling to attract more private sector’s interests</w:t>
      </w:r>
      <w:r w:rsidR="0024417C" w:rsidRPr="00261C94">
        <w:rPr>
          <w:rFonts w:eastAsia="Calibri"/>
          <w:color w:val="000000" w:themeColor="text1"/>
          <w:sz w:val="24"/>
          <w:szCs w:val="24"/>
        </w:rPr>
        <w:t>.</w:t>
      </w:r>
    </w:p>
    <w:p w14:paraId="72E4BADF" w14:textId="77777777" w:rsidR="00064CCF" w:rsidRPr="00261C94" w:rsidRDefault="00064CCF" w:rsidP="00236A4F">
      <w:pPr>
        <w:pStyle w:val="ListParagraph"/>
        <w:spacing w:after="0" w:line="276" w:lineRule="auto"/>
        <w:ind w:left="426"/>
        <w:jc w:val="both"/>
        <w:rPr>
          <w:rFonts w:eastAsia="SimSun"/>
          <w:color w:val="000000" w:themeColor="text1"/>
          <w:sz w:val="24"/>
          <w:szCs w:val="24"/>
        </w:rPr>
      </w:pPr>
    </w:p>
    <w:p w14:paraId="7DA68991" w14:textId="3088EFC2" w:rsidR="00064CCF" w:rsidRPr="00214686" w:rsidRDefault="00064CCF" w:rsidP="00236A4F">
      <w:pPr>
        <w:pStyle w:val="ListParagraph"/>
        <w:numPr>
          <w:ilvl w:val="0"/>
          <w:numId w:val="37"/>
        </w:numPr>
        <w:spacing w:after="0" w:line="276" w:lineRule="auto"/>
        <w:ind w:left="426" w:hanging="426"/>
        <w:jc w:val="both"/>
        <w:rPr>
          <w:rFonts w:eastAsia="SimSun"/>
          <w:color w:val="000000" w:themeColor="text1"/>
          <w:sz w:val="24"/>
          <w:szCs w:val="24"/>
        </w:rPr>
      </w:pPr>
      <w:r w:rsidRPr="00261C94">
        <w:rPr>
          <w:rFonts w:eastAsia="SimSun"/>
          <w:color w:val="000000" w:themeColor="text1"/>
          <w:sz w:val="24"/>
          <w:szCs w:val="24"/>
          <w:lang w:val="en-US"/>
        </w:rPr>
        <w:t xml:space="preserve">Projects may be submitted for potential inclusion in the Updated ASEAN Infrastructure Pipeline regardless of the </w:t>
      </w:r>
      <w:r w:rsidR="008767B9" w:rsidRPr="00261C94">
        <w:rPr>
          <w:rFonts w:eastAsia="SimSun"/>
          <w:color w:val="000000" w:themeColor="text1"/>
          <w:sz w:val="24"/>
          <w:szCs w:val="24"/>
          <w:lang w:val="en-US"/>
        </w:rPr>
        <w:t xml:space="preserve">projects’ </w:t>
      </w:r>
      <w:r w:rsidRPr="00261C94">
        <w:rPr>
          <w:rFonts w:eastAsia="SimSun"/>
          <w:color w:val="000000" w:themeColor="text1"/>
          <w:sz w:val="24"/>
          <w:szCs w:val="24"/>
          <w:lang w:val="en-US"/>
        </w:rPr>
        <w:t>source of fu</w:t>
      </w:r>
      <w:r w:rsidR="008767B9" w:rsidRPr="00261C94">
        <w:rPr>
          <w:rFonts w:eastAsia="SimSun"/>
          <w:color w:val="000000" w:themeColor="text1"/>
          <w:sz w:val="24"/>
          <w:szCs w:val="24"/>
          <w:lang w:val="en-US"/>
        </w:rPr>
        <w:t>nding</w:t>
      </w:r>
      <w:r w:rsidR="00875BA6">
        <w:rPr>
          <w:rFonts w:eastAsia="SimSun"/>
          <w:color w:val="000000" w:themeColor="text1"/>
          <w:sz w:val="24"/>
          <w:szCs w:val="24"/>
          <w:lang w:val="en-US"/>
        </w:rPr>
        <w:t xml:space="preserve"> </w:t>
      </w:r>
      <w:r w:rsidR="008767B9" w:rsidRPr="00261C94">
        <w:rPr>
          <w:rFonts w:eastAsia="SimSun"/>
          <w:color w:val="000000" w:themeColor="text1"/>
          <w:sz w:val="24"/>
          <w:szCs w:val="24"/>
          <w:lang w:val="en-US"/>
        </w:rPr>
        <w:t>/</w:t>
      </w:r>
      <w:r w:rsidR="00875BA6">
        <w:rPr>
          <w:rFonts w:eastAsia="SimSun"/>
          <w:color w:val="000000" w:themeColor="text1"/>
          <w:sz w:val="24"/>
          <w:szCs w:val="24"/>
          <w:lang w:val="en-US"/>
        </w:rPr>
        <w:t xml:space="preserve"> </w:t>
      </w:r>
      <w:r w:rsidRPr="00261C94">
        <w:rPr>
          <w:rFonts w:eastAsia="SimSun"/>
          <w:color w:val="000000" w:themeColor="text1"/>
          <w:sz w:val="24"/>
          <w:szCs w:val="24"/>
          <w:lang w:val="en-US"/>
        </w:rPr>
        <w:t>financing which may include</w:t>
      </w:r>
      <w:r w:rsidR="00612B34" w:rsidRPr="00261C94">
        <w:rPr>
          <w:rFonts w:eastAsia="SimSun"/>
          <w:color w:val="000000" w:themeColor="text1"/>
          <w:sz w:val="24"/>
          <w:szCs w:val="24"/>
          <w:lang w:val="en-US"/>
        </w:rPr>
        <w:t xml:space="preserve"> p</w:t>
      </w:r>
      <w:r w:rsidRPr="00261C94">
        <w:rPr>
          <w:rFonts w:eastAsia="SimSun"/>
          <w:color w:val="000000" w:themeColor="text1"/>
          <w:sz w:val="24"/>
          <w:szCs w:val="24"/>
          <w:lang w:val="en-US"/>
        </w:rPr>
        <w:t xml:space="preserve">ublic </w:t>
      </w:r>
      <w:r w:rsidR="00507124" w:rsidRPr="00261C94">
        <w:rPr>
          <w:rFonts w:eastAsia="SimSun"/>
          <w:color w:val="000000" w:themeColor="text1"/>
          <w:sz w:val="24"/>
          <w:szCs w:val="24"/>
          <w:lang w:val="en-US"/>
        </w:rPr>
        <w:t xml:space="preserve">sector </w:t>
      </w:r>
      <w:r w:rsidR="008767B9" w:rsidRPr="00261C94">
        <w:rPr>
          <w:rFonts w:eastAsia="SimSun"/>
          <w:color w:val="000000" w:themeColor="text1"/>
          <w:sz w:val="24"/>
          <w:szCs w:val="24"/>
          <w:lang w:val="en-US"/>
        </w:rPr>
        <w:t>funding</w:t>
      </w:r>
      <w:r w:rsidR="00507124" w:rsidRPr="00261C94">
        <w:rPr>
          <w:rFonts w:eastAsia="SimSun"/>
          <w:color w:val="000000" w:themeColor="text1"/>
          <w:sz w:val="24"/>
          <w:szCs w:val="24"/>
          <w:lang w:val="en-US"/>
        </w:rPr>
        <w:t xml:space="preserve">, </w:t>
      </w:r>
      <w:r w:rsidR="00C22CBA" w:rsidRPr="00261C94">
        <w:rPr>
          <w:rFonts w:eastAsia="SimSun"/>
          <w:color w:val="000000" w:themeColor="text1"/>
          <w:sz w:val="24"/>
          <w:szCs w:val="24"/>
          <w:lang w:val="en-US"/>
        </w:rPr>
        <w:t>private finance, or combination thereof, including public-private partnerships.</w:t>
      </w:r>
      <w:r w:rsidRPr="00261C94">
        <w:rPr>
          <w:rFonts w:eastAsia="SimSun"/>
          <w:color w:val="000000" w:themeColor="text1"/>
          <w:sz w:val="24"/>
          <w:szCs w:val="24"/>
          <w:lang w:val="en-US"/>
        </w:rPr>
        <w:t xml:space="preserve"> </w:t>
      </w:r>
    </w:p>
    <w:p w14:paraId="14616BD6" w14:textId="77777777" w:rsidR="00D4180D" w:rsidRPr="00214686" w:rsidRDefault="00D4180D" w:rsidP="00236A4F">
      <w:pPr>
        <w:spacing w:line="276" w:lineRule="auto"/>
        <w:jc w:val="both"/>
        <w:rPr>
          <w:rFonts w:ascii="Arial" w:eastAsia="Calibri" w:hAnsi="Arial" w:cs="Arial"/>
          <w:iCs/>
          <w:color w:val="000000" w:themeColor="text1"/>
        </w:rPr>
      </w:pPr>
      <w:r w:rsidRPr="00214686">
        <w:rPr>
          <w:rFonts w:ascii="Arial" w:eastAsia="Calibri" w:hAnsi="Arial" w:cs="Arial"/>
          <w:iCs/>
          <w:noProof/>
          <w:color w:val="000000" w:themeColor="text1"/>
        </w:rPr>
        <mc:AlternateContent>
          <mc:Choice Requires="wps">
            <w:drawing>
              <wp:anchor distT="0" distB="0" distL="114300" distR="114300" simplePos="0" relativeHeight="251727360" behindDoc="0" locked="0" layoutInCell="1" allowOverlap="1" wp14:anchorId="627FD997" wp14:editId="5DCB5D08">
                <wp:simplePos x="0" y="0"/>
                <wp:positionH relativeFrom="column">
                  <wp:posOffset>0</wp:posOffset>
                </wp:positionH>
                <wp:positionV relativeFrom="paragraph">
                  <wp:posOffset>183759</wp:posOffset>
                </wp:positionV>
                <wp:extent cx="3214468" cy="365760"/>
                <wp:effectExtent l="0" t="0" r="5080" b="0"/>
                <wp:wrapNone/>
                <wp:docPr id="1414578038" name="Rectangle 24"/>
                <wp:cNvGraphicFramePr/>
                <a:graphic xmlns:a="http://schemas.openxmlformats.org/drawingml/2006/main">
                  <a:graphicData uri="http://schemas.microsoft.com/office/word/2010/wordprocessingShape">
                    <wps:wsp>
                      <wps:cNvSpPr/>
                      <wps:spPr>
                        <a:xfrm>
                          <a:off x="0" y="0"/>
                          <a:ext cx="3214468" cy="365760"/>
                        </a:xfrm>
                        <a:prstGeom prst="rect">
                          <a:avLst/>
                        </a:prstGeom>
                        <a:solidFill>
                          <a:srgbClr val="0048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541D3" w14:textId="064C6D97" w:rsidR="00D4180D" w:rsidRDefault="00D4180D" w:rsidP="00D4180D">
                            <w:pPr>
                              <w:pStyle w:val="ListParagraph"/>
                              <w:ind w:left="284"/>
                              <w:rPr>
                                <w:b/>
                                <w:bCs/>
                                <w:color w:val="FFFFFF" w:themeColor="light1"/>
                                <w:kern w:val="24"/>
                                <w:sz w:val="28"/>
                                <w:szCs w:val="28"/>
                                <w:lang w:val="en-US"/>
                              </w:rPr>
                            </w:pPr>
                            <w:r>
                              <w:rPr>
                                <w:b/>
                                <w:bCs/>
                                <w:color w:val="FFFFFF" w:themeColor="light1"/>
                                <w:kern w:val="24"/>
                                <w:sz w:val="28"/>
                                <w:szCs w:val="28"/>
                                <w:lang w:val="en-US"/>
                              </w:rPr>
                              <w:t xml:space="preserve">F. </w:t>
                            </w:r>
                            <w:r w:rsidR="004B2408">
                              <w:rPr>
                                <w:b/>
                                <w:bCs/>
                                <w:color w:val="FFFFFF" w:themeColor="light1"/>
                                <w:kern w:val="24"/>
                                <w:sz w:val="28"/>
                                <w:szCs w:val="28"/>
                                <w:lang w:val="en-US"/>
                              </w:rPr>
                              <w:t>Project Selection Process</w:t>
                            </w:r>
                          </w:p>
                          <w:p w14:paraId="63AB120B" w14:textId="77777777" w:rsidR="00D4180D" w:rsidRPr="00417EB7" w:rsidRDefault="00D4180D" w:rsidP="00D4180D">
                            <w:pPr>
                              <w:rPr>
                                <w:b/>
                                <w:bCs/>
                                <w:color w:val="FFFFFF" w:themeColor="light1"/>
                                <w:kern w:val="24"/>
                                <w:sz w:val="28"/>
                                <w:szCs w:val="28"/>
                                <w:lang w:val="en-US"/>
                              </w:rPr>
                            </w:pPr>
                          </w:p>
                        </w:txbxContent>
                      </wps:txbx>
                      <wps:bodyPr wrap="square" rtlCol="0" anchor="ctr"/>
                    </wps:wsp>
                  </a:graphicData>
                </a:graphic>
                <wp14:sizeRelH relativeFrom="margin">
                  <wp14:pctWidth>0</wp14:pctWidth>
                </wp14:sizeRelH>
              </wp:anchor>
            </w:drawing>
          </mc:Choice>
          <mc:Fallback>
            <w:pict>
              <v:rect w14:anchorId="627FD997" id="_x0000_s1032" style="position:absolute;left:0;text-align:left;margin-left:0;margin-top:14.45pt;width:253.1pt;height:28.8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" fillcolor="#004831" stroked="f" strokeweight="1pt">
                <v:textbox>
                  <w:txbxContent>
                    <w:p w14:paraId="2BB541D3" w14:textId="064C6D97" w:rsidR="00D4180D" w:rsidRDefault="00D4180D" w:rsidP="00D4180D">
                      <w:pPr>
                        <w:pStyle w:val="ListParagraph"/>
                        <w:ind w:left="284"/>
                        <w:rPr>
                          <w:b/>
                          <w:bCs/>
                          <w:color w:val="FFFFFF" w:themeColor="light1"/>
                          <w:kern w:val="24"/>
                          <w:sz w:val="28"/>
                          <w:szCs w:val="28"/>
                          <w:lang w:val="en-US"/>
                        </w:rPr>
                      </w:pPr>
                      <w:r>
                        <w:rPr>
                          <w:b/>
                          <w:bCs/>
                          <w:color w:val="FFFFFF" w:themeColor="light1"/>
                          <w:kern w:val="24"/>
                          <w:sz w:val="28"/>
                          <w:szCs w:val="28"/>
                          <w:lang w:val="en-US"/>
                        </w:rPr>
                        <w:t xml:space="preserve">F. </w:t>
                      </w:r>
                      <w:r w:rsidR="004B2408">
                        <w:rPr>
                          <w:b/>
                          <w:bCs/>
                          <w:color w:val="FFFFFF" w:themeColor="light1"/>
                          <w:kern w:val="24"/>
                          <w:sz w:val="28"/>
                          <w:szCs w:val="28"/>
                          <w:lang w:val="en-US"/>
                        </w:rPr>
                        <w:t>Project Selection Process</w:t>
                      </w:r>
                    </w:p>
                    <w:p w14:paraId="63AB120B" w14:textId="77777777" w:rsidR="00D4180D" w:rsidRPr="00417EB7" w:rsidRDefault="00D4180D" w:rsidP="00D4180D">
                      <w:pPr>
                        <w:rPr>
                          <w:b/>
                          <w:bCs/>
                          <w:color w:val="FFFFFF" w:themeColor="light1"/>
                          <w:kern w:val="24"/>
                          <w:sz w:val="28"/>
                          <w:szCs w:val="28"/>
                          <w:lang w:val="en-US"/>
                        </w:rPr>
                      </w:pPr>
                    </w:p>
                  </w:txbxContent>
                </v:textbox>
              </v:rect>
            </w:pict>
          </mc:Fallback>
        </mc:AlternateContent>
      </w:r>
    </w:p>
    <w:p w14:paraId="7872ADBB" w14:textId="77777777" w:rsidR="00D4180D" w:rsidRPr="00214686" w:rsidRDefault="00D4180D" w:rsidP="00236A4F">
      <w:pPr>
        <w:pStyle w:val="ListParagraph"/>
        <w:spacing w:after="0" w:line="276" w:lineRule="auto"/>
        <w:ind w:left="426"/>
        <w:jc w:val="both"/>
        <w:rPr>
          <w:rFonts w:eastAsia="Calibri"/>
          <w:iCs/>
          <w:color w:val="000000" w:themeColor="text1"/>
          <w:sz w:val="24"/>
          <w:szCs w:val="24"/>
        </w:rPr>
      </w:pPr>
      <w:r w:rsidRPr="00214686">
        <w:rPr>
          <w:rFonts w:eastAsia="Calibri"/>
          <w:iCs/>
          <w:noProof/>
          <w:color w:val="000000" w:themeColor="text1"/>
          <w:sz w:val="24"/>
          <w:szCs w:val="24"/>
          <w:lang w:val="en-ID"/>
        </w:rPr>
        <mc:AlternateContent>
          <mc:Choice Requires="wps">
            <w:drawing>
              <wp:anchor distT="0" distB="0" distL="114300" distR="114300" simplePos="0" relativeHeight="251721216" behindDoc="0" locked="0" layoutInCell="1" allowOverlap="1" wp14:anchorId="5DBCDA50" wp14:editId="31102A2C">
                <wp:simplePos x="0" y="0"/>
                <wp:positionH relativeFrom="column">
                  <wp:posOffset>140677</wp:posOffset>
                </wp:positionH>
                <wp:positionV relativeFrom="paragraph">
                  <wp:posOffset>103212</wp:posOffset>
                </wp:positionV>
                <wp:extent cx="3144129" cy="362495"/>
                <wp:effectExtent l="0" t="0" r="0" b="0"/>
                <wp:wrapNone/>
                <wp:docPr id="1861636991" name="Parallelogram 23"/>
                <wp:cNvGraphicFramePr/>
                <a:graphic xmlns:a="http://schemas.openxmlformats.org/drawingml/2006/main">
                  <a:graphicData uri="http://schemas.microsoft.com/office/word/2010/wordprocessingShape">
                    <wps:wsp>
                      <wps:cNvSpPr/>
                      <wps:spPr>
                        <a:xfrm>
                          <a:off x="0" y="0"/>
                          <a:ext cx="3144129" cy="362495"/>
                        </a:xfrm>
                        <a:prstGeom prst="parallelogram">
                          <a:avLst/>
                        </a:prstGeom>
                        <a:solidFill>
                          <a:srgbClr val="C4D5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oel="http://schemas.microsoft.com/office/2019/extlst" xmlns:w16du="http://schemas.microsoft.com/office/word/2023/wordml/word16du">
            <w:pict>
              <v:shape w14:anchorId="349B701F" id="Parallelogram 23" o:spid="_x0000_s1026" type="#_x0000_t7" style="position:absolute;margin-left:11.1pt;margin-top:8.15pt;width:247.55pt;height:28.55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" adj="623" fillcolor="#c4d500" stroked="f" strokeweight="1pt"/>
            </w:pict>
          </mc:Fallback>
        </mc:AlternateContent>
      </w:r>
    </w:p>
    <w:p w14:paraId="18390C8A" w14:textId="77777777" w:rsidR="00D4180D" w:rsidRPr="00214686" w:rsidRDefault="00D4180D" w:rsidP="00236A4F">
      <w:pPr>
        <w:spacing w:line="276" w:lineRule="auto"/>
        <w:jc w:val="both"/>
        <w:rPr>
          <w:rFonts w:ascii="Arial" w:eastAsia="SimSun" w:hAnsi="Arial" w:cs="Arial"/>
          <w:color w:val="000000" w:themeColor="text1"/>
        </w:rPr>
      </w:pPr>
    </w:p>
    <w:p w14:paraId="5EAB2861" w14:textId="77777777" w:rsidR="00064CCF" w:rsidRPr="00214686" w:rsidRDefault="00064CCF" w:rsidP="00236A4F">
      <w:pPr>
        <w:spacing w:line="276" w:lineRule="auto"/>
        <w:jc w:val="both"/>
        <w:rPr>
          <w:rFonts w:ascii="Arial" w:eastAsia="SimSun" w:hAnsi="Arial" w:cs="Arial"/>
          <w:color w:val="000000" w:themeColor="text1"/>
        </w:rPr>
      </w:pPr>
    </w:p>
    <w:p w14:paraId="13869323" w14:textId="3B4A1B8E" w:rsidR="00A96BE4" w:rsidRPr="006814F4" w:rsidRDefault="002D0E8D" w:rsidP="00C8548D">
      <w:pPr>
        <w:pStyle w:val="ListParagraph"/>
        <w:numPr>
          <w:ilvl w:val="0"/>
          <w:numId w:val="37"/>
        </w:numPr>
        <w:spacing w:after="0" w:line="276" w:lineRule="auto"/>
        <w:ind w:left="426" w:hanging="426"/>
        <w:jc w:val="both"/>
        <w:rPr>
          <w:rFonts w:eastAsia="SimSun"/>
          <w:color w:val="000000" w:themeColor="text1"/>
          <w:sz w:val="24"/>
          <w:szCs w:val="24"/>
        </w:rPr>
      </w:pPr>
      <w:r w:rsidRPr="007B4FB7">
        <w:rPr>
          <w:rFonts w:eastAsia="SimSun"/>
          <w:color w:val="000000" w:themeColor="text1"/>
          <w:sz w:val="24"/>
          <w:szCs w:val="24"/>
        </w:rPr>
        <w:t>All s</w:t>
      </w:r>
      <w:r w:rsidR="00126837" w:rsidRPr="007B4FB7">
        <w:rPr>
          <w:rFonts w:eastAsia="SimSun"/>
          <w:color w:val="000000" w:themeColor="text1"/>
          <w:sz w:val="24"/>
          <w:szCs w:val="24"/>
        </w:rPr>
        <w:t>ubmissions should be made</w:t>
      </w:r>
      <w:r w:rsidR="00FF1054" w:rsidRPr="007B4FB7">
        <w:rPr>
          <w:rFonts w:eastAsia="SimSun"/>
          <w:color w:val="000000" w:themeColor="text1"/>
          <w:sz w:val="24"/>
          <w:szCs w:val="24"/>
        </w:rPr>
        <w:t xml:space="preserve"> </w:t>
      </w:r>
      <w:r w:rsidR="004E4F8C" w:rsidRPr="007B4FB7">
        <w:rPr>
          <w:rFonts w:eastAsia="SimSun"/>
          <w:color w:val="000000" w:themeColor="text1"/>
          <w:sz w:val="24"/>
          <w:szCs w:val="24"/>
        </w:rPr>
        <w:t>via e-mail</w:t>
      </w:r>
      <w:r w:rsidR="00C546AD" w:rsidRPr="007B4FB7">
        <w:rPr>
          <w:rFonts w:eastAsia="SimSun"/>
          <w:color w:val="000000" w:themeColor="text1"/>
          <w:sz w:val="24"/>
          <w:szCs w:val="24"/>
        </w:rPr>
        <w:t xml:space="preserve"> through </w:t>
      </w:r>
      <w:r w:rsidR="001F503B" w:rsidRPr="007B4FB7">
        <w:rPr>
          <w:rFonts w:eastAsia="SimSun"/>
          <w:color w:val="000000" w:themeColor="text1"/>
          <w:sz w:val="24"/>
          <w:szCs w:val="24"/>
        </w:rPr>
        <w:t>th</w:t>
      </w:r>
      <w:r w:rsidR="00EB7E13" w:rsidRPr="007B4FB7">
        <w:rPr>
          <w:rFonts w:eastAsia="SimSun"/>
          <w:color w:val="000000" w:themeColor="text1"/>
          <w:sz w:val="24"/>
          <w:szCs w:val="24"/>
        </w:rPr>
        <w:t xml:space="preserve">e ASEAN Secretariat </w:t>
      </w:r>
      <w:r w:rsidR="00126837" w:rsidRPr="007B4FB7">
        <w:rPr>
          <w:rFonts w:eastAsia="SimSun"/>
          <w:color w:val="000000" w:themeColor="text1"/>
          <w:sz w:val="24"/>
          <w:szCs w:val="24"/>
        </w:rPr>
        <w:t xml:space="preserve">at </w:t>
      </w:r>
      <w:r w:rsidR="007B4FB7" w:rsidRPr="007B4FB7">
        <w:rPr>
          <w:rFonts w:eastAsia="SimSun"/>
          <w:sz w:val="24"/>
          <w:szCs w:val="24"/>
        </w:rPr>
        <w:t>connectivity@asean.org</w:t>
      </w:r>
      <w:r w:rsidR="000067E8" w:rsidRPr="007B4FB7">
        <w:rPr>
          <w:rFonts w:eastAsia="SimSun"/>
          <w:b/>
          <w:bCs/>
          <w:color w:val="000000" w:themeColor="text1"/>
          <w:sz w:val="24"/>
          <w:szCs w:val="24"/>
        </w:rPr>
        <w:t xml:space="preserve">, </w:t>
      </w:r>
      <w:r w:rsidR="000067E8" w:rsidRPr="007B4FB7">
        <w:rPr>
          <w:rFonts w:eastAsia="SimSun"/>
          <w:color w:val="000000" w:themeColor="text1"/>
          <w:sz w:val="24"/>
          <w:szCs w:val="24"/>
        </w:rPr>
        <w:t xml:space="preserve">with a copy to </w:t>
      </w:r>
      <w:proofErr w:type="gramStart"/>
      <w:r w:rsidR="007B4FB7" w:rsidRPr="007B4FB7">
        <w:rPr>
          <w:rFonts w:eastAsia="SimSun"/>
          <w:sz w:val="24"/>
          <w:szCs w:val="24"/>
        </w:rPr>
        <w:t>satya_ramamurthy@sg.smbc.co.jp</w:t>
      </w:r>
      <w:r w:rsidR="007B4FB7" w:rsidRPr="007B4FB7">
        <w:rPr>
          <w:rStyle w:val="Hyperlink"/>
          <w:rFonts w:eastAsia="SimSun"/>
          <w:color w:val="auto"/>
          <w:sz w:val="24"/>
          <w:szCs w:val="24"/>
          <w:u w:val="none"/>
        </w:rPr>
        <w:t xml:space="preserve">, </w:t>
      </w:r>
      <w:r w:rsidR="006814F4" w:rsidRPr="007B4FB7">
        <w:rPr>
          <w:rFonts w:eastAsia="SimSun"/>
          <w:color w:val="000000" w:themeColor="text1"/>
          <w:sz w:val="24"/>
          <w:szCs w:val="24"/>
        </w:rPr>
        <w:t xml:space="preserve"> </w:t>
      </w:r>
      <w:r w:rsidR="007B4FB7" w:rsidRPr="007B4FB7">
        <w:rPr>
          <w:rFonts w:eastAsia="SimSun"/>
          <w:sz w:val="24"/>
          <w:szCs w:val="24"/>
        </w:rPr>
        <w:t>junxian_shi@sg.smbc.co.jp</w:t>
      </w:r>
      <w:proofErr w:type="gramEnd"/>
      <w:r w:rsidR="00407240" w:rsidRPr="007B4FB7">
        <w:rPr>
          <w:rFonts w:eastAsia="SimSun"/>
          <w:color w:val="000000" w:themeColor="text1"/>
          <w:sz w:val="24"/>
          <w:szCs w:val="24"/>
        </w:rPr>
        <w:t>,</w:t>
      </w:r>
      <w:r w:rsidR="007B4FB7" w:rsidRPr="007B4FB7">
        <w:rPr>
          <w:rFonts w:eastAsia="SimSun"/>
          <w:color w:val="000000" w:themeColor="text1"/>
          <w:sz w:val="24"/>
          <w:szCs w:val="24"/>
        </w:rPr>
        <w:t xml:space="preserve"> and </w:t>
      </w:r>
      <w:r w:rsidR="007B4FB7" w:rsidRPr="007B4FB7">
        <w:rPr>
          <w:rFonts w:eastAsia="SimSun"/>
          <w:color w:val="000000" w:themeColor="text1"/>
          <w:sz w:val="24"/>
          <w:szCs w:val="24"/>
          <w:lang w:val="en-US"/>
        </w:rPr>
        <w:t>tint_tel_may</w:t>
      </w:r>
      <w:r w:rsidR="00366770">
        <w:rPr>
          <w:rFonts w:eastAsia="SimSun"/>
          <w:color w:val="000000" w:themeColor="text1"/>
          <w:sz w:val="24"/>
          <w:szCs w:val="24"/>
          <w:lang w:val="en-US"/>
        </w:rPr>
        <w:t>@</w:t>
      </w:r>
      <w:r w:rsidR="007B4FB7" w:rsidRPr="007B4FB7">
        <w:rPr>
          <w:rFonts w:eastAsia="SimSun"/>
          <w:color w:val="000000" w:themeColor="text1"/>
          <w:sz w:val="24"/>
          <w:szCs w:val="24"/>
          <w:lang w:val="en-US"/>
        </w:rPr>
        <w:t xml:space="preserve">sg.smbc.co.jp, </w:t>
      </w:r>
      <w:r w:rsidR="00561388" w:rsidRPr="007B4FB7">
        <w:rPr>
          <w:rFonts w:eastAsia="SimSun"/>
          <w:b/>
          <w:bCs/>
          <w:color w:val="000000" w:themeColor="text1"/>
          <w:sz w:val="24"/>
          <w:szCs w:val="24"/>
          <w:u w:val="single"/>
        </w:rPr>
        <w:t xml:space="preserve">by </w:t>
      </w:r>
      <w:r w:rsidR="005D1216" w:rsidRPr="007B4FB7">
        <w:rPr>
          <w:rFonts w:eastAsia="SimSun"/>
          <w:b/>
          <w:bCs/>
          <w:color w:val="000000" w:themeColor="text1"/>
          <w:sz w:val="24"/>
          <w:szCs w:val="24"/>
          <w:u w:val="single"/>
        </w:rPr>
        <w:t xml:space="preserve">30 November </w:t>
      </w:r>
      <w:r w:rsidR="003C3957" w:rsidRPr="007B4FB7">
        <w:rPr>
          <w:rFonts w:eastAsia="SimSun"/>
          <w:b/>
          <w:bCs/>
          <w:color w:val="000000" w:themeColor="text1"/>
          <w:sz w:val="24"/>
          <w:szCs w:val="24"/>
          <w:u w:val="single"/>
        </w:rPr>
        <w:t>202</w:t>
      </w:r>
      <w:r w:rsidR="00B44D08" w:rsidRPr="007B4FB7">
        <w:rPr>
          <w:rFonts w:eastAsia="SimSun"/>
          <w:b/>
          <w:bCs/>
          <w:color w:val="000000" w:themeColor="text1"/>
          <w:sz w:val="24"/>
          <w:szCs w:val="24"/>
          <w:u w:val="single"/>
        </w:rPr>
        <w:t>4</w:t>
      </w:r>
      <w:r w:rsidR="00126837" w:rsidRPr="007B4FB7">
        <w:rPr>
          <w:rFonts w:eastAsia="SimSun"/>
          <w:color w:val="000000" w:themeColor="text1"/>
          <w:sz w:val="24"/>
          <w:szCs w:val="24"/>
        </w:rPr>
        <w:t>.</w:t>
      </w:r>
      <w:r w:rsidR="00FD2225" w:rsidRPr="007B4FB7">
        <w:rPr>
          <w:rFonts w:eastAsia="SimSun"/>
          <w:color w:val="000000" w:themeColor="text1"/>
          <w:sz w:val="24"/>
          <w:szCs w:val="24"/>
        </w:rPr>
        <w:t xml:space="preserve">  </w:t>
      </w:r>
      <w:r w:rsidR="00BB6C21" w:rsidRPr="007B4FB7">
        <w:rPr>
          <w:rFonts w:eastAsia="SimSun"/>
          <w:color w:val="000000" w:themeColor="text1"/>
          <w:sz w:val="24"/>
          <w:szCs w:val="24"/>
        </w:rPr>
        <w:t xml:space="preserve">If </w:t>
      </w:r>
      <w:r w:rsidR="00356604" w:rsidRPr="007B4FB7">
        <w:rPr>
          <w:rFonts w:eastAsia="SimSun"/>
          <w:color w:val="000000" w:themeColor="text1"/>
          <w:sz w:val="24"/>
          <w:szCs w:val="24"/>
        </w:rPr>
        <w:t>the</w:t>
      </w:r>
      <w:r w:rsidR="00D70077" w:rsidRPr="007B4FB7">
        <w:rPr>
          <w:rFonts w:eastAsia="SimSun"/>
          <w:color w:val="000000" w:themeColor="text1"/>
          <w:sz w:val="24"/>
          <w:szCs w:val="24"/>
        </w:rPr>
        <w:t xml:space="preserve"> total</w:t>
      </w:r>
      <w:r w:rsidR="00356604" w:rsidRPr="007B4FB7">
        <w:rPr>
          <w:rFonts w:eastAsia="SimSun"/>
          <w:color w:val="000000" w:themeColor="text1"/>
          <w:sz w:val="24"/>
          <w:szCs w:val="24"/>
        </w:rPr>
        <w:t xml:space="preserve"> size of your </w:t>
      </w:r>
      <w:r w:rsidR="00C2110D" w:rsidRPr="007B4FB7">
        <w:rPr>
          <w:rFonts w:eastAsia="SimSun"/>
          <w:color w:val="000000" w:themeColor="text1"/>
          <w:sz w:val="24"/>
          <w:szCs w:val="24"/>
        </w:rPr>
        <w:t xml:space="preserve">files may be larger </w:t>
      </w:r>
      <w:r w:rsidR="00C2110D" w:rsidRPr="007B4FB7">
        <w:rPr>
          <w:rFonts w:eastAsia="Calibri"/>
          <w:color w:val="000000" w:themeColor="text1"/>
          <w:sz w:val="24"/>
          <w:szCs w:val="24"/>
        </w:rPr>
        <w:t>than</w:t>
      </w:r>
      <w:r w:rsidR="00C2110D" w:rsidRPr="007B4FB7">
        <w:rPr>
          <w:rFonts w:eastAsia="SimSun"/>
          <w:color w:val="000000" w:themeColor="text1"/>
          <w:sz w:val="24"/>
          <w:szCs w:val="24"/>
        </w:rPr>
        <w:t xml:space="preserve"> 7 MB,</w:t>
      </w:r>
      <w:r w:rsidR="00887B3A" w:rsidRPr="007B4FB7">
        <w:rPr>
          <w:rFonts w:eastAsia="SimSun"/>
          <w:color w:val="000000" w:themeColor="text1"/>
          <w:sz w:val="24"/>
          <w:szCs w:val="24"/>
        </w:rPr>
        <w:t xml:space="preserve"> </w:t>
      </w:r>
      <w:r w:rsidR="003965D0" w:rsidRPr="007B4FB7">
        <w:rPr>
          <w:rFonts w:eastAsia="SimSun"/>
          <w:color w:val="000000" w:themeColor="text1"/>
          <w:sz w:val="24"/>
          <w:szCs w:val="24"/>
        </w:rPr>
        <w:t xml:space="preserve">do </w:t>
      </w:r>
      <w:r w:rsidR="00887B3A" w:rsidRPr="007B4FB7">
        <w:rPr>
          <w:rFonts w:eastAsia="SimSun"/>
          <w:color w:val="000000" w:themeColor="text1"/>
          <w:sz w:val="24"/>
          <w:szCs w:val="24"/>
        </w:rPr>
        <w:t xml:space="preserve">feel free to </w:t>
      </w:r>
      <w:r w:rsidR="00E57AC6" w:rsidRPr="007B4FB7">
        <w:rPr>
          <w:rFonts w:eastAsia="SimSun"/>
          <w:color w:val="000000" w:themeColor="text1"/>
          <w:sz w:val="24"/>
          <w:szCs w:val="24"/>
        </w:rPr>
        <w:t xml:space="preserve">share the files through clouds/online storage where appropriate. </w:t>
      </w:r>
      <w:r w:rsidR="00356604" w:rsidRPr="007B4FB7">
        <w:rPr>
          <w:rFonts w:eastAsia="SimSun"/>
          <w:color w:val="000000" w:themeColor="text1"/>
          <w:sz w:val="24"/>
          <w:szCs w:val="24"/>
        </w:rPr>
        <w:t>Please reach</w:t>
      </w:r>
      <w:r w:rsidR="00356604" w:rsidRPr="006814F4">
        <w:rPr>
          <w:rFonts w:eastAsia="SimSun"/>
          <w:color w:val="000000" w:themeColor="text1"/>
          <w:sz w:val="24"/>
          <w:szCs w:val="24"/>
        </w:rPr>
        <w:t xml:space="preserve"> out to the same email address</w:t>
      </w:r>
      <w:r w:rsidR="007B4FB7">
        <w:rPr>
          <w:rFonts w:eastAsia="SimSun"/>
          <w:color w:val="000000" w:themeColor="text1"/>
          <w:sz w:val="24"/>
          <w:szCs w:val="24"/>
        </w:rPr>
        <w:t>es</w:t>
      </w:r>
      <w:r w:rsidR="00356604" w:rsidRPr="006814F4">
        <w:rPr>
          <w:rFonts w:eastAsia="SimSun"/>
          <w:color w:val="000000" w:themeColor="text1"/>
          <w:sz w:val="24"/>
          <w:szCs w:val="24"/>
        </w:rPr>
        <w:t xml:space="preserve"> for any quer</w:t>
      </w:r>
      <w:r w:rsidR="00916399" w:rsidRPr="006814F4">
        <w:rPr>
          <w:rFonts w:eastAsia="SimSun"/>
          <w:color w:val="000000" w:themeColor="text1"/>
          <w:sz w:val="24"/>
          <w:szCs w:val="24"/>
        </w:rPr>
        <w:t>ies</w:t>
      </w:r>
      <w:r w:rsidR="00B9707F" w:rsidRPr="006814F4">
        <w:rPr>
          <w:rFonts w:eastAsia="SimSun"/>
          <w:color w:val="000000" w:themeColor="text1"/>
          <w:sz w:val="24"/>
          <w:szCs w:val="24"/>
        </w:rPr>
        <w:t xml:space="preserve"> at your earliest convenience</w:t>
      </w:r>
      <w:r w:rsidR="00356604" w:rsidRPr="006814F4">
        <w:rPr>
          <w:rFonts w:eastAsia="SimSun"/>
          <w:color w:val="000000" w:themeColor="text1"/>
          <w:sz w:val="24"/>
          <w:szCs w:val="24"/>
        </w:rPr>
        <w:t>.</w:t>
      </w:r>
      <w:r w:rsidR="00783F98" w:rsidRPr="006814F4">
        <w:rPr>
          <w:rFonts w:eastAsia="SimSun"/>
          <w:color w:val="000000" w:themeColor="text1"/>
          <w:sz w:val="24"/>
          <w:szCs w:val="24"/>
        </w:rPr>
        <w:t xml:space="preserve">  </w:t>
      </w:r>
    </w:p>
    <w:p w14:paraId="2CC76182" w14:textId="77777777" w:rsidR="00A96BE4" w:rsidRPr="00214686" w:rsidRDefault="00A96BE4" w:rsidP="000844AD">
      <w:pPr>
        <w:pStyle w:val="ListParagraph"/>
        <w:spacing w:after="0" w:line="276" w:lineRule="auto"/>
        <w:jc w:val="both"/>
        <w:rPr>
          <w:rFonts w:eastAsia="Calibri"/>
          <w:iCs/>
          <w:color w:val="000000" w:themeColor="text1"/>
          <w:sz w:val="24"/>
          <w:szCs w:val="24"/>
        </w:rPr>
      </w:pPr>
    </w:p>
    <w:p w14:paraId="66803DB4" w14:textId="49DA5DFD" w:rsidR="002D03EA" w:rsidRPr="00214686" w:rsidRDefault="001E3C60" w:rsidP="000844AD">
      <w:pPr>
        <w:pStyle w:val="ListParagraph"/>
        <w:numPr>
          <w:ilvl w:val="0"/>
          <w:numId w:val="37"/>
        </w:numPr>
        <w:spacing w:after="0" w:line="276" w:lineRule="auto"/>
        <w:ind w:left="426" w:hanging="426"/>
        <w:jc w:val="both"/>
        <w:rPr>
          <w:rFonts w:eastAsia="SimSun"/>
          <w:color w:val="000000" w:themeColor="text1"/>
          <w:sz w:val="24"/>
          <w:szCs w:val="24"/>
        </w:rPr>
      </w:pPr>
      <w:r w:rsidRPr="00214686">
        <w:rPr>
          <w:rFonts w:eastAsia="Calibri"/>
          <w:iCs/>
          <w:color w:val="000000" w:themeColor="text1"/>
          <w:sz w:val="24"/>
          <w:szCs w:val="24"/>
        </w:rPr>
        <w:t xml:space="preserve">SMBC will assist </w:t>
      </w:r>
      <w:r w:rsidR="008F50E4" w:rsidRPr="00214686">
        <w:rPr>
          <w:rFonts w:eastAsia="Calibri"/>
          <w:iCs/>
          <w:color w:val="000000" w:themeColor="text1"/>
          <w:sz w:val="24"/>
          <w:szCs w:val="24"/>
        </w:rPr>
        <w:t xml:space="preserve">in completing the </w:t>
      </w:r>
      <w:r w:rsidR="00A55C13" w:rsidRPr="00214686">
        <w:rPr>
          <w:rFonts w:eastAsia="Calibri"/>
          <w:iCs/>
          <w:color w:val="000000" w:themeColor="text1"/>
          <w:sz w:val="24"/>
          <w:szCs w:val="24"/>
        </w:rPr>
        <w:t>application process</w:t>
      </w:r>
      <w:r w:rsidR="005E4488" w:rsidRPr="00214686">
        <w:rPr>
          <w:rFonts w:eastAsia="Calibri"/>
          <w:iCs/>
          <w:color w:val="000000" w:themeColor="text1"/>
          <w:sz w:val="24"/>
          <w:szCs w:val="24"/>
        </w:rPr>
        <w:t xml:space="preserve">, including the </w:t>
      </w:r>
      <w:r w:rsidR="00783F98" w:rsidRPr="00214686">
        <w:rPr>
          <w:rFonts w:eastAsia="Calibri"/>
          <w:iCs/>
          <w:color w:val="000000" w:themeColor="text1"/>
          <w:sz w:val="24"/>
          <w:szCs w:val="24"/>
        </w:rPr>
        <w:t>screening and scoring of the submitted projects</w:t>
      </w:r>
      <w:r w:rsidR="005E4488" w:rsidRPr="00214686">
        <w:rPr>
          <w:rFonts w:eastAsia="Calibri"/>
          <w:iCs/>
          <w:color w:val="000000" w:themeColor="text1"/>
          <w:sz w:val="24"/>
          <w:szCs w:val="24"/>
        </w:rPr>
        <w:t xml:space="preserve">. </w:t>
      </w:r>
      <w:r w:rsidR="00763974">
        <w:rPr>
          <w:rFonts w:eastAsia="Calibri"/>
          <w:iCs/>
          <w:color w:val="000000" w:themeColor="text1"/>
          <w:sz w:val="24"/>
          <w:szCs w:val="24"/>
        </w:rPr>
        <w:t xml:space="preserve"> </w:t>
      </w:r>
      <w:r w:rsidR="00D35C9A" w:rsidRPr="00214686">
        <w:rPr>
          <w:rFonts w:eastAsia="Calibri"/>
          <w:iCs/>
          <w:color w:val="000000" w:themeColor="text1"/>
          <w:sz w:val="24"/>
          <w:szCs w:val="24"/>
        </w:rPr>
        <w:t>A</w:t>
      </w:r>
      <w:r w:rsidR="005E4488" w:rsidRPr="00214686">
        <w:rPr>
          <w:rFonts w:eastAsia="Calibri"/>
          <w:iCs/>
          <w:color w:val="000000" w:themeColor="text1"/>
          <w:sz w:val="24"/>
          <w:szCs w:val="24"/>
        </w:rPr>
        <w:t xml:space="preserve">SEAN Secretariat will </w:t>
      </w:r>
      <w:r w:rsidR="003108B7" w:rsidRPr="00214686">
        <w:rPr>
          <w:rFonts w:eastAsia="Calibri"/>
          <w:iCs/>
          <w:color w:val="000000" w:themeColor="text1"/>
          <w:sz w:val="24"/>
          <w:szCs w:val="24"/>
        </w:rPr>
        <w:t xml:space="preserve">also </w:t>
      </w:r>
      <w:r w:rsidR="005E4488" w:rsidRPr="00214686">
        <w:rPr>
          <w:rFonts w:eastAsia="Calibri"/>
          <w:iCs/>
          <w:color w:val="000000" w:themeColor="text1"/>
          <w:sz w:val="24"/>
          <w:szCs w:val="24"/>
        </w:rPr>
        <w:t>facilitate as appropriate</w:t>
      </w:r>
      <w:r w:rsidR="00A96BE4" w:rsidRPr="00214686">
        <w:rPr>
          <w:rFonts w:eastAsia="Calibri"/>
          <w:iCs/>
          <w:color w:val="000000" w:themeColor="text1"/>
          <w:sz w:val="24"/>
          <w:szCs w:val="24"/>
        </w:rPr>
        <w:t>.</w:t>
      </w:r>
    </w:p>
    <w:p w14:paraId="60CC01FF" w14:textId="77777777" w:rsidR="002D03EA" w:rsidRPr="00214686" w:rsidRDefault="002D03EA" w:rsidP="000844AD">
      <w:pPr>
        <w:pStyle w:val="ListParagraph"/>
        <w:spacing w:after="0" w:line="276" w:lineRule="auto"/>
        <w:jc w:val="both"/>
        <w:rPr>
          <w:rFonts w:eastAsia="Calibri"/>
          <w:iCs/>
          <w:color w:val="000000" w:themeColor="text1"/>
          <w:sz w:val="24"/>
          <w:szCs w:val="24"/>
        </w:rPr>
      </w:pPr>
    </w:p>
    <w:p w14:paraId="7DE8B93F" w14:textId="331DAFB6" w:rsidR="00B60CE8" w:rsidRPr="00214686" w:rsidRDefault="00E70C12" w:rsidP="000844AD">
      <w:pPr>
        <w:pStyle w:val="ListParagraph"/>
        <w:numPr>
          <w:ilvl w:val="0"/>
          <w:numId w:val="37"/>
        </w:numPr>
        <w:spacing w:after="0" w:line="276" w:lineRule="auto"/>
        <w:ind w:left="426" w:hanging="426"/>
        <w:jc w:val="both"/>
        <w:rPr>
          <w:rFonts w:eastAsia="Calibri"/>
          <w:iCs/>
          <w:color w:val="000000" w:themeColor="text1"/>
          <w:sz w:val="24"/>
          <w:szCs w:val="24"/>
        </w:rPr>
      </w:pPr>
      <w:r w:rsidRPr="00214686">
        <w:rPr>
          <w:rFonts w:eastAsia="Calibri"/>
          <w:iCs/>
          <w:color w:val="000000" w:themeColor="text1"/>
          <w:sz w:val="24"/>
          <w:szCs w:val="24"/>
          <w:lang w:val="en-US"/>
        </w:rPr>
        <w:t>Submitted p</w:t>
      </w:r>
      <w:r w:rsidR="001E3C60" w:rsidRPr="00214686">
        <w:rPr>
          <w:rFonts w:eastAsia="Calibri"/>
          <w:iCs/>
          <w:color w:val="000000" w:themeColor="text1"/>
          <w:sz w:val="24"/>
          <w:szCs w:val="24"/>
          <w:lang w:val="en-US"/>
        </w:rPr>
        <w:t xml:space="preserve">rojects will be screened to select </w:t>
      </w:r>
      <w:r w:rsidR="00057D7B" w:rsidRPr="00214686">
        <w:rPr>
          <w:rFonts w:eastAsia="Calibri"/>
          <w:iCs/>
          <w:color w:val="000000" w:themeColor="text1"/>
          <w:sz w:val="24"/>
          <w:szCs w:val="24"/>
          <w:lang w:val="en-US"/>
        </w:rPr>
        <w:t>up to</w:t>
      </w:r>
      <w:r w:rsidR="001E3C60" w:rsidRPr="00214686">
        <w:rPr>
          <w:rFonts w:eastAsia="Calibri"/>
          <w:iCs/>
          <w:color w:val="000000" w:themeColor="text1"/>
          <w:sz w:val="24"/>
          <w:szCs w:val="24"/>
          <w:lang w:val="en-US"/>
        </w:rPr>
        <w:t xml:space="preserve"> top 20 projects.</w:t>
      </w:r>
      <w:r w:rsidR="00B60CE8" w:rsidRPr="00214686">
        <w:rPr>
          <w:rFonts w:eastAsia="Calibri"/>
          <w:iCs/>
          <w:color w:val="000000" w:themeColor="text1"/>
          <w:sz w:val="24"/>
          <w:szCs w:val="24"/>
          <w:lang w:val="en-US"/>
        </w:rPr>
        <w:t xml:space="preserve"> </w:t>
      </w:r>
      <w:r w:rsidR="001E3C60" w:rsidRPr="00214686">
        <w:rPr>
          <w:rFonts w:eastAsia="Calibri"/>
          <w:iCs/>
          <w:color w:val="000000" w:themeColor="text1"/>
          <w:sz w:val="24"/>
          <w:szCs w:val="24"/>
          <w:lang w:val="en-US"/>
        </w:rPr>
        <w:t xml:space="preserve">These projects will then be further evaluated to select </w:t>
      </w:r>
      <w:r w:rsidR="00B60CE8" w:rsidRPr="00214686">
        <w:rPr>
          <w:rFonts w:eastAsia="Calibri"/>
          <w:iCs/>
          <w:color w:val="000000" w:themeColor="text1"/>
          <w:sz w:val="24"/>
          <w:szCs w:val="24"/>
          <w:lang w:val="en-US"/>
        </w:rPr>
        <w:t>the eight (8)</w:t>
      </w:r>
      <w:r w:rsidR="001E3C60" w:rsidRPr="00214686">
        <w:rPr>
          <w:rFonts w:eastAsia="Calibri"/>
          <w:iCs/>
          <w:color w:val="000000" w:themeColor="text1"/>
          <w:sz w:val="24"/>
          <w:szCs w:val="24"/>
          <w:lang w:val="en-US"/>
        </w:rPr>
        <w:t xml:space="preserve"> final </w:t>
      </w:r>
      <w:r w:rsidR="00B60CE8" w:rsidRPr="00214686">
        <w:rPr>
          <w:rFonts w:eastAsia="Calibri"/>
          <w:iCs/>
          <w:color w:val="000000" w:themeColor="text1"/>
          <w:sz w:val="24"/>
          <w:szCs w:val="24"/>
          <w:lang w:val="en-US"/>
        </w:rPr>
        <w:t xml:space="preserve">additional </w:t>
      </w:r>
      <w:r w:rsidR="001E3C60" w:rsidRPr="00214686">
        <w:rPr>
          <w:rFonts w:eastAsia="Calibri"/>
          <w:iCs/>
          <w:color w:val="000000" w:themeColor="text1"/>
          <w:sz w:val="24"/>
          <w:szCs w:val="24"/>
          <w:lang w:val="en-US"/>
        </w:rPr>
        <w:t xml:space="preserve">projects to be shortlisted in the </w:t>
      </w:r>
      <w:r w:rsidR="00B60CE8" w:rsidRPr="00214686">
        <w:rPr>
          <w:rFonts w:eastAsia="Calibri"/>
          <w:iCs/>
          <w:color w:val="000000" w:themeColor="text1"/>
          <w:sz w:val="24"/>
          <w:szCs w:val="24"/>
          <w:lang w:val="en-US"/>
        </w:rPr>
        <w:t>Updated ASEAN Infrastructure Pipeline.</w:t>
      </w:r>
    </w:p>
    <w:p w14:paraId="6A424EF6" w14:textId="56E639D1" w:rsidR="000514AD" w:rsidRPr="00214686" w:rsidRDefault="000514AD" w:rsidP="00214686">
      <w:pPr>
        <w:spacing w:line="276" w:lineRule="auto"/>
        <w:jc w:val="both"/>
        <w:rPr>
          <w:rFonts w:ascii="Arial" w:eastAsia="Calibri" w:hAnsi="Arial" w:cs="Arial"/>
          <w:iCs/>
          <w:color w:val="000000" w:themeColor="text1"/>
        </w:rPr>
      </w:pPr>
    </w:p>
    <w:p w14:paraId="0CDC1141" w14:textId="0EDED391" w:rsidR="000514AD" w:rsidRPr="00214686" w:rsidRDefault="000514AD" w:rsidP="00214686">
      <w:pPr>
        <w:spacing w:line="276" w:lineRule="auto"/>
        <w:jc w:val="both"/>
        <w:rPr>
          <w:rFonts w:ascii="Arial" w:eastAsia="Calibri" w:hAnsi="Arial" w:cs="Arial"/>
          <w:iCs/>
          <w:color w:val="000000" w:themeColor="text1"/>
        </w:rPr>
      </w:pPr>
      <w:r w:rsidRPr="00214686">
        <w:rPr>
          <w:rFonts w:ascii="Arial" w:hAnsi="Arial" w:cs="Arial"/>
          <w:noProof/>
        </w:rPr>
        <mc:AlternateContent>
          <mc:Choice Requires="wps">
            <w:drawing>
              <wp:anchor distT="0" distB="0" distL="114300" distR="114300" simplePos="0" relativeHeight="251733504" behindDoc="0" locked="0" layoutInCell="1" allowOverlap="1" wp14:anchorId="1192D0AA" wp14:editId="485BB7C3">
                <wp:simplePos x="0" y="0"/>
                <wp:positionH relativeFrom="column">
                  <wp:posOffset>140677</wp:posOffset>
                </wp:positionH>
                <wp:positionV relativeFrom="paragraph">
                  <wp:posOffset>103212</wp:posOffset>
                </wp:positionV>
                <wp:extent cx="3144129" cy="362495"/>
                <wp:effectExtent l="0" t="0" r="0" b="0"/>
                <wp:wrapNone/>
                <wp:docPr id="1330231782" name="Parallelogram 23"/>
                <wp:cNvGraphicFramePr/>
                <a:graphic xmlns:a="http://schemas.openxmlformats.org/drawingml/2006/main">
                  <a:graphicData uri="http://schemas.microsoft.com/office/word/2010/wordprocessingShape">
                    <wps:wsp>
                      <wps:cNvSpPr/>
                      <wps:spPr>
                        <a:xfrm>
                          <a:off x="0" y="0"/>
                          <a:ext cx="3144129" cy="362495"/>
                        </a:xfrm>
                        <a:prstGeom prst="parallelogram">
                          <a:avLst/>
                        </a:prstGeom>
                        <a:solidFill>
                          <a:srgbClr val="C4D5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oel="http://schemas.microsoft.com/office/2019/extlst" xmlns:w16du="http://schemas.microsoft.com/office/word/2023/wordml/word16du">
            <w:pict>
              <v:shape w14:anchorId="02C13339" id="Parallelogram 23" o:spid="_x0000_s1026" type="#_x0000_t7" style="position:absolute;margin-left:11.1pt;margin-top:8.15pt;width:247.55pt;height:28.5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" adj="623" fillcolor="#c4d500" stroked="f" strokeweight="1pt"/>
            </w:pict>
          </mc:Fallback>
        </mc:AlternateContent>
      </w:r>
      <w:r w:rsidR="00407240" w:rsidRPr="00214686">
        <w:rPr>
          <w:rFonts w:ascii="Arial" w:hAnsi="Arial" w:cs="Arial"/>
          <w:noProof/>
        </w:rPr>
        <mc:AlternateContent>
          <mc:Choice Requires="wps">
            <w:drawing>
              <wp:anchor distT="0" distB="0" distL="114300" distR="114300" simplePos="0" relativeHeight="251742720" behindDoc="0" locked="0" layoutInCell="1" allowOverlap="1" wp14:anchorId="156729AF" wp14:editId="31B6E768">
                <wp:simplePos x="0" y="0"/>
                <wp:positionH relativeFrom="column">
                  <wp:posOffset>0</wp:posOffset>
                </wp:positionH>
                <wp:positionV relativeFrom="paragraph">
                  <wp:posOffset>0</wp:posOffset>
                </wp:positionV>
                <wp:extent cx="3214468" cy="365760"/>
                <wp:effectExtent l="0" t="0" r="5080" b="0"/>
                <wp:wrapNone/>
                <wp:docPr id="1474323850" name="Rectangle 24"/>
                <wp:cNvGraphicFramePr/>
                <a:graphic xmlns:a="http://schemas.openxmlformats.org/drawingml/2006/main">
                  <a:graphicData uri="http://schemas.microsoft.com/office/word/2010/wordprocessingShape">
                    <wps:wsp>
                      <wps:cNvSpPr/>
                      <wps:spPr>
                        <a:xfrm>
                          <a:off x="0" y="0"/>
                          <a:ext cx="3214468" cy="365760"/>
                        </a:xfrm>
                        <a:prstGeom prst="rect">
                          <a:avLst/>
                        </a:prstGeom>
                        <a:solidFill>
                          <a:srgbClr val="0048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B9B853" w14:textId="77777777" w:rsidR="00407240" w:rsidRDefault="00407240" w:rsidP="00407240">
                            <w:pPr>
                              <w:pStyle w:val="ListParagraph"/>
                              <w:ind w:left="284"/>
                              <w:rPr>
                                <w:b/>
                                <w:bCs/>
                                <w:color w:val="FFFFFF" w:themeColor="light1"/>
                                <w:kern w:val="24"/>
                                <w:sz w:val="28"/>
                                <w:szCs w:val="28"/>
                                <w:lang w:val="en-US"/>
                              </w:rPr>
                            </w:pPr>
                            <w:r>
                              <w:rPr>
                                <w:b/>
                                <w:bCs/>
                                <w:color w:val="FFFFFF" w:themeColor="light1"/>
                                <w:kern w:val="24"/>
                                <w:sz w:val="28"/>
                                <w:szCs w:val="28"/>
                                <w:lang w:val="en-US"/>
                              </w:rPr>
                              <w:t>G. Financing Options Analysis</w:t>
                            </w:r>
                          </w:p>
                          <w:p w14:paraId="2EE12896" w14:textId="77777777" w:rsidR="00407240" w:rsidRPr="00417EB7" w:rsidRDefault="00407240" w:rsidP="00407240">
                            <w:pPr>
                              <w:rPr>
                                <w:b/>
                                <w:bCs/>
                                <w:color w:val="FFFFFF" w:themeColor="light1"/>
                                <w:kern w:val="24"/>
                                <w:sz w:val="28"/>
                                <w:szCs w:val="28"/>
                                <w:lang w:val="en-US"/>
                              </w:rPr>
                            </w:pPr>
                          </w:p>
                        </w:txbxContent>
                      </wps:txbx>
                      <wps:bodyPr wrap="square" rtlCol="0" anchor="ctr"/>
                    </wps:wsp>
                  </a:graphicData>
                </a:graphic>
                <wp14:sizeRelH relativeFrom="margin">
                  <wp14:pctWidth>0</wp14:pctWidth>
                </wp14:sizeRelH>
              </wp:anchor>
            </w:drawing>
          </mc:Choice>
          <mc:Fallback>
            <w:pict>
              <v:rect w14:anchorId="156729AF" id="_x0000_s1033" style="position:absolute;left:0;text-align:left;margin-left:0;margin-top:0;width:253.1pt;height:28.8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" fillcolor="#004831" stroked="f" strokeweight="1pt">
                <v:textbox>
                  <w:txbxContent>
                    <w:p w14:paraId="4BB9B853" w14:textId="77777777" w:rsidR="00407240" w:rsidRDefault="00407240" w:rsidP="00407240">
                      <w:pPr>
                        <w:pStyle w:val="ListParagraph"/>
                        <w:ind w:left="284"/>
                        <w:rPr>
                          <w:b/>
                          <w:bCs/>
                          <w:color w:val="FFFFFF" w:themeColor="light1"/>
                          <w:kern w:val="24"/>
                          <w:sz w:val="28"/>
                          <w:szCs w:val="28"/>
                          <w:lang w:val="en-US"/>
                        </w:rPr>
                      </w:pPr>
                      <w:r>
                        <w:rPr>
                          <w:b/>
                          <w:bCs/>
                          <w:color w:val="FFFFFF" w:themeColor="light1"/>
                          <w:kern w:val="24"/>
                          <w:sz w:val="28"/>
                          <w:szCs w:val="28"/>
                          <w:lang w:val="en-US"/>
                        </w:rPr>
                        <w:t>G. Financing Options Analysis</w:t>
                      </w:r>
                    </w:p>
                    <w:p w14:paraId="2EE12896" w14:textId="77777777" w:rsidR="00407240" w:rsidRPr="00417EB7" w:rsidRDefault="00407240" w:rsidP="00407240">
                      <w:pPr>
                        <w:rPr>
                          <w:b/>
                          <w:bCs/>
                          <w:color w:val="FFFFFF" w:themeColor="light1"/>
                          <w:kern w:val="24"/>
                          <w:sz w:val="28"/>
                          <w:szCs w:val="28"/>
                          <w:lang w:val="en-US"/>
                        </w:rPr>
                      </w:pPr>
                    </w:p>
                  </w:txbxContent>
                </v:textbox>
              </v:rect>
            </w:pict>
          </mc:Fallback>
        </mc:AlternateContent>
      </w:r>
    </w:p>
    <w:p w14:paraId="5342DBAA" w14:textId="0D9F2DFE" w:rsidR="001E3C60" w:rsidRPr="00214686" w:rsidRDefault="001E3C60" w:rsidP="00214686">
      <w:pPr>
        <w:spacing w:line="276" w:lineRule="auto"/>
        <w:rPr>
          <w:rFonts w:ascii="Arial" w:eastAsia="Calibri" w:hAnsi="Arial" w:cs="Arial"/>
          <w:iCs/>
          <w:color w:val="000000" w:themeColor="text1"/>
        </w:rPr>
      </w:pPr>
    </w:p>
    <w:p w14:paraId="04654C3A" w14:textId="77777777" w:rsidR="000514AD" w:rsidRPr="00214686" w:rsidRDefault="000514AD" w:rsidP="00214686">
      <w:pPr>
        <w:spacing w:line="276" w:lineRule="auto"/>
        <w:rPr>
          <w:rFonts w:ascii="Arial" w:eastAsia="Calibri" w:hAnsi="Arial" w:cs="Arial"/>
          <w:iCs/>
          <w:color w:val="000000" w:themeColor="text1"/>
        </w:rPr>
      </w:pPr>
    </w:p>
    <w:p w14:paraId="0918C36B" w14:textId="569F9E51" w:rsidR="000514AD" w:rsidRPr="004A4F82" w:rsidRDefault="000514AD" w:rsidP="000844AD">
      <w:pPr>
        <w:pStyle w:val="ListParagraph"/>
        <w:numPr>
          <w:ilvl w:val="0"/>
          <w:numId w:val="37"/>
        </w:numPr>
        <w:spacing w:after="0" w:line="276" w:lineRule="auto"/>
        <w:ind w:left="426" w:hanging="426"/>
        <w:jc w:val="both"/>
        <w:rPr>
          <w:rFonts w:eastAsia="Calibri"/>
          <w:iCs/>
          <w:color w:val="000000" w:themeColor="text1"/>
          <w:sz w:val="24"/>
          <w:szCs w:val="24"/>
        </w:rPr>
      </w:pPr>
      <w:r w:rsidRPr="00214686">
        <w:rPr>
          <w:rFonts w:eastAsia="Calibri"/>
          <w:iCs/>
          <w:color w:val="000000" w:themeColor="text1"/>
          <w:sz w:val="24"/>
          <w:szCs w:val="24"/>
          <w:lang w:val="en-US"/>
        </w:rPr>
        <w:t xml:space="preserve">Submission of detailed information in the Project Application Form is critical for better evaluation of the project and allow </w:t>
      </w:r>
      <w:r w:rsidR="004401B2" w:rsidRPr="00214686">
        <w:rPr>
          <w:rFonts w:eastAsia="Calibri"/>
          <w:iCs/>
          <w:color w:val="000000" w:themeColor="text1"/>
          <w:sz w:val="24"/>
          <w:szCs w:val="24"/>
          <w:lang w:val="en-US"/>
        </w:rPr>
        <w:t xml:space="preserve">the </w:t>
      </w:r>
      <w:r w:rsidRPr="00214686">
        <w:rPr>
          <w:rFonts w:eastAsia="Calibri"/>
          <w:iCs/>
          <w:color w:val="000000" w:themeColor="text1"/>
          <w:sz w:val="24"/>
          <w:szCs w:val="24"/>
          <w:lang w:val="en-US"/>
        </w:rPr>
        <w:t xml:space="preserve">SMBC </w:t>
      </w:r>
      <w:r w:rsidR="005174BA">
        <w:rPr>
          <w:rFonts w:eastAsia="Calibri"/>
          <w:iCs/>
          <w:color w:val="000000" w:themeColor="text1"/>
          <w:sz w:val="24"/>
          <w:szCs w:val="24"/>
          <w:lang w:val="en-US"/>
        </w:rPr>
        <w:t xml:space="preserve">team </w:t>
      </w:r>
      <w:r w:rsidRPr="00214686">
        <w:rPr>
          <w:rFonts w:eastAsia="Calibri"/>
          <w:iCs/>
          <w:color w:val="000000" w:themeColor="text1"/>
          <w:sz w:val="24"/>
          <w:szCs w:val="24"/>
          <w:lang w:val="en-US"/>
        </w:rPr>
        <w:t>to provide targeted advice on improving the bankability of the project.</w:t>
      </w:r>
    </w:p>
    <w:p w14:paraId="3A1A4A96" w14:textId="77777777" w:rsidR="004A4F82" w:rsidRPr="00214686" w:rsidRDefault="004A4F82" w:rsidP="000844AD">
      <w:pPr>
        <w:pStyle w:val="ListParagraph"/>
        <w:spacing w:after="0" w:line="276" w:lineRule="auto"/>
        <w:ind w:left="426"/>
        <w:jc w:val="both"/>
        <w:rPr>
          <w:rFonts w:eastAsia="Calibri"/>
          <w:iCs/>
          <w:color w:val="000000" w:themeColor="text1"/>
          <w:sz w:val="24"/>
          <w:szCs w:val="24"/>
        </w:rPr>
      </w:pPr>
    </w:p>
    <w:p w14:paraId="100FCF80" w14:textId="7BC7C1FE" w:rsidR="000514AD" w:rsidRPr="004A4F82" w:rsidRDefault="000514AD" w:rsidP="000844AD">
      <w:pPr>
        <w:numPr>
          <w:ilvl w:val="0"/>
          <w:numId w:val="37"/>
        </w:numPr>
        <w:tabs>
          <w:tab w:val="num" w:pos="720"/>
        </w:tabs>
        <w:spacing w:line="276" w:lineRule="auto"/>
        <w:ind w:left="426" w:hanging="426"/>
        <w:jc w:val="both"/>
        <w:rPr>
          <w:rFonts w:ascii="Arial" w:eastAsia="Calibri" w:hAnsi="Arial" w:cs="Arial"/>
          <w:iCs/>
          <w:color w:val="000000" w:themeColor="text1"/>
        </w:rPr>
      </w:pPr>
      <w:r w:rsidRPr="000514AD">
        <w:rPr>
          <w:rFonts w:ascii="Arial" w:eastAsia="Calibri" w:hAnsi="Arial" w:cs="Arial"/>
          <w:iCs/>
          <w:color w:val="000000" w:themeColor="text1"/>
          <w:lang w:val="en-US"/>
        </w:rPr>
        <w:t xml:space="preserve">Upon evaluating the </w:t>
      </w:r>
      <w:r w:rsidR="004401B2" w:rsidRPr="00214686">
        <w:rPr>
          <w:rFonts w:ascii="Arial" w:eastAsia="Calibri" w:hAnsi="Arial" w:cs="Arial"/>
          <w:iCs/>
          <w:color w:val="000000" w:themeColor="text1"/>
          <w:lang w:val="en-US"/>
        </w:rPr>
        <w:t xml:space="preserve">submitted </w:t>
      </w:r>
      <w:r w:rsidRPr="000514AD">
        <w:rPr>
          <w:rFonts w:ascii="Arial" w:eastAsia="Calibri" w:hAnsi="Arial" w:cs="Arial"/>
          <w:iCs/>
          <w:color w:val="000000" w:themeColor="text1"/>
          <w:lang w:val="en-US"/>
        </w:rPr>
        <w:t>projects, the SMBC team would assist selected projects to explore financing options depending on the stage of the project and suitability of the financing option</w:t>
      </w:r>
      <w:r w:rsidR="00216B39" w:rsidRPr="00214686">
        <w:rPr>
          <w:rFonts w:ascii="Arial" w:eastAsia="Calibri" w:hAnsi="Arial" w:cs="Arial"/>
          <w:iCs/>
          <w:color w:val="000000" w:themeColor="text1"/>
          <w:lang w:val="en-US"/>
        </w:rPr>
        <w:t>s</w:t>
      </w:r>
      <w:r w:rsidRPr="000514AD">
        <w:rPr>
          <w:rFonts w:ascii="Arial" w:eastAsia="Calibri" w:hAnsi="Arial" w:cs="Arial"/>
          <w:iCs/>
          <w:color w:val="000000" w:themeColor="text1"/>
          <w:lang w:val="en-US"/>
        </w:rPr>
        <w:t>.</w:t>
      </w:r>
    </w:p>
    <w:p w14:paraId="662E0EF2" w14:textId="1890ADC0" w:rsidR="00E43A59" w:rsidRDefault="00E43A59" w:rsidP="00736D69">
      <w:pPr>
        <w:jc w:val="both"/>
        <w:rPr>
          <w:rFonts w:ascii="Arial" w:eastAsia="Calibri" w:hAnsi="Arial" w:cs="Arial"/>
          <w:color w:val="000000" w:themeColor="text1"/>
          <w:lang w:val="en-GB"/>
        </w:rPr>
      </w:pPr>
    </w:p>
    <w:p w14:paraId="083AF0C4" w14:textId="4D1AE7F2" w:rsidR="002527A3" w:rsidRDefault="002527A3" w:rsidP="002527A3">
      <w:pPr>
        <w:jc w:val="center"/>
        <w:rPr>
          <w:rFonts w:ascii="Arial" w:eastAsia="Calibri" w:hAnsi="Arial" w:cs="Arial"/>
          <w:color w:val="000000" w:themeColor="text1"/>
          <w:lang w:val="en-GB"/>
        </w:rPr>
      </w:pPr>
      <w:r>
        <w:rPr>
          <w:rFonts w:ascii="Arial" w:eastAsia="Calibri" w:hAnsi="Arial" w:cs="Arial"/>
          <w:color w:val="000000" w:themeColor="text1"/>
          <w:lang w:val="en-GB"/>
        </w:rPr>
        <w:t>***</w:t>
      </w:r>
    </w:p>
    <w:p w14:paraId="081BCD38" w14:textId="77777777" w:rsidR="002527A3" w:rsidRPr="00B5060C" w:rsidRDefault="002527A3" w:rsidP="00736D69">
      <w:pPr>
        <w:jc w:val="both"/>
        <w:rPr>
          <w:rFonts w:ascii="Arial" w:eastAsia="Calibri" w:hAnsi="Arial" w:cs="Arial"/>
          <w:color w:val="000000" w:themeColor="text1"/>
          <w:lang w:val="en-GB"/>
        </w:rPr>
      </w:pPr>
    </w:p>
    <w:p w14:paraId="59446739" w14:textId="3038E474" w:rsidR="00B871F7" w:rsidRPr="00B5060C" w:rsidRDefault="00B871F7" w:rsidP="00736D69">
      <w:pPr>
        <w:rPr>
          <w:rFonts w:ascii="Arial" w:eastAsia="Calibri" w:hAnsi="Arial" w:cs="Arial"/>
          <w:color w:val="000000" w:themeColor="text1"/>
          <w:lang w:val="en-GB"/>
        </w:rPr>
      </w:pPr>
      <w:r w:rsidRPr="00B5060C">
        <w:rPr>
          <w:rFonts w:ascii="Arial" w:eastAsia="Calibri" w:hAnsi="Arial" w:cs="Arial"/>
          <w:color w:val="000000" w:themeColor="text1"/>
          <w:lang w:val="en-GB"/>
        </w:rPr>
        <w:br w:type="page"/>
      </w:r>
    </w:p>
    <w:p w14:paraId="6CD6191B" w14:textId="297CA25C" w:rsidR="00346694" w:rsidRPr="004C14EB" w:rsidRDefault="00233B87" w:rsidP="00736D69">
      <w:pPr>
        <w:pStyle w:val="Heading2"/>
        <w:spacing w:before="0" w:line="240" w:lineRule="auto"/>
        <w:jc w:val="center"/>
        <w:rPr>
          <w:rFonts w:ascii="Arial" w:hAnsi="Arial" w:cs="Arial"/>
          <w:b/>
          <w:bCs/>
          <w:color w:val="2E2E38"/>
          <w:sz w:val="24"/>
          <w:szCs w:val="24"/>
          <w:u w:val="single"/>
        </w:rPr>
      </w:pPr>
      <w:r>
        <w:rPr>
          <w:rFonts w:ascii="Arial" w:hAnsi="Arial" w:cs="Arial"/>
          <w:b/>
          <w:bCs/>
          <w:color w:val="2E2E38"/>
          <w:sz w:val="24"/>
          <w:szCs w:val="24"/>
          <w:u w:val="single"/>
        </w:rPr>
        <w:lastRenderedPageBreak/>
        <w:t xml:space="preserve">B. </w:t>
      </w:r>
      <w:bookmarkStart w:id="0" w:name="_Ref110893241"/>
      <w:bookmarkStart w:id="1" w:name="_Toc111073285"/>
      <w:r w:rsidR="00346694" w:rsidRPr="004C14EB">
        <w:rPr>
          <w:rFonts w:ascii="Arial" w:hAnsi="Arial" w:cs="Arial"/>
          <w:b/>
          <w:bCs/>
          <w:color w:val="2E2E38"/>
          <w:sz w:val="24"/>
          <w:szCs w:val="24"/>
          <w:u w:val="single"/>
        </w:rPr>
        <w:t>Project Application Form</w:t>
      </w:r>
      <w:bookmarkEnd w:id="0"/>
      <w:bookmarkEnd w:id="1"/>
      <w:r w:rsidR="00000480">
        <w:rPr>
          <w:rFonts w:ascii="Arial" w:hAnsi="Arial" w:cs="Arial"/>
          <w:b/>
          <w:bCs/>
          <w:color w:val="2E2E38"/>
          <w:sz w:val="24"/>
          <w:szCs w:val="24"/>
          <w:u w:val="single"/>
        </w:rPr>
        <w:t xml:space="preserve"> (Abridged Version)</w:t>
      </w:r>
    </w:p>
    <w:p w14:paraId="7B7063EB" w14:textId="77777777" w:rsidR="00885EDE" w:rsidRPr="004C14EB" w:rsidRDefault="00885EDE" w:rsidP="00736D69">
      <w:pPr>
        <w:rPr>
          <w:rFonts w:ascii="Arial" w:eastAsia="PMingLiU" w:hAnsi="Arial" w:cs="Arial"/>
          <w:lang w:eastAsia="zh-TW"/>
        </w:rPr>
      </w:pPr>
    </w:p>
    <w:p w14:paraId="23DD1E88" w14:textId="77777777" w:rsidR="00346694" w:rsidRPr="004C14EB" w:rsidRDefault="00346694" w:rsidP="00736D69">
      <w:pPr>
        <w:pStyle w:val="Heading3"/>
        <w:spacing w:before="0" w:line="240" w:lineRule="auto"/>
        <w:rPr>
          <w:rFonts w:ascii="Arial" w:hAnsi="Arial" w:cs="Arial"/>
          <w:b/>
          <w:i/>
          <w:color w:val="2E2E38"/>
        </w:rPr>
      </w:pPr>
      <w:bookmarkStart w:id="2" w:name="_Toc111073286"/>
      <w:r w:rsidRPr="004C14EB">
        <w:rPr>
          <w:rFonts w:ascii="Arial" w:hAnsi="Arial" w:cs="Arial"/>
          <w:b/>
          <w:bCs/>
          <w:color w:val="2E2E38"/>
        </w:rPr>
        <w:t>Instructions for completing this updated Application Form</w:t>
      </w:r>
      <w:bookmarkEnd w:id="2"/>
    </w:p>
    <w:p w14:paraId="74E90691" w14:textId="77777777" w:rsidR="00346694" w:rsidRPr="004C14EB" w:rsidRDefault="00346694" w:rsidP="00736D69">
      <w:pPr>
        <w:ind w:left="720" w:hanging="720"/>
        <w:contextualSpacing/>
        <w:jc w:val="both"/>
        <w:rPr>
          <w:rFonts w:ascii="Arial" w:eastAsia="SimSun" w:hAnsi="Arial" w:cs="Arial"/>
        </w:rPr>
      </w:pPr>
    </w:p>
    <w:p w14:paraId="2AADED9A" w14:textId="074E1BCE" w:rsidR="00346694" w:rsidRPr="004C14EB" w:rsidRDefault="00346694" w:rsidP="00736D69">
      <w:pPr>
        <w:numPr>
          <w:ilvl w:val="0"/>
          <w:numId w:val="7"/>
        </w:numPr>
        <w:ind w:hanging="720"/>
        <w:contextualSpacing/>
        <w:jc w:val="both"/>
        <w:rPr>
          <w:rFonts w:ascii="Arial" w:eastAsia="SimSun" w:hAnsi="Arial" w:cs="Arial"/>
        </w:rPr>
      </w:pPr>
      <w:r w:rsidRPr="004C14EB">
        <w:rPr>
          <w:rFonts w:ascii="Arial" w:eastAsia="SimSun" w:hAnsi="Arial" w:cs="Arial"/>
        </w:rPr>
        <w:t xml:space="preserve">This </w:t>
      </w:r>
      <w:r w:rsidR="00366770" w:rsidRPr="00366770">
        <w:rPr>
          <w:rFonts w:ascii="Arial" w:eastAsia="SimSun" w:hAnsi="Arial" w:cs="Arial"/>
          <w:b/>
          <w:bCs/>
        </w:rPr>
        <w:t xml:space="preserve">Abridged Project </w:t>
      </w:r>
      <w:r w:rsidRPr="004C14EB">
        <w:rPr>
          <w:rFonts w:ascii="Arial" w:eastAsia="SimSun" w:hAnsi="Arial" w:cs="Arial"/>
          <w:b/>
        </w:rPr>
        <w:t>Application Form</w:t>
      </w:r>
      <w:r w:rsidRPr="004C14EB">
        <w:rPr>
          <w:rFonts w:ascii="Arial" w:eastAsia="SimSun" w:hAnsi="Arial" w:cs="Arial"/>
        </w:rPr>
        <w:t xml:space="preserve"> has t</w:t>
      </w:r>
      <w:r w:rsidR="00C41E1A">
        <w:rPr>
          <w:rFonts w:ascii="Arial" w:eastAsia="SimSun" w:hAnsi="Arial" w:cs="Arial"/>
        </w:rPr>
        <w:t>hree</w:t>
      </w:r>
      <w:r w:rsidRPr="004C14EB">
        <w:rPr>
          <w:rFonts w:ascii="Arial" w:eastAsia="SimSun" w:hAnsi="Arial" w:cs="Arial"/>
        </w:rPr>
        <w:t xml:space="preserve"> sections</w:t>
      </w:r>
      <w:r w:rsidR="00C41E1A">
        <w:rPr>
          <w:rFonts w:ascii="Arial" w:eastAsia="SimSun" w:hAnsi="Arial" w:cs="Arial"/>
        </w:rPr>
        <w:t xml:space="preserve">: </w:t>
      </w:r>
      <w:r w:rsidR="00C41E1A" w:rsidRPr="00505F67">
        <w:rPr>
          <w:rFonts w:ascii="Arial" w:eastAsia="SimSun" w:hAnsi="Arial" w:cs="Arial"/>
          <w:b/>
          <w:bCs/>
        </w:rPr>
        <w:t>Section 0 (Basic Information)</w:t>
      </w:r>
      <w:r w:rsidR="00C41E1A">
        <w:rPr>
          <w:rFonts w:ascii="Arial" w:eastAsia="SimSun" w:hAnsi="Arial" w:cs="Arial"/>
        </w:rPr>
        <w:t xml:space="preserve">, </w:t>
      </w:r>
      <w:r w:rsidR="00C41E1A" w:rsidRPr="00505F67">
        <w:rPr>
          <w:rFonts w:ascii="Arial" w:eastAsia="SimSun" w:hAnsi="Arial" w:cs="Arial"/>
          <w:b/>
          <w:bCs/>
        </w:rPr>
        <w:t>Section 1 (Screening Criteria)</w:t>
      </w:r>
      <w:r w:rsidR="00C41E1A">
        <w:rPr>
          <w:rFonts w:ascii="Arial" w:eastAsia="SimSun" w:hAnsi="Arial" w:cs="Arial"/>
        </w:rPr>
        <w:t xml:space="preserve">, and </w:t>
      </w:r>
      <w:r w:rsidR="00C41E1A" w:rsidRPr="00505F67">
        <w:rPr>
          <w:rFonts w:ascii="Arial" w:eastAsia="SimSun" w:hAnsi="Arial" w:cs="Arial"/>
          <w:b/>
          <w:bCs/>
        </w:rPr>
        <w:t>Section 2 (Scoring Criteria)</w:t>
      </w:r>
      <w:r w:rsidR="00602CE5">
        <w:rPr>
          <w:rFonts w:ascii="Arial" w:eastAsia="SimSun" w:hAnsi="Arial" w:cs="Arial"/>
        </w:rPr>
        <w:t>.</w:t>
      </w:r>
      <w:r w:rsidRPr="004C14EB">
        <w:rPr>
          <w:rFonts w:ascii="Arial" w:eastAsia="SimSun" w:hAnsi="Arial" w:cs="Arial"/>
        </w:rPr>
        <w:t xml:space="preserve"> </w:t>
      </w:r>
    </w:p>
    <w:p w14:paraId="6D80E969" w14:textId="77777777" w:rsidR="00346694" w:rsidRPr="004C14EB" w:rsidRDefault="00346694" w:rsidP="00736D69">
      <w:pPr>
        <w:ind w:left="720" w:hanging="720"/>
        <w:contextualSpacing/>
        <w:jc w:val="both"/>
        <w:rPr>
          <w:rFonts w:ascii="Arial" w:eastAsia="SimSun" w:hAnsi="Arial" w:cs="Arial"/>
        </w:rPr>
      </w:pPr>
    </w:p>
    <w:p w14:paraId="05875164" w14:textId="37457461" w:rsidR="00346694" w:rsidRPr="004C14EB" w:rsidRDefault="00AB5EF1" w:rsidP="00736D69">
      <w:pPr>
        <w:numPr>
          <w:ilvl w:val="2"/>
          <w:numId w:val="6"/>
        </w:numPr>
        <w:ind w:left="720" w:hanging="720"/>
        <w:contextualSpacing/>
        <w:jc w:val="both"/>
        <w:rPr>
          <w:rFonts w:ascii="Arial" w:eastAsia="Times New Roman" w:hAnsi="Arial" w:cs="Arial"/>
          <w:b/>
        </w:rPr>
      </w:pPr>
      <w:r w:rsidRPr="00AB5EF1">
        <w:rPr>
          <w:rFonts w:ascii="Arial" w:eastAsia="SimSun" w:hAnsi="Arial" w:cs="Arial"/>
          <w:b/>
        </w:rPr>
        <w:t>Section 0</w:t>
      </w:r>
      <w:r w:rsidRPr="00AB5EF1">
        <w:rPr>
          <w:rFonts w:ascii="Arial" w:eastAsia="SimSun" w:hAnsi="Arial" w:cs="Arial"/>
          <w:bCs/>
        </w:rPr>
        <w:t xml:space="preserve"> contains 4 basi</w:t>
      </w:r>
      <w:r w:rsidR="000A6E6A">
        <w:rPr>
          <w:rFonts w:ascii="Arial" w:eastAsia="SimSun" w:hAnsi="Arial" w:cs="Arial"/>
          <w:bCs/>
        </w:rPr>
        <w:t xml:space="preserve">c </w:t>
      </w:r>
      <w:r w:rsidRPr="00AB5EF1">
        <w:rPr>
          <w:rFonts w:ascii="Arial" w:eastAsia="SimSun" w:hAnsi="Arial" w:cs="Arial"/>
          <w:bCs/>
        </w:rPr>
        <w:t xml:space="preserve">information questions. </w:t>
      </w:r>
      <w:r w:rsidR="00346694" w:rsidRPr="004C14EB">
        <w:rPr>
          <w:rFonts w:ascii="Arial" w:eastAsia="SimSun" w:hAnsi="Arial" w:cs="Arial"/>
          <w:b/>
        </w:rPr>
        <w:t>Section 1</w:t>
      </w:r>
      <w:r w:rsidR="00346694" w:rsidRPr="004C14EB">
        <w:rPr>
          <w:rFonts w:ascii="Arial" w:eastAsia="SimSun" w:hAnsi="Arial" w:cs="Arial"/>
        </w:rPr>
        <w:t xml:space="preserve"> contains a set of </w:t>
      </w:r>
      <w:r w:rsidR="00505F67">
        <w:rPr>
          <w:rFonts w:ascii="Arial" w:eastAsia="SimSun" w:hAnsi="Arial" w:cs="Arial"/>
        </w:rPr>
        <w:t>5</w:t>
      </w:r>
      <w:r w:rsidR="00346694" w:rsidRPr="004C14EB">
        <w:rPr>
          <w:rFonts w:ascii="Arial" w:eastAsia="SimSun" w:hAnsi="Arial" w:cs="Arial"/>
        </w:rPr>
        <w:t xml:space="preserve"> questions of which the </w:t>
      </w:r>
      <w:r w:rsidR="00F4733D">
        <w:rPr>
          <w:rFonts w:ascii="Arial" w:eastAsia="SimSun" w:hAnsi="Arial" w:cs="Arial"/>
          <w:b/>
          <w:bCs/>
          <w:u w:val="single"/>
        </w:rPr>
        <w:t>3</w:t>
      </w:r>
      <w:r w:rsidR="00346694" w:rsidRPr="004C14EB">
        <w:rPr>
          <w:rFonts w:ascii="Arial" w:eastAsia="SimSun" w:hAnsi="Arial" w:cs="Arial"/>
          <w:b/>
          <w:bCs/>
          <w:u w:val="single"/>
        </w:rPr>
        <w:t xml:space="preserve"> listed below</w:t>
      </w:r>
      <w:r w:rsidR="00346694" w:rsidRPr="004C14EB">
        <w:rPr>
          <w:rFonts w:ascii="Arial" w:eastAsia="SimSun" w:hAnsi="Arial" w:cs="Arial"/>
        </w:rPr>
        <w:t xml:space="preserve"> must </w:t>
      </w:r>
      <w:r w:rsidR="00346694" w:rsidRPr="004C14EB">
        <w:rPr>
          <w:rFonts w:ascii="Arial" w:eastAsia="SimSun" w:hAnsi="Arial" w:cs="Arial"/>
          <w:bCs/>
        </w:rPr>
        <w:t xml:space="preserve">be </w:t>
      </w:r>
      <w:r w:rsidR="00346694" w:rsidRPr="004C14EB">
        <w:rPr>
          <w:rFonts w:ascii="Arial" w:eastAsia="SimSun" w:hAnsi="Arial" w:cs="Arial"/>
          <w:b/>
          <w:u w:val="single"/>
        </w:rPr>
        <w:t>satisfactorily passed</w:t>
      </w:r>
      <w:r w:rsidR="00346694" w:rsidRPr="004C14EB">
        <w:rPr>
          <w:rFonts w:ascii="Arial" w:eastAsia="SimSun" w:hAnsi="Arial" w:cs="Arial"/>
        </w:rPr>
        <w:t xml:space="preserve"> before proceeding to Section 2. </w:t>
      </w:r>
    </w:p>
    <w:p w14:paraId="334A20B4" w14:textId="77777777" w:rsidR="00346694" w:rsidRPr="004C14EB" w:rsidRDefault="00346694" w:rsidP="00736D69">
      <w:pPr>
        <w:contextualSpacing/>
        <w:jc w:val="both"/>
        <w:rPr>
          <w:rFonts w:ascii="Arial" w:eastAsia="Times New Roman" w:hAnsi="Arial" w:cs="Arial"/>
          <w:bCs/>
        </w:rPr>
      </w:pPr>
    </w:p>
    <w:tbl>
      <w:tblPr>
        <w:tblStyle w:val="TableGrid"/>
        <w:tblW w:w="9616" w:type="dxa"/>
        <w:tblBorders>
          <w:top w:val="single" w:sz="18" w:space="0" w:color="FFE600"/>
          <w:left w:val="single" w:sz="18" w:space="0" w:color="FFE600"/>
          <w:bottom w:val="single" w:sz="18" w:space="0" w:color="FFE600"/>
          <w:right w:val="single" w:sz="18" w:space="0" w:color="FFE600"/>
          <w:insideH w:val="none" w:sz="0" w:space="0" w:color="auto"/>
          <w:insideV w:val="none" w:sz="0" w:space="0" w:color="auto"/>
        </w:tblBorders>
        <w:tblLook w:val="04A0" w:firstRow="1" w:lastRow="0" w:firstColumn="1" w:lastColumn="0" w:noHBand="0" w:noVBand="1"/>
      </w:tblPr>
      <w:tblGrid>
        <w:gridCol w:w="9616"/>
      </w:tblGrid>
      <w:tr w:rsidR="00346694" w:rsidRPr="004C14EB" w14:paraId="76B9967F" w14:textId="77777777" w:rsidTr="00505F67">
        <w:tc>
          <w:tcPr>
            <w:tcW w:w="9616" w:type="dxa"/>
            <w:shd w:val="clear" w:color="auto" w:fill="auto"/>
          </w:tcPr>
          <w:p w14:paraId="3DD555C9" w14:textId="7E8E71A5" w:rsidR="00346694" w:rsidRPr="004C14EB" w:rsidRDefault="00346694" w:rsidP="00736D69">
            <w:pPr>
              <w:contextualSpacing/>
              <w:jc w:val="both"/>
              <w:rPr>
                <w:rFonts w:ascii="Arial" w:eastAsia="Times New Roman" w:hAnsi="Arial" w:cs="Arial"/>
                <w:sz w:val="24"/>
                <w:szCs w:val="24"/>
              </w:rPr>
            </w:pPr>
            <w:r w:rsidRPr="004C14EB">
              <w:rPr>
                <w:rFonts w:ascii="Arial" w:eastAsia="Times New Roman" w:hAnsi="Arial" w:cs="Arial"/>
                <w:b/>
                <w:sz w:val="24"/>
                <w:szCs w:val="24"/>
              </w:rPr>
              <w:t xml:space="preserve">Question </w:t>
            </w:r>
            <w:r w:rsidR="00505F67">
              <w:rPr>
                <w:rFonts w:ascii="Arial" w:eastAsia="Times New Roman" w:hAnsi="Arial" w:cs="Arial"/>
                <w:b/>
                <w:sz w:val="24"/>
                <w:szCs w:val="24"/>
              </w:rPr>
              <w:t>5</w:t>
            </w:r>
            <w:r w:rsidRPr="004C14EB">
              <w:rPr>
                <w:rFonts w:ascii="Arial" w:eastAsia="Times New Roman" w:hAnsi="Arial" w:cs="Arial"/>
                <w:sz w:val="24"/>
                <w:szCs w:val="24"/>
              </w:rPr>
              <w:t>: The project must be from an eligible sector.</w:t>
            </w:r>
          </w:p>
          <w:p w14:paraId="3C48C2EE" w14:textId="77777777" w:rsidR="00346694" w:rsidRPr="004C14EB" w:rsidRDefault="00346694" w:rsidP="00736D69">
            <w:pPr>
              <w:contextualSpacing/>
              <w:jc w:val="both"/>
              <w:rPr>
                <w:rFonts w:ascii="Arial" w:eastAsia="Times New Roman" w:hAnsi="Arial" w:cs="Arial"/>
                <w:sz w:val="24"/>
                <w:szCs w:val="24"/>
              </w:rPr>
            </w:pPr>
          </w:p>
          <w:p w14:paraId="5CE97ED9" w14:textId="39AAC0ED" w:rsidR="00346694" w:rsidRPr="004C14EB" w:rsidRDefault="00346694" w:rsidP="00736D69">
            <w:pPr>
              <w:contextualSpacing/>
              <w:jc w:val="both"/>
              <w:rPr>
                <w:rFonts w:ascii="Arial" w:eastAsia="Times New Roman" w:hAnsi="Arial" w:cs="Arial"/>
                <w:sz w:val="24"/>
                <w:szCs w:val="24"/>
              </w:rPr>
            </w:pPr>
            <w:r w:rsidRPr="004C14EB">
              <w:rPr>
                <w:rFonts w:ascii="Arial" w:eastAsia="Times New Roman" w:hAnsi="Arial" w:cs="Arial"/>
                <w:b/>
                <w:sz w:val="24"/>
                <w:szCs w:val="24"/>
              </w:rPr>
              <w:t xml:space="preserve">Question </w:t>
            </w:r>
            <w:r w:rsidR="00505F67">
              <w:rPr>
                <w:rFonts w:ascii="Arial" w:eastAsia="Times New Roman" w:hAnsi="Arial" w:cs="Arial"/>
                <w:b/>
                <w:sz w:val="24"/>
                <w:szCs w:val="24"/>
              </w:rPr>
              <w:t>7</w:t>
            </w:r>
            <w:r w:rsidRPr="004C14EB">
              <w:rPr>
                <w:rFonts w:ascii="Arial" w:eastAsia="Times New Roman" w:hAnsi="Arial" w:cs="Arial"/>
                <w:sz w:val="24"/>
                <w:szCs w:val="24"/>
              </w:rPr>
              <w:t>: “Yes” box must be ticked;</w:t>
            </w:r>
          </w:p>
          <w:p w14:paraId="04B4408C" w14:textId="77777777" w:rsidR="00346694" w:rsidRPr="004C14EB" w:rsidRDefault="00346694" w:rsidP="00736D69">
            <w:pPr>
              <w:contextualSpacing/>
              <w:jc w:val="both"/>
              <w:rPr>
                <w:rFonts w:ascii="Arial" w:eastAsia="Times New Roman" w:hAnsi="Arial" w:cs="Arial"/>
                <w:sz w:val="24"/>
                <w:szCs w:val="24"/>
              </w:rPr>
            </w:pPr>
          </w:p>
          <w:p w14:paraId="5091716F" w14:textId="20601237" w:rsidR="00346694" w:rsidRPr="004C14EB" w:rsidRDefault="00346694" w:rsidP="00736D69">
            <w:pPr>
              <w:contextualSpacing/>
              <w:jc w:val="both"/>
              <w:rPr>
                <w:rFonts w:ascii="Arial" w:eastAsia="Times New Roman" w:hAnsi="Arial" w:cs="Arial"/>
                <w:sz w:val="24"/>
                <w:szCs w:val="24"/>
              </w:rPr>
            </w:pPr>
            <w:r w:rsidRPr="004C14EB">
              <w:rPr>
                <w:rFonts w:ascii="Arial" w:eastAsia="Times New Roman" w:hAnsi="Arial" w:cs="Arial"/>
                <w:b/>
                <w:sz w:val="24"/>
                <w:szCs w:val="24"/>
              </w:rPr>
              <w:t xml:space="preserve">Question </w:t>
            </w:r>
            <w:r w:rsidR="00505F67">
              <w:rPr>
                <w:rFonts w:ascii="Arial" w:eastAsia="Times New Roman" w:hAnsi="Arial" w:cs="Arial"/>
                <w:b/>
                <w:sz w:val="24"/>
                <w:szCs w:val="24"/>
              </w:rPr>
              <w:t>8</w:t>
            </w:r>
            <w:r w:rsidRPr="004C14EB">
              <w:rPr>
                <w:rFonts w:ascii="Arial" w:eastAsia="Times New Roman" w:hAnsi="Arial" w:cs="Arial"/>
                <w:sz w:val="24"/>
                <w:szCs w:val="24"/>
              </w:rPr>
              <w:t xml:space="preserve">: Please ensure that the level of information provided is sufficiently detailed for a proper assessment of the project to be conducted. </w:t>
            </w:r>
          </w:p>
        </w:tc>
      </w:tr>
    </w:tbl>
    <w:p w14:paraId="48CF8AE9" w14:textId="77777777" w:rsidR="00346694" w:rsidRPr="004C14EB" w:rsidRDefault="00346694" w:rsidP="00736D69">
      <w:pPr>
        <w:contextualSpacing/>
        <w:rPr>
          <w:rFonts w:ascii="Arial" w:eastAsia="Times New Roman" w:hAnsi="Arial" w:cs="Arial"/>
          <w:bCs/>
        </w:rPr>
      </w:pPr>
    </w:p>
    <w:p w14:paraId="5D10E163" w14:textId="77777777" w:rsidR="00346694" w:rsidRPr="004C14EB" w:rsidRDefault="00346694" w:rsidP="00736D69">
      <w:pPr>
        <w:pStyle w:val="ListParagraph"/>
        <w:spacing w:after="0" w:line="240" w:lineRule="auto"/>
        <w:jc w:val="both"/>
        <w:rPr>
          <w:rFonts w:eastAsia="Times New Roman"/>
          <w:b/>
          <w:sz w:val="24"/>
          <w:szCs w:val="24"/>
        </w:rPr>
      </w:pPr>
      <w:r w:rsidRPr="004C14EB">
        <w:rPr>
          <w:b/>
          <w:noProof/>
          <w:sz w:val="24"/>
          <w:szCs w:val="24"/>
        </w:rPr>
        <mc:AlternateContent>
          <mc:Choice Requires="wps">
            <w:drawing>
              <wp:anchor distT="0" distB="0" distL="114300" distR="114300" simplePos="0" relativeHeight="251576832" behindDoc="0" locked="0" layoutInCell="1" allowOverlap="1" wp14:anchorId="32E55FD3" wp14:editId="2499E670">
                <wp:simplePos x="0" y="0"/>
                <wp:positionH relativeFrom="column">
                  <wp:posOffset>0</wp:posOffset>
                </wp:positionH>
                <wp:positionV relativeFrom="paragraph">
                  <wp:posOffset>12700</wp:posOffset>
                </wp:positionV>
                <wp:extent cx="345440" cy="304800"/>
                <wp:effectExtent l="19050" t="0" r="16510" b="38100"/>
                <wp:wrapNone/>
                <wp:docPr id="1193" name="Arrow: Down 1193"/>
                <wp:cNvGraphicFramePr/>
                <a:graphic xmlns:a="http://schemas.openxmlformats.org/drawingml/2006/main">
                  <a:graphicData uri="http://schemas.microsoft.com/office/word/2010/wordprocessingShape">
                    <wps:wsp>
                      <wps:cNvSpPr/>
                      <wps:spPr>
                        <a:xfrm>
                          <a:off x="0" y="0"/>
                          <a:ext cx="345440" cy="304800"/>
                        </a:xfrm>
                        <a:prstGeom prst="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8C705" w14:textId="77777777" w:rsidR="00346694" w:rsidRDefault="00346694" w:rsidP="003466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55F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93" o:spid="_x0000_s1034" type="#_x0000_t67" style="position:absolute;left:0;text-align:left;margin-left:0;margin-top:1pt;width:27.2pt;height:24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" adj="10800" fillcolor="#00b050" strokecolor="#00b050" strokeweight="1pt">
                <v:textbox>
                  <w:txbxContent>
                    <w:p w14:paraId="00D8C705" w14:textId="77777777" w:rsidR="00346694" w:rsidRDefault="00346694" w:rsidP="00346694">
                      <w:pPr>
                        <w:jc w:val="center"/>
                      </w:pPr>
                    </w:p>
                  </w:txbxContent>
                </v:textbox>
              </v:shape>
            </w:pict>
          </mc:Fallback>
        </mc:AlternateContent>
      </w:r>
      <w:r w:rsidRPr="004C14EB">
        <w:rPr>
          <w:rFonts w:eastAsia="Times New Roman"/>
          <w:sz w:val="24"/>
          <w:szCs w:val="24"/>
        </w:rPr>
        <w:t>If</w:t>
      </w:r>
      <w:r w:rsidRPr="004C14EB">
        <w:rPr>
          <w:rFonts w:eastAsia="Times New Roman"/>
          <w:b/>
          <w:sz w:val="24"/>
          <w:szCs w:val="24"/>
        </w:rPr>
        <w:t xml:space="preserve"> all </w:t>
      </w:r>
      <w:r w:rsidRPr="004C14EB">
        <w:rPr>
          <w:rFonts w:eastAsia="Times New Roman"/>
          <w:sz w:val="24"/>
          <w:szCs w:val="24"/>
        </w:rPr>
        <w:t>conditions are met,</w:t>
      </w:r>
      <w:r w:rsidRPr="004C14EB">
        <w:rPr>
          <w:rFonts w:eastAsia="Times New Roman"/>
          <w:b/>
          <w:sz w:val="24"/>
          <w:szCs w:val="24"/>
        </w:rPr>
        <w:t xml:space="preserve"> </w:t>
      </w:r>
      <w:r w:rsidRPr="004C14EB">
        <w:rPr>
          <w:rFonts w:eastAsia="Times New Roman"/>
          <w:sz w:val="24"/>
          <w:szCs w:val="24"/>
        </w:rPr>
        <w:t>please complete the question under “additional information” and proceed to Section 2.</w:t>
      </w:r>
    </w:p>
    <w:p w14:paraId="6BA37D83" w14:textId="77777777" w:rsidR="00346694" w:rsidRPr="004C14EB" w:rsidRDefault="00346694" w:rsidP="00736D69">
      <w:pPr>
        <w:ind w:left="720" w:hanging="720"/>
        <w:contextualSpacing/>
        <w:jc w:val="both"/>
        <w:rPr>
          <w:rFonts w:ascii="Arial" w:eastAsia="Times New Roman" w:hAnsi="Arial" w:cs="Arial"/>
        </w:rPr>
      </w:pPr>
      <w:r w:rsidRPr="004C14EB">
        <w:rPr>
          <w:rFonts w:ascii="Arial" w:hAnsi="Arial" w:cs="Arial"/>
          <w:b/>
          <w:noProof/>
        </w:rPr>
        <mc:AlternateContent>
          <mc:Choice Requires="wps">
            <w:drawing>
              <wp:anchor distT="0" distB="0" distL="114300" distR="114300" simplePos="0" relativeHeight="251581952" behindDoc="0" locked="0" layoutInCell="1" allowOverlap="1" wp14:anchorId="3F2A26C9" wp14:editId="4F1ECD87">
                <wp:simplePos x="0" y="0"/>
                <wp:positionH relativeFrom="column">
                  <wp:posOffset>0</wp:posOffset>
                </wp:positionH>
                <wp:positionV relativeFrom="paragraph">
                  <wp:posOffset>143510</wp:posOffset>
                </wp:positionV>
                <wp:extent cx="345440" cy="304800"/>
                <wp:effectExtent l="0" t="0" r="0" b="0"/>
                <wp:wrapNone/>
                <wp:docPr id="1195" name="Multiplication Sign 1195"/>
                <wp:cNvGraphicFramePr/>
                <a:graphic xmlns:a="http://schemas.openxmlformats.org/drawingml/2006/main">
                  <a:graphicData uri="http://schemas.microsoft.com/office/word/2010/wordprocessingShape">
                    <wps:wsp>
                      <wps:cNvSpPr/>
                      <wps:spPr>
                        <a:xfrm>
                          <a:off x="0" y="0"/>
                          <a:ext cx="345440" cy="30480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BA2F2" w14:textId="77777777" w:rsidR="00346694" w:rsidRDefault="00346694" w:rsidP="003466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A26C9" id="Multiplication Sign 1195" o:spid="_x0000_s1035" style="position:absolute;left:0;text-align:left;margin-left:0;margin-top:11.3pt;width:27.2pt;height:24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5440,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" adj="-11796480,,5400" path="m59251,100083l106682,46328r66038,58269l238758,46328r47431,53755l226897,152400r59292,52317l238758,258472,172720,200203r-66038,58269l59251,204717r59292,-52317l59251,100083xe" fillcolor="red" strokecolor="red" strokeweight="1pt">
                <v:stroke joinstyle="miter"/>
                <v:formulas/>
                <v:path arrowok="t" o:connecttype="custom" o:connectlocs="59251,100083;106682,46328;172720,104597;238758,46328;286189,100083;226897,152400;286189,204717;238758,258472;172720,200203;106682,258472;59251,204717;118543,152400;59251,100083" o:connectangles="0,0,0,0,0,0,0,0,0,0,0,0,0" textboxrect="0,0,345440,304800"/>
                <v:textbox>
                  <w:txbxContent>
                    <w:p w14:paraId="1DBBA2F2" w14:textId="77777777" w:rsidR="00346694" w:rsidRDefault="00346694" w:rsidP="00346694">
                      <w:pPr>
                        <w:jc w:val="center"/>
                      </w:pPr>
                    </w:p>
                  </w:txbxContent>
                </v:textbox>
              </v:shape>
            </w:pict>
          </mc:Fallback>
        </mc:AlternateContent>
      </w:r>
    </w:p>
    <w:p w14:paraId="7A12EFAA" w14:textId="77777777" w:rsidR="00346694" w:rsidRPr="004C14EB" w:rsidRDefault="00346694" w:rsidP="00736D69">
      <w:pPr>
        <w:pStyle w:val="ListParagraph"/>
        <w:spacing w:after="0" w:line="240" w:lineRule="auto"/>
        <w:jc w:val="both"/>
        <w:rPr>
          <w:sz w:val="24"/>
          <w:szCs w:val="24"/>
          <w:u w:val="single"/>
        </w:rPr>
      </w:pPr>
      <w:r w:rsidRPr="004C14EB">
        <w:rPr>
          <w:rFonts w:eastAsia="Times New Roman"/>
          <w:sz w:val="24"/>
          <w:szCs w:val="24"/>
        </w:rPr>
        <w:t xml:space="preserve">If </w:t>
      </w:r>
      <w:proofErr w:type="gramStart"/>
      <w:r w:rsidRPr="004C14EB">
        <w:rPr>
          <w:rFonts w:eastAsia="Times New Roman"/>
          <w:b/>
          <w:sz w:val="24"/>
          <w:szCs w:val="24"/>
        </w:rPr>
        <w:t>not</w:t>
      </w:r>
      <w:proofErr w:type="gramEnd"/>
      <w:r w:rsidRPr="004C14EB">
        <w:rPr>
          <w:rFonts w:eastAsia="Times New Roman"/>
          <w:b/>
          <w:sz w:val="24"/>
          <w:szCs w:val="24"/>
        </w:rPr>
        <w:t xml:space="preserve"> all </w:t>
      </w:r>
      <w:r w:rsidRPr="004C14EB">
        <w:rPr>
          <w:rFonts w:eastAsia="Times New Roman"/>
          <w:sz w:val="24"/>
          <w:szCs w:val="24"/>
        </w:rPr>
        <w:t>conditions are met,</w:t>
      </w:r>
      <w:r w:rsidRPr="004C14EB">
        <w:rPr>
          <w:rFonts w:eastAsia="Times New Roman"/>
          <w:b/>
          <w:sz w:val="24"/>
          <w:szCs w:val="24"/>
        </w:rPr>
        <w:t xml:space="preserve"> </w:t>
      </w:r>
      <w:r w:rsidRPr="004C14EB">
        <w:rPr>
          <w:rFonts w:eastAsia="Times New Roman"/>
          <w:sz w:val="24"/>
          <w:szCs w:val="24"/>
        </w:rPr>
        <w:t xml:space="preserve">please stop here and do not proceed to complete the rest of the application for this project until all of the above conditions have been met.  </w:t>
      </w:r>
    </w:p>
    <w:p w14:paraId="43814E4F" w14:textId="77777777" w:rsidR="00346694" w:rsidRPr="004C14EB" w:rsidRDefault="00346694" w:rsidP="00736D69">
      <w:pPr>
        <w:contextualSpacing/>
        <w:rPr>
          <w:rFonts w:ascii="Arial" w:eastAsia="Times New Roman" w:hAnsi="Arial" w:cs="Arial"/>
          <w:bCs/>
        </w:rPr>
      </w:pPr>
    </w:p>
    <w:p w14:paraId="52A608C9" w14:textId="589E1A4D" w:rsidR="00346694" w:rsidRPr="004C14EB" w:rsidRDefault="00346694" w:rsidP="00736D69">
      <w:pPr>
        <w:numPr>
          <w:ilvl w:val="2"/>
          <w:numId w:val="6"/>
        </w:numPr>
        <w:ind w:left="720" w:hanging="720"/>
        <w:contextualSpacing/>
        <w:jc w:val="both"/>
        <w:rPr>
          <w:rFonts w:ascii="Arial" w:eastAsia="SimSun" w:hAnsi="Arial" w:cs="Arial"/>
        </w:rPr>
      </w:pPr>
      <w:r w:rsidRPr="004C14EB">
        <w:rPr>
          <w:rFonts w:ascii="Arial" w:eastAsia="SimSun" w:hAnsi="Arial" w:cs="Arial"/>
          <w:b/>
        </w:rPr>
        <w:t>Section 2</w:t>
      </w:r>
      <w:r w:rsidRPr="004C14EB">
        <w:rPr>
          <w:rFonts w:ascii="Arial" w:eastAsia="SimSun" w:hAnsi="Arial" w:cs="Arial"/>
        </w:rPr>
        <w:t xml:space="preserve"> contains </w:t>
      </w:r>
      <w:r w:rsidR="003F0B0F">
        <w:rPr>
          <w:rFonts w:ascii="Arial" w:eastAsia="SimSun" w:hAnsi="Arial" w:cs="Arial"/>
        </w:rPr>
        <w:t>13</w:t>
      </w:r>
      <w:r w:rsidRPr="004C14EB">
        <w:rPr>
          <w:rFonts w:ascii="Arial" w:eastAsia="SimSun" w:hAnsi="Arial" w:cs="Arial"/>
        </w:rPr>
        <w:t xml:space="preserve"> questions, which should all be completed with supporting pages and documents attached where requested. Please note that an incomplete application may not have sufficient information to allow the project to be properly assessed.</w:t>
      </w:r>
    </w:p>
    <w:p w14:paraId="46ABE9ED" w14:textId="77777777" w:rsidR="00346694" w:rsidRPr="004C14EB" w:rsidRDefault="00346694" w:rsidP="00736D69">
      <w:pPr>
        <w:contextualSpacing/>
        <w:jc w:val="both"/>
        <w:rPr>
          <w:rFonts w:ascii="Arial" w:eastAsia="SimSun" w:hAnsi="Arial" w:cs="Arial"/>
        </w:rPr>
      </w:pPr>
    </w:p>
    <w:p w14:paraId="4C39F9F2" w14:textId="4463D6B6" w:rsidR="00346694" w:rsidRPr="004C14EB" w:rsidRDefault="00346694" w:rsidP="00736D69">
      <w:pPr>
        <w:numPr>
          <w:ilvl w:val="0"/>
          <w:numId w:val="7"/>
        </w:numPr>
        <w:ind w:hanging="720"/>
        <w:contextualSpacing/>
        <w:jc w:val="both"/>
        <w:rPr>
          <w:rFonts w:ascii="Arial" w:eastAsia="SimSun" w:hAnsi="Arial" w:cs="Arial"/>
        </w:rPr>
      </w:pPr>
      <w:r w:rsidRPr="004C14EB">
        <w:rPr>
          <w:rFonts w:ascii="Arial" w:eastAsia="SimSun" w:hAnsi="Arial" w:cs="Arial"/>
        </w:rPr>
        <w:t xml:space="preserve">Please complete </w:t>
      </w:r>
      <w:r w:rsidRPr="004C14EB">
        <w:rPr>
          <w:rFonts w:ascii="Arial" w:eastAsia="SimSun" w:hAnsi="Arial" w:cs="Arial"/>
          <w:b/>
          <w:u w:val="single"/>
        </w:rPr>
        <w:t>one</w:t>
      </w:r>
      <w:r w:rsidRPr="004C14EB">
        <w:rPr>
          <w:rFonts w:ascii="Arial" w:eastAsia="SimSun" w:hAnsi="Arial" w:cs="Arial"/>
        </w:rPr>
        <w:t xml:space="preserve"> Application Form for </w:t>
      </w:r>
      <w:r w:rsidRPr="004C14EB">
        <w:rPr>
          <w:rFonts w:ascii="Arial" w:eastAsia="SimSun" w:hAnsi="Arial" w:cs="Arial"/>
          <w:b/>
          <w:u w:val="single"/>
        </w:rPr>
        <w:t>each</w:t>
      </w:r>
      <w:r w:rsidRPr="004C14EB">
        <w:rPr>
          <w:rFonts w:ascii="Arial" w:eastAsia="SimSun" w:hAnsi="Arial" w:cs="Arial"/>
        </w:rPr>
        <w:t xml:space="preserve"> project proposed for </w:t>
      </w:r>
      <w:r w:rsidR="00000480">
        <w:rPr>
          <w:rFonts w:ascii="Arial" w:eastAsia="SimSun" w:hAnsi="Arial" w:cs="Arial"/>
        </w:rPr>
        <w:t xml:space="preserve">inclusion in </w:t>
      </w:r>
      <w:r w:rsidRPr="004C14EB">
        <w:rPr>
          <w:rFonts w:ascii="Arial" w:eastAsia="SimSun" w:hAnsi="Arial" w:cs="Arial"/>
        </w:rPr>
        <w:t>the</w:t>
      </w:r>
      <w:r w:rsidR="00000480">
        <w:rPr>
          <w:rFonts w:ascii="Arial" w:eastAsia="SimSun" w:hAnsi="Arial" w:cs="Arial"/>
        </w:rPr>
        <w:t xml:space="preserve"> Updated</w:t>
      </w:r>
      <w:r w:rsidRPr="004C14EB">
        <w:rPr>
          <w:rFonts w:ascii="Arial" w:eastAsia="SimSun" w:hAnsi="Arial" w:cs="Arial"/>
        </w:rPr>
        <w:t xml:space="preserve"> </w:t>
      </w:r>
      <w:r w:rsidR="00F24288">
        <w:rPr>
          <w:rFonts w:ascii="Arial" w:eastAsia="SimSun" w:hAnsi="Arial" w:cs="Arial"/>
        </w:rPr>
        <w:t xml:space="preserve">ASEAN Infrastructure </w:t>
      </w:r>
      <w:r w:rsidR="00000480">
        <w:rPr>
          <w:rFonts w:ascii="Arial" w:eastAsia="SimSun" w:hAnsi="Arial" w:cs="Arial"/>
        </w:rPr>
        <w:t>P</w:t>
      </w:r>
      <w:r w:rsidRPr="004C14EB">
        <w:rPr>
          <w:rFonts w:ascii="Arial" w:eastAsia="SimSun" w:hAnsi="Arial" w:cs="Arial"/>
        </w:rPr>
        <w:t>ipeline.</w:t>
      </w:r>
    </w:p>
    <w:p w14:paraId="67369260" w14:textId="77777777" w:rsidR="00346694" w:rsidRPr="004C14EB" w:rsidRDefault="00346694" w:rsidP="00736D69">
      <w:pPr>
        <w:tabs>
          <w:tab w:val="left" w:pos="360"/>
        </w:tabs>
        <w:contextualSpacing/>
        <w:jc w:val="both"/>
        <w:rPr>
          <w:rFonts w:ascii="Arial" w:eastAsia="Times New Roman" w:hAnsi="Arial" w:cs="Arial"/>
        </w:rPr>
      </w:pPr>
    </w:p>
    <w:p w14:paraId="339A686F" w14:textId="77777777" w:rsidR="00346694" w:rsidRPr="004C14EB" w:rsidRDefault="00346694" w:rsidP="00736D69">
      <w:pPr>
        <w:shd w:val="clear" w:color="auto" w:fill="FFE600"/>
        <w:tabs>
          <w:tab w:val="left" w:pos="360"/>
        </w:tabs>
        <w:ind w:left="720" w:hanging="720"/>
        <w:contextualSpacing/>
        <w:jc w:val="both"/>
        <w:rPr>
          <w:rFonts w:ascii="Arial" w:eastAsia="Times New Roman" w:hAnsi="Arial" w:cs="Arial"/>
          <w:b/>
        </w:rPr>
      </w:pPr>
      <w:r w:rsidRPr="004C14EB">
        <w:rPr>
          <w:rFonts w:ascii="Arial" w:eastAsia="Times New Roman" w:hAnsi="Arial" w:cs="Arial"/>
          <w:b/>
        </w:rPr>
        <w:t>Additional Information and Supporting Documents</w:t>
      </w:r>
    </w:p>
    <w:p w14:paraId="45A531F5" w14:textId="77777777" w:rsidR="00346694" w:rsidRPr="004C14EB" w:rsidRDefault="00346694" w:rsidP="00736D69">
      <w:pPr>
        <w:tabs>
          <w:tab w:val="left" w:pos="360"/>
        </w:tabs>
        <w:jc w:val="both"/>
        <w:rPr>
          <w:rFonts w:ascii="Arial" w:eastAsia="Times New Roman" w:hAnsi="Arial" w:cs="Arial"/>
        </w:rPr>
      </w:pPr>
    </w:p>
    <w:p w14:paraId="6D7A505A" w14:textId="77777777" w:rsidR="00346694" w:rsidRPr="004C14EB" w:rsidRDefault="00346694" w:rsidP="00736D69">
      <w:pPr>
        <w:numPr>
          <w:ilvl w:val="0"/>
          <w:numId w:val="10"/>
        </w:numPr>
        <w:ind w:hanging="720"/>
        <w:contextualSpacing/>
        <w:jc w:val="both"/>
        <w:rPr>
          <w:rFonts w:ascii="Arial" w:eastAsia="SimSun" w:hAnsi="Arial" w:cs="Arial"/>
        </w:rPr>
      </w:pPr>
      <w:r w:rsidRPr="004C14EB">
        <w:rPr>
          <w:rFonts w:ascii="Arial" w:eastAsia="SimSun" w:hAnsi="Arial" w:cs="Arial"/>
        </w:rPr>
        <w:t>If more space is required to answer a question, please attach additional pages with a reference to which question is being answered.</w:t>
      </w:r>
    </w:p>
    <w:p w14:paraId="0869906C" w14:textId="77777777" w:rsidR="00346694" w:rsidRPr="004C14EB" w:rsidRDefault="00346694" w:rsidP="00736D69">
      <w:pPr>
        <w:pStyle w:val="ListParagraph"/>
        <w:tabs>
          <w:tab w:val="left" w:pos="360"/>
        </w:tabs>
        <w:spacing w:after="0" w:line="240" w:lineRule="auto"/>
        <w:ind w:left="360"/>
        <w:jc w:val="both"/>
        <w:rPr>
          <w:rFonts w:eastAsia="Times New Roman"/>
          <w:sz w:val="24"/>
          <w:szCs w:val="24"/>
        </w:rPr>
      </w:pPr>
    </w:p>
    <w:p w14:paraId="54D63F4C" w14:textId="77777777" w:rsidR="00346694" w:rsidRPr="004C14EB" w:rsidRDefault="00346694" w:rsidP="00736D69">
      <w:pPr>
        <w:numPr>
          <w:ilvl w:val="0"/>
          <w:numId w:val="10"/>
        </w:numPr>
        <w:ind w:hanging="720"/>
        <w:contextualSpacing/>
        <w:jc w:val="both"/>
        <w:rPr>
          <w:rFonts w:ascii="Arial" w:eastAsia="SimSun" w:hAnsi="Arial" w:cs="Arial"/>
        </w:rPr>
      </w:pPr>
      <w:r w:rsidRPr="004C14EB">
        <w:rPr>
          <w:rFonts w:ascii="Arial" w:eastAsia="SimSun" w:hAnsi="Arial" w:cs="Arial"/>
        </w:rPr>
        <w:t>Supporting documents should be attached in English (where possible).</w:t>
      </w:r>
    </w:p>
    <w:p w14:paraId="3A472C10" w14:textId="77777777" w:rsidR="00346694" w:rsidRPr="004C14EB" w:rsidRDefault="00346694" w:rsidP="00736D69">
      <w:pPr>
        <w:tabs>
          <w:tab w:val="left" w:pos="360"/>
        </w:tabs>
        <w:contextualSpacing/>
        <w:jc w:val="both"/>
        <w:rPr>
          <w:rFonts w:ascii="Arial" w:eastAsia="Times New Roman" w:hAnsi="Arial" w:cs="Arial"/>
        </w:rPr>
      </w:pPr>
    </w:p>
    <w:p w14:paraId="57723967" w14:textId="77777777" w:rsidR="00346694" w:rsidRPr="004C14EB" w:rsidRDefault="00346694" w:rsidP="00736D69">
      <w:pPr>
        <w:shd w:val="clear" w:color="auto" w:fill="FFE600"/>
        <w:tabs>
          <w:tab w:val="left" w:pos="360"/>
        </w:tabs>
        <w:ind w:left="720" w:hanging="720"/>
        <w:contextualSpacing/>
        <w:jc w:val="both"/>
        <w:rPr>
          <w:rFonts w:ascii="Arial" w:eastAsia="Times New Roman" w:hAnsi="Arial" w:cs="Arial"/>
          <w:b/>
        </w:rPr>
      </w:pPr>
      <w:r w:rsidRPr="004C14EB">
        <w:rPr>
          <w:rFonts w:ascii="Arial" w:eastAsia="Times New Roman" w:hAnsi="Arial" w:cs="Arial"/>
          <w:b/>
        </w:rPr>
        <w:t>Submitting Applications</w:t>
      </w:r>
    </w:p>
    <w:p w14:paraId="54110B38" w14:textId="77777777" w:rsidR="00346694" w:rsidRPr="004C14EB" w:rsidRDefault="00346694" w:rsidP="00736D69">
      <w:pPr>
        <w:tabs>
          <w:tab w:val="left" w:pos="360"/>
        </w:tabs>
        <w:contextualSpacing/>
        <w:jc w:val="both"/>
        <w:rPr>
          <w:rFonts w:ascii="Arial" w:eastAsia="Times New Roman" w:hAnsi="Arial" w:cs="Arial"/>
        </w:rPr>
      </w:pPr>
    </w:p>
    <w:p w14:paraId="65B677C7" w14:textId="1154EB6A" w:rsidR="00346694" w:rsidRPr="00505F67" w:rsidRDefault="00346694" w:rsidP="00505F67">
      <w:pPr>
        <w:numPr>
          <w:ilvl w:val="0"/>
          <w:numId w:val="11"/>
        </w:numPr>
        <w:ind w:hanging="720"/>
        <w:contextualSpacing/>
        <w:jc w:val="both"/>
        <w:rPr>
          <w:rFonts w:ascii="Arial" w:eastAsia="SimSun" w:hAnsi="Arial" w:cs="Arial"/>
        </w:rPr>
      </w:pPr>
      <w:r w:rsidRPr="00505F67">
        <w:rPr>
          <w:rFonts w:ascii="Arial" w:eastAsia="SimSun" w:hAnsi="Arial" w:cs="Arial"/>
        </w:rPr>
        <w:t xml:space="preserve">Completed applications with supporting documents attached should be sent in electronic format to </w:t>
      </w:r>
      <w:hyperlink r:id="rId9" w:history="1">
        <w:r w:rsidRPr="00505F67">
          <w:rPr>
            <w:rStyle w:val="Hyperlink"/>
            <w:rFonts w:ascii="Arial" w:eastAsia="Times New Roman" w:hAnsi="Arial" w:cs="Arial"/>
          </w:rPr>
          <w:t>connectivity@asean.org</w:t>
        </w:r>
      </w:hyperlink>
      <w:r w:rsidR="00000480" w:rsidRPr="00505F67">
        <w:rPr>
          <w:rStyle w:val="Hyperlink"/>
          <w:rFonts w:ascii="Arial" w:eastAsia="Times New Roman" w:hAnsi="Arial" w:cs="Arial"/>
          <w:u w:val="none"/>
        </w:rPr>
        <w:t xml:space="preserve"> </w:t>
      </w:r>
      <w:r w:rsidR="00000480" w:rsidRPr="00505F67">
        <w:rPr>
          <w:rFonts w:ascii="Arial" w:eastAsia="Times New Roman" w:hAnsi="Arial" w:cs="Arial"/>
        </w:rPr>
        <w:t xml:space="preserve">with a copy to project consultants: </w:t>
      </w:r>
      <w:hyperlink r:id="rId10" w:history="1">
        <w:r w:rsidR="00000480" w:rsidRPr="00505F67">
          <w:rPr>
            <w:rStyle w:val="Hyperlink"/>
            <w:rFonts w:ascii="Arial" w:eastAsia="Times New Roman" w:hAnsi="Arial" w:cs="Arial"/>
          </w:rPr>
          <w:t>satya_ramamurthy@sg.smbc.co.jp</w:t>
        </w:r>
      </w:hyperlink>
      <w:r w:rsidR="00366770" w:rsidRPr="00505F67">
        <w:rPr>
          <w:rFonts w:ascii="Arial" w:eastAsia="Times New Roman" w:hAnsi="Arial" w:cs="Arial"/>
        </w:rPr>
        <w:t xml:space="preserve">, </w:t>
      </w:r>
      <w:hyperlink r:id="rId11" w:history="1">
        <w:r w:rsidR="00366770" w:rsidRPr="00505F67">
          <w:rPr>
            <w:rStyle w:val="Hyperlink"/>
            <w:rFonts w:ascii="Arial" w:eastAsia="Times New Roman" w:hAnsi="Arial" w:cs="Arial"/>
          </w:rPr>
          <w:t>junxian_shi@sg.smbc.co.jp</w:t>
        </w:r>
      </w:hyperlink>
      <w:r w:rsidR="00366770" w:rsidRPr="00505F67">
        <w:rPr>
          <w:rFonts w:ascii="Arial" w:eastAsia="Times New Roman" w:hAnsi="Arial" w:cs="Arial"/>
        </w:rPr>
        <w:t xml:space="preserve">, and </w:t>
      </w:r>
      <w:hyperlink r:id="rId12" w:history="1">
        <w:r w:rsidR="00366770" w:rsidRPr="00505F67">
          <w:rPr>
            <w:rStyle w:val="Hyperlink"/>
            <w:rFonts w:ascii="Arial" w:eastAsia="Times New Roman" w:hAnsi="Arial" w:cs="Arial"/>
          </w:rPr>
          <w:t>tint_tel_may@sg.smbc.co.jp</w:t>
        </w:r>
      </w:hyperlink>
      <w:r w:rsidR="00505F67" w:rsidRPr="00505F67">
        <w:rPr>
          <w:rFonts w:ascii="Arial" w:eastAsia="Times New Roman" w:hAnsi="Arial" w:cs="Arial"/>
        </w:rPr>
        <w:t>.</w:t>
      </w:r>
      <w:r w:rsidR="00366770" w:rsidRPr="00505F67">
        <w:rPr>
          <w:rFonts w:ascii="Arial" w:eastAsia="Times New Roman" w:hAnsi="Arial" w:cs="Arial"/>
        </w:rPr>
        <w:t xml:space="preserve"> </w:t>
      </w:r>
      <w:r w:rsidR="003F0B0F">
        <w:rPr>
          <w:rFonts w:ascii="Arial" w:eastAsia="Times New Roman" w:hAnsi="Arial" w:cs="Arial"/>
        </w:rPr>
        <w:t xml:space="preserve"> </w:t>
      </w:r>
      <w:r w:rsidR="00505F67" w:rsidRPr="00505F67">
        <w:rPr>
          <w:rFonts w:ascii="Arial" w:eastAsia="Times New Roman" w:hAnsi="Arial" w:cs="Arial"/>
        </w:rPr>
        <w:t xml:space="preserve">Please indicate on the </w:t>
      </w:r>
      <w:r w:rsidR="00505F67" w:rsidRPr="00505F67">
        <w:rPr>
          <w:rFonts w:ascii="Arial" w:eastAsia="Times New Roman" w:hAnsi="Arial" w:cs="Arial"/>
          <w:bCs/>
        </w:rPr>
        <w:t>subject line</w:t>
      </w:r>
      <w:r w:rsidR="00505F67" w:rsidRPr="00505F67">
        <w:rPr>
          <w:rFonts w:ascii="Arial" w:eastAsia="Times New Roman" w:hAnsi="Arial" w:cs="Arial"/>
        </w:rPr>
        <w:t>: “ASEAN Rolling Pipeline Application: [</w:t>
      </w:r>
      <w:r w:rsidR="00505F67" w:rsidRPr="00505F67">
        <w:rPr>
          <w:rFonts w:ascii="Arial" w:eastAsia="Times New Roman" w:hAnsi="Arial" w:cs="Arial"/>
          <w:i/>
        </w:rPr>
        <w:t>insert country name</w:t>
      </w:r>
      <w:r w:rsidR="00505F67" w:rsidRPr="00505F67">
        <w:rPr>
          <w:rFonts w:ascii="Arial" w:eastAsia="Times New Roman" w:hAnsi="Arial" w:cs="Arial"/>
        </w:rPr>
        <w:t>]”.</w:t>
      </w:r>
      <w:r w:rsidR="00505F67">
        <w:rPr>
          <w:rStyle w:val="FootnoteReference"/>
          <w:rFonts w:ascii="Arial" w:eastAsia="Times New Roman" w:hAnsi="Arial" w:cs="Arial"/>
        </w:rPr>
        <w:footnoteReference w:id="5"/>
      </w:r>
    </w:p>
    <w:p w14:paraId="2F30BA2F" w14:textId="77777777" w:rsidR="00505F67" w:rsidRDefault="00505F67" w:rsidP="00505F67">
      <w:pPr>
        <w:ind w:left="720"/>
        <w:contextualSpacing/>
        <w:jc w:val="both"/>
        <w:rPr>
          <w:rFonts w:ascii="Arial" w:eastAsia="SimSun" w:hAnsi="Arial" w:cs="Arial"/>
        </w:rPr>
      </w:pPr>
    </w:p>
    <w:p w14:paraId="46BC724E" w14:textId="77777777" w:rsidR="003F0B0F" w:rsidRDefault="003F0B0F" w:rsidP="00505F67">
      <w:pPr>
        <w:ind w:left="720"/>
        <w:contextualSpacing/>
        <w:jc w:val="both"/>
        <w:rPr>
          <w:rFonts w:ascii="Arial" w:eastAsia="SimSun" w:hAnsi="Arial" w:cs="Arial"/>
        </w:rPr>
      </w:pPr>
    </w:p>
    <w:p w14:paraId="2C43FE51" w14:textId="613FB493" w:rsidR="00366770" w:rsidRPr="00366770" w:rsidRDefault="00C41E1A" w:rsidP="00736D69">
      <w:pPr>
        <w:tabs>
          <w:tab w:val="left" w:pos="360"/>
        </w:tabs>
        <w:contextualSpacing/>
        <w:jc w:val="both"/>
        <w:rPr>
          <w:rFonts w:ascii="Arial" w:eastAsia="Times New Roman" w:hAnsi="Arial" w:cs="Arial"/>
          <w:b/>
          <w:bCs/>
          <w:u w:val="single"/>
        </w:rPr>
      </w:pPr>
      <w:r>
        <w:rPr>
          <w:rFonts w:ascii="Arial" w:eastAsia="Times New Roman" w:hAnsi="Arial" w:cs="Arial"/>
          <w:b/>
          <w:bCs/>
          <w:u w:val="single"/>
        </w:rPr>
        <w:t xml:space="preserve">SECTION 0 / </w:t>
      </w:r>
      <w:r w:rsidR="00366770">
        <w:rPr>
          <w:rFonts w:ascii="Arial" w:eastAsia="Times New Roman" w:hAnsi="Arial" w:cs="Arial"/>
          <w:b/>
          <w:bCs/>
          <w:u w:val="single"/>
        </w:rPr>
        <w:t>Basic Information</w:t>
      </w:r>
    </w:p>
    <w:p w14:paraId="6B3240ED" w14:textId="77777777" w:rsidR="00366770" w:rsidRDefault="00366770" w:rsidP="00366770">
      <w:pPr>
        <w:contextualSpacing/>
        <w:rPr>
          <w:rFonts w:ascii="Arial" w:eastAsia="Times New Roman" w:hAnsi="Arial" w:cs="Arial"/>
        </w:rPr>
      </w:pPr>
    </w:p>
    <w:tbl>
      <w:tblPr>
        <w:tblStyle w:val="TableGrid"/>
        <w:tblW w:w="9918" w:type="dxa"/>
        <w:tblLook w:val="04A0" w:firstRow="1" w:lastRow="0" w:firstColumn="1" w:lastColumn="0" w:noHBand="0" w:noVBand="1"/>
      </w:tblPr>
      <w:tblGrid>
        <w:gridCol w:w="562"/>
        <w:gridCol w:w="3605"/>
        <w:gridCol w:w="5751"/>
      </w:tblGrid>
      <w:tr w:rsidR="00366770" w:rsidRPr="004C14EB" w14:paraId="204007FB" w14:textId="77777777" w:rsidTr="00687751">
        <w:trPr>
          <w:trHeight w:val="446"/>
        </w:trPr>
        <w:tc>
          <w:tcPr>
            <w:tcW w:w="562" w:type="dxa"/>
            <w:vMerge w:val="restart"/>
            <w:shd w:val="clear" w:color="auto" w:fill="E7E6E6" w:themeFill="background2"/>
          </w:tcPr>
          <w:p w14:paraId="01F1BB63" w14:textId="77777777" w:rsidR="00366770" w:rsidRPr="004C14EB" w:rsidRDefault="00366770" w:rsidP="00C41E1A">
            <w:pPr>
              <w:contextualSpacing/>
              <w:jc w:val="center"/>
              <w:rPr>
                <w:rFonts w:ascii="Arial" w:eastAsia="Times New Roman" w:hAnsi="Arial" w:cs="Arial"/>
                <w:bCs/>
                <w:sz w:val="24"/>
                <w:szCs w:val="24"/>
              </w:rPr>
            </w:pPr>
            <w:r>
              <w:rPr>
                <w:rFonts w:ascii="Arial" w:eastAsia="Times New Roman" w:hAnsi="Arial" w:cs="Arial"/>
                <w:bCs/>
                <w:sz w:val="24"/>
                <w:szCs w:val="24"/>
              </w:rPr>
              <w:t>1</w:t>
            </w:r>
          </w:p>
        </w:tc>
        <w:tc>
          <w:tcPr>
            <w:tcW w:w="3605" w:type="dxa"/>
          </w:tcPr>
          <w:p w14:paraId="31AE7F09" w14:textId="77777777" w:rsidR="00366770" w:rsidRPr="00A11F31" w:rsidRDefault="00366770" w:rsidP="00CC5910">
            <w:pPr>
              <w:contextualSpacing/>
              <w:rPr>
                <w:rFonts w:ascii="Arial" w:eastAsia="Times New Roman" w:hAnsi="Arial" w:cs="Arial"/>
                <w:bCs/>
                <w:sz w:val="24"/>
                <w:szCs w:val="24"/>
              </w:rPr>
            </w:pPr>
            <w:r w:rsidRPr="00A11F31">
              <w:rPr>
                <w:rFonts w:ascii="Arial" w:eastAsia="Times New Roman" w:hAnsi="Arial" w:cs="Arial"/>
                <w:sz w:val="24"/>
                <w:szCs w:val="24"/>
              </w:rPr>
              <w:t xml:space="preserve">Name of </w:t>
            </w:r>
            <w:r>
              <w:rPr>
                <w:rFonts w:ascii="Arial" w:eastAsia="Times New Roman" w:hAnsi="Arial" w:cs="Arial"/>
                <w:sz w:val="24"/>
                <w:szCs w:val="24"/>
              </w:rPr>
              <w:t>project</w:t>
            </w:r>
            <w:r w:rsidRPr="00A11F31">
              <w:rPr>
                <w:rFonts w:ascii="Arial" w:eastAsia="Times New Roman" w:hAnsi="Arial" w:cs="Arial"/>
                <w:sz w:val="24"/>
                <w:szCs w:val="24"/>
              </w:rPr>
              <w:t>:</w:t>
            </w:r>
          </w:p>
        </w:tc>
        <w:tc>
          <w:tcPr>
            <w:tcW w:w="5751" w:type="dxa"/>
          </w:tcPr>
          <w:p w14:paraId="0E4C4D59" w14:textId="77777777" w:rsidR="00366770" w:rsidRPr="004C14EB" w:rsidRDefault="00366770" w:rsidP="00CC5910">
            <w:pPr>
              <w:contextualSpacing/>
              <w:rPr>
                <w:rFonts w:ascii="Arial" w:eastAsia="Times New Roman" w:hAnsi="Arial" w:cs="Arial"/>
                <w:bCs/>
                <w:sz w:val="24"/>
                <w:szCs w:val="24"/>
              </w:rPr>
            </w:pPr>
          </w:p>
        </w:tc>
      </w:tr>
      <w:tr w:rsidR="00366770" w:rsidRPr="004C14EB" w14:paraId="2871EF28" w14:textId="77777777" w:rsidTr="00687751">
        <w:trPr>
          <w:trHeight w:val="446"/>
        </w:trPr>
        <w:tc>
          <w:tcPr>
            <w:tcW w:w="562" w:type="dxa"/>
            <w:vMerge/>
            <w:shd w:val="clear" w:color="auto" w:fill="E7E6E6" w:themeFill="background2"/>
          </w:tcPr>
          <w:p w14:paraId="537EE7F2" w14:textId="77777777" w:rsidR="00366770" w:rsidRDefault="00366770" w:rsidP="00CC5910">
            <w:pPr>
              <w:contextualSpacing/>
              <w:rPr>
                <w:rFonts w:ascii="Arial" w:eastAsia="Times New Roman" w:hAnsi="Arial" w:cs="Arial"/>
                <w:bCs/>
              </w:rPr>
            </w:pPr>
          </w:p>
        </w:tc>
        <w:tc>
          <w:tcPr>
            <w:tcW w:w="3605" w:type="dxa"/>
          </w:tcPr>
          <w:p w14:paraId="46951EDB" w14:textId="77777777" w:rsidR="00366770" w:rsidRPr="00A11F31" w:rsidRDefault="00366770" w:rsidP="00CC5910">
            <w:pPr>
              <w:contextualSpacing/>
              <w:rPr>
                <w:rFonts w:ascii="Arial" w:eastAsia="Times New Roman" w:hAnsi="Arial" w:cs="Arial"/>
                <w:sz w:val="24"/>
                <w:szCs w:val="24"/>
              </w:rPr>
            </w:pPr>
            <w:r w:rsidRPr="00A11F31">
              <w:rPr>
                <w:rFonts w:ascii="Arial" w:eastAsia="Times New Roman" w:hAnsi="Arial" w:cs="Arial"/>
                <w:sz w:val="24"/>
                <w:szCs w:val="24"/>
              </w:rPr>
              <w:t>Name of agency/project owner:</w:t>
            </w:r>
          </w:p>
        </w:tc>
        <w:tc>
          <w:tcPr>
            <w:tcW w:w="5751" w:type="dxa"/>
          </w:tcPr>
          <w:p w14:paraId="61CD9FA2" w14:textId="77777777" w:rsidR="00366770" w:rsidRPr="004C14EB" w:rsidRDefault="00366770" w:rsidP="00CC5910">
            <w:pPr>
              <w:contextualSpacing/>
              <w:rPr>
                <w:rFonts w:ascii="Arial" w:eastAsia="Times New Roman" w:hAnsi="Arial" w:cs="Arial"/>
                <w:bCs/>
              </w:rPr>
            </w:pPr>
          </w:p>
        </w:tc>
      </w:tr>
      <w:tr w:rsidR="00366770" w:rsidRPr="004C14EB" w14:paraId="6A6DB88D" w14:textId="77777777" w:rsidTr="00687751">
        <w:trPr>
          <w:trHeight w:val="446"/>
        </w:trPr>
        <w:tc>
          <w:tcPr>
            <w:tcW w:w="562" w:type="dxa"/>
            <w:vMerge/>
            <w:shd w:val="clear" w:color="auto" w:fill="E7E6E6" w:themeFill="background2"/>
          </w:tcPr>
          <w:p w14:paraId="35F09B30" w14:textId="77777777" w:rsidR="00366770" w:rsidRDefault="00366770" w:rsidP="00CC5910">
            <w:pPr>
              <w:contextualSpacing/>
              <w:rPr>
                <w:rFonts w:ascii="Arial" w:eastAsia="Times New Roman" w:hAnsi="Arial" w:cs="Arial"/>
                <w:bCs/>
              </w:rPr>
            </w:pPr>
          </w:p>
        </w:tc>
        <w:tc>
          <w:tcPr>
            <w:tcW w:w="3605" w:type="dxa"/>
          </w:tcPr>
          <w:p w14:paraId="6A7E491E" w14:textId="77777777" w:rsidR="00366770" w:rsidRDefault="00366770" w:rsidP="00CC5910">
            <w:pPr>
              <w:contextualSpacing/>
              <w:rPr>
                <w:rFonts w:ascii="Arial" w:eastAsia="Times New Roman" w:hAnsi="Arial" w:cs="Arial"/>
                <w:sz w:val="24"/>
                <w:szCs w:val="24"/>
              </w:rPr>
            </w:pPr>
            <w:r>
              <w:rPr>
                <w:rFonts w:ascii="Arial" w:eastAsia="Times New Roman" w:hAnsi="Arial" w:cs="Arial"/>
                <w:sz w:val="24"/>
                <w:szCs w:val="24"/>
              </w:rPr>
              <w:t>Project location (including country and provinces/areas, if any)</w:t>
            </w:r>
          </w:p>
          <w:p w14:paraId="09C7E516" w14:textId="77777777" w:rsidR="00366770" w:rsidRPr="00A11F31" w:rsidRDefault="00366770" w:rsidP="00CC5910">
            <w:pPr>
              <w:contextualSpacing/>
              <w:rPr>
                <w:rFonts w:ascii="Arial" w:eastAsia="Times New Roman" w:hAnsi="Arial" w:cs="Arial"/>
                <w:sz w:val="24"/>
                <w:szCs w:val="24"/>
              </w:rPr>
            </w:pPr>
          </w:p>
        </w:tc>
        <w:tc>
          <w:tcPr>
            <w:tcW w:w="5751" w:type="dxa"/>
          </w:tcPr>
          <w:p w14:paraId="54AC20A8" w14:textId="77777777" w:rsidR="00366770" w:rsidRPr="004C14EB" w:rsidRDefault="00366770" w:rsidP="00CC5910">
            <w:pPr>
              <w:contextualSpacing/>
              <w:rPr>
                <w:rFonts w:ascii="Arial" w:eastAsia="Times New Roman" w:hAnsi="Arial" w:cs="Arial"/>
                <w:bCs/>
              </w:rPr>
            </w:pPr>
          </w:p>
        </w:tc>
      </w:tr>
    </w:tbl>
    <w:p w14:paraId="0E4DEC2A" w14:textId="77777777" w:rsidR="00366770" w:rsidRDefault="00366770" w:rsidP="00366770">
      <w:pPr>
        <w:contextualSpacing/>
        <w:rPr>
          <w:rFonts w:ascii="Arial" w:eastAsia="Times New Roman" w:hAnsi="Arial" w:cs="Arial"/>
        </w:rPr>
      </w:pPr>
    </w:p>
    <w:tbl>
      <w:tblPr>
        <w:tblStyle w:val="TableGrid"/>
        <w:tblW w:w="5014" w:type="pct"/>
        <w:tblLook w:val="04A0" w:firstRow="1" w:lastRow="0" w:firstColumn="1" w:lastColumn="0" w:noHBand="0" w:noVBand="1"/>
      </w:tblPr>
      <w:tblGrid>
        <w:gridCol w:w="534"/>
        <w:gridCol w:w="3832"/>
        <w:gridCol w:w="472"/>
        <w:gridCol w:w="2283"/>
        <w:gridCol w:w="472"/>
        <w:gridCol w:w="2325"/>
      </w:tblGrid>
      <w:tr w:rsidR="00BE4F1D" w:rsidRPr="004C14EB" w14:paraId="4FCB582A" w14:textId="77777777" w:rsidTr="00687751">
        <w:trPr>
          <w:trHeight w:val="446"/>
        </w:trPr>
        <w:tc>
          <w:tcPr>
            <w:tcW w:w="269" w:type="pct"/>
            <w:shd w:val="clear" w:color="auto" w:fill="E7E6E6" w:themeFill="background2"/>
          </w:tcPr>
          <w:p w14:paraId="5E69D329" w14:textId="097F4090" w:rsidR="00366770" w:rsidRPr="004C14EB" w:rsidRDefault="00C41E1A" w:rsidP="00C41E1A">
            <w:pPr>
              <w:contextualSpacing/>
              <w:jc w:val="center"/>
              <w:rPr>
                <w:rFonts w:ascii="Arial" w:eastAsia="Times New Roman" w:hAnsi="Arial" w:cs="Arial"/>
                <w:bCs/>
                <w:sz w:val="24"/>
                <w:szCs w:val="24"/>
              </w:rPr>
            </w:pPr>
            <w:r>
              <w:rPr>
                <w:rFonts w:ascii="Arial" w:eastAsia="Times New Roman" w:hAnsi="Arial" w:cs="Arial"/>
                <w:bCs/>
                <w:sz w:val="24"/>
                <w:szCs w:val="24"/>
              </w:rPr>
              <w:t>2</w:t>
            </w:r>
          </w:p>
        </w:tc>
        <w:tc>
          <w:tcPr>
            <w:tcW w:w="1932" w:type="pct"/>
          </w:tcPr>
          <w:p w14:paraId="1CD6A5D0" w14:textId="77777777" w:rsidR="00366770" w:rsidRPr="004C14EB" w:rsidRDefault="00366770" w:rsidP="00CC5910">
            <w:pPr>
              <w:contextualSpacing/>
              <w:rPr>
                <w:rFonts w:ascii="Arial" w:eastAsia="Times New Roman" w:hAnsi="Arial" w:cs="Arial"/>
                <w:sz w:val="24"/>
                <w:szCs w:val="24"/>
              </w:rPr>
            </w:pPr>
            <w:r w:rsidRPr="004C14EB">
              <w:rPr>
                <w:rFonts w:ascii="Arial" w:eastAsia="Times New Roman" w:hAnsi="Arial" w:cs="Arial"/>
                <w:sz w:val="24"/>
                <w:szCs w:val="24"/>
              </w:rPr>
              <w:t>Description of project (tick all that apply):</w:t>
            </w:r>
          </w:p>
        </w:tc>
        <w:sdt>
          <w:sdtPr>
            <w:rPr>
              <w:rFonts w:ascii="Arial" w:hAnsi="Arial" w:cs="Arial"/>
            </w:rPr>
            <w:id w:val="-2085522824"/>
            <w14:checkbox>
              <w14:checked w14:val="0"/>
              <w14:checkedState w14:val="2612" w14:font="MS Gothic"/>
              <w14:uncheckedState w14:val="2610" w14:font="MS Gothic"/>
            </w14:checkbox>
          </w:sdtPr>
          <w:sdtEndPr/>
          <w:sdtContent>
            <w:tc>
              <w:tcPr>
                <w:tcW w:w="238" w:type="pct"/>
              </w:tcPr>
              <w:p w14:paraId="71A3CED6" w14:textId="77777777" w:rsidR="00366770" w:rsidRPr="004C14EB" w:rsidRDefault="00366770" w:rsidP="00CC5910">
                <w:pPr>
                  <w:contextualSpacing/>
                  <w:rPr>
                    <w:rFonts w:ascii="Arial" w:eastAsia="Times New Roman" w:hAnsi="Arial" w:cs="Arial"/>
                    <w:sz w:val="24"/>
                    <w:szCs w:val="24"/>
                  </w:rPr>
                </w:pPr>
                <w:r w:rsidRPr="004C14EB">
                  <w:rPr>
                    <w:rFonts w:ascii="Segoe UI Symbol" w:eastAsia="MS Gothic" w:hAnsi="Segoe UI Symbol" w:cs="Segoe UI Symbol"/>
                    <w:sz w:val="24"/>
                    <w:szCs w:val="24"/>
                  </w:rPr>
                  <w:t>☐</w:t>
                </w:r>
              </w:p>
            </w:tc>
          </w:sdtContent>
        </w:sdt>
        <w:tc>
          <w:tcPr>
            <w:tcW w:w="1151" w:type="pct"/>
          </w:tcPr>
          <w:p w14:paraId="3442E360" w14:textId="77777777" w:rsidR="00366770" w:rsidRPr="004C14EB" w:rsidRDefault="00366770" w:rsidP="00CC5910">
            <w:pPr>
              <w:contextualSpacing/>
              <w:rPr>
                <w:rFonts w:ascii="Arial" w:eastAsia="Times New Roman" w:hAnsi="Arial" w:cs="Arial"/>
                <w:sz w:val="24"/>
                <w:szCs w:val="24"/>
              </w:rPr>
            </w:pPr>
            <w:r w:rsidRPr="004C14EB">
              <w:rPr>
                <w:rFonts w:ascii="Arial" w:eastAsia="Times New Roman" w:hAnsi="Arial" w:cs="Arial"/>
                <w:sz w:val="24"/>
                <w:szCs w:val="24"/>
              </w:rPr>
              <w:t xml:space="preserve">Greenfield </w:t>
            </w:r>
          </w:p>
          <w:p w14:paraId="0519A8A1" w14:textId="77777777" w:rsidR="00366770" w:rsidRPr="004C14EB" w:rsidRDefault="00366770" w:rsidP="00CC5910">
            <w:pPr>
              <w:contextualSpacing/>
              <w:rPr>
                <w:rFonts w:ascii="Arial" w:eastAsia="Times New Roman" w:hAnsi="Arial" w:cs="Arial"/>
                <w:i/>
                <w:iCs/>
                <w:sz w:val="24"/>
                <w:szCs w:val="24"/>
              </w:rPr>
            </w:pPr>
            <w:r w:rsidRPr="004C14EB">
              <w:rPr>
                <w:rFonts w:ascii="Arial" w:eastAsia="Times New Roman" w:hAnsi="Arial" w:cs="Arial"/>
                <w:i/>
                <w:iCs/>
                <w:color w:val="002060"/>
                <w:sz w:val="24"/>
                <w:szCs w:val="24"/>
              </w:rPr>
              <w:t>(</w:t>
            </w:r>
            <w:proofErr w:type="gramStart"/>
            <w:r w:rsidRPr="004C14EB">
              <w:rPr>
                <w:rFonts w:ascii="Arial" w:eastAsia="Times New Roman" w:hAnsi="Arial" w:cs="Arial"/>
                <w:i/>
                <w:iCs/>
                <w:color w:val="002060"/>
                <w:sz w:val="24"/>
                <w:szCs w:val="24"/>
              </w:rPr>
              <w:t>newly</w:t>
            </w:r>
            <w:proofErr w:type="gramEnd"/>
            <w:r w:rsidRPr="004C14EB">
              <w:rPr>
                <w:rFonts w:ascii="Arial" w:eastAsia="Times New Roman" w:hAnsi="Arial" w:cs="Arial"/>
                <w:i/>
                <w:iCs/>
                <w:color w:val="002060"/>
                <w:sz w:val="24"/>
                <w:szCs w:val="24"/>
              </w:rPr>
              <w:t xml:space="preserve"> built project)</w:t>
            </w:r>
          </w:p>
        </w:tc>
        <w:sdt>
          <w:sdtPr>
            <w:rPr>
              <w:rFonts w:ascii="Arial" w:hAnsi="Arial" w:cs="Arial"/>
            </w:rPr>
            <w:id w:val="-851637967"/>
            <w14:checkbox>
              <w14:checked w14:val="0"/>
              <w14:checkedState w14:val="2612" w14:font="MS Gothic"/>
              <w14:uncheckedState w14:val="2610" w14:font="MS Gothic"/>
            </w14:checkbox>
          </w:sdtPr>
          <w:sdtEndPr/>
          <w:sdtContent>
            <w:tc>
              <w:tcPr>
                <w:tcW w:w="238" w:type="pct"/>
              </w:tcPr>
              <w:p w14:paraId="4466D84B" w14:textId="77777777" w:rsidR="00366770" w:rsidRPr="004C14EB" w:rsidRDefault="00366770" w:rsidP="00CC5910">
                <w:pPr>
                  <w:contextualSpacing/>
                  <w:rPr>
                    <w:rFonts w:ascii="Arial" w:eastAsia="Times New Roman" w:hAnsi="Arial" w:cs="Arial"/>
                    <w:sz w:val="24"/>
                    <w:szCs w:val="24"/>
                  </w:rPr>
                </w:pPr>
                <w:r w:rsidRPr="004C14EB">
                  <w:rPr>
                    <w:rFonts w:ascii="Segoe UI Symbol" w:eastAsia="MS Gothic" w:hAnsi="Segoe UI Symbol" w:cs="Segoe UI Symbol"/>
                    <w:sz w:val="24"/>
                    <w:szCs w:val="24"/>
                  </w:rPr>
                  <w:t>☐</w:t>
                </w:r>
              </w:p>
            </w:tc>
          </w:sdtContent>
        </w:sdt>
        <w:tc>
          <w:tcPr>
            <w:tcW w:w="1172" w:type="pct"/>
          </w:tcPr>
          <w:p w14:paraId="38848ABD" w14:textId="77777777" w:rsidR="00366770" w:rsidRPr="004C14EB" w:rsidRDefault="00366770" w:rsidP="00CC5910">
            <w:pPr>
              <w:contextualSpacing/>
              <w:rPr>
                <w:rFonts w:ascii="Arial" w:eastAsia="Times New Roman" w:hAnsi="Arial" w:cs="Arial"/>
                <w:sz w:val="24"/>
                <w:szCs w:val="24"/>
              </w:rPr>
            </w:pPr>
            <w:r w:rsidRPr="004C14EB">
              <w:rPr>
                <w:rFonts w:ascii="Arial" w:eastAsia="Times New Roman" w:hAnsi="Arial" w:cs="Arial"/>
                <w:sz w:val="24"/>
                <w:szCs w:val="24"/>
              </w:rPr>
              <w:t xml:space="preserve">Brownfield </w:t>
            </w:r>
            <w:r w:rsidRPr="004C14EB">
              <w:rPr>
                <w:rFonts w:ascii="Arial" w:eastAsia="Times New Roman" w:hAnsi="Arial" w:cs="Arial"/>
                <w:i/>
                <w:iCs/>
                <w:color w:val="002060"/>
                <w:sz w:val="24"/>
                <w:szCs w:val="24"/>
              </w:rPr>
              <w:t>(expansion or rehabilitation of an existing project)</w:t>
            </w:r>
          </w:p>
        </w:tc>
      </w:tr>
    </w:tbl>
    <w:p w14:paraId="4702257D" w14:textId="77777777" w:rsidR="00366770" w:rsidRDefault="00366770" w:rsidP="00366770">
      <w:pPr>
        <w:contextualSpacing/>
        <w:rPr>
          <w:rFonts w:ascii="Arial" w:eastAsia="Times New Roman" w:hAnsi="Arial" w:cs="Arial"/>
        </w:rPr>
      </w:pPr>
    </w:p>
    <w:tbl>
      <w:tblPr>
        <w:tblStyle w:val="TableGrid"/>
        <w:tblW w:w="9918" w:type="dxa"/>
        <w:tblLook w:val="04A0" w:firstRow="1" w:lastRow="0" w:firstColumn="1" w:lastColumn="0" w:noHBand="0" w:noVBand="1"/>
      </w:tblPr>
      <w:tblGrid>
        <w:gridCol w:w="535"/>
        <w:gridCol w:w="2288"/>
        <w:gridCol w:w="1075"/>
        <w:gridCol w:w="1726"/>
        <w:gridCol w:w="1334"/>
        <w:gridCol w:w="2960"/>
      </w:tblGrid>
      <w:tr w:rsidR="00366770" w:rsidRPr="004C14EB" w14:paraId="78F16BCC" w14:textId="77777777" w:rsidTr="00687751">
        <w:trPr>
          <w:trHeight w:val="80"/>
        </w:trPr>
        <w:tc>
          <w:tcPr>
            <w:tcW w:w="535" w:type="dxa"/>
            <w:vMerge w:val="restart"/>
            <w:shd w:val="clear" w:color="auto" w:fill="E7E6E6" w:themeFill="background2"/>
          </w:tcPr>
          <w:p w14:paraId="38650B45" w14:textId="20D1B3E4" w:rsidR="00366770" w:rsidRPr="004C14EB" w:rsidRDefault="00C41E1A" w:rsidP="00C41E1A">
            <w:pPr>
              <w:contextualSpacing/>
              <w:jc w:val="center"/>
              <w:rPr>
                <w:rFonts w:ascii="Arial" w:eastAsia="Times New Roman" w:hAnsi="Arial" w:cs="Arial"/>
                <w:bCs/>
                <w:sz w:val="24"/>
                <w:szCs w:val="24"/>
              </w:rPr>
            </w:pPr>
            <w:r>
              <w:rPr>
                <w:rFonts w:ascii="Arial" w:eastAsia="Times New Roman" w:hAnsi="Arial" w:cs="Arial"/>
                <w:bCs/>
                <w:sz w:val="24"/>
                <w:szCs w:val="24"/>
              </w:rPr>
              <w:t>3</w:t>
            </w:r>
          </w:p>
        </w:tc>
        <w:tc>
          <w:tcPr>
            <w:tcW w:w="9383" w:type="dxa"/>
            <w:gridSpan w:val="5"/>
          </w:tcPr>
          <w:p w14:paraId="176E2E43" w14:textId="77777777" w:rsidR="00366770" w:rsidRPr="004C14EB" w:rsidRDefault="00366770" w:rsidP="00CC5910">
            <w:pPr>
              <w:contextualSpacing/>
              <w:rPr>
                <w:rFonts w:ascii="Arial" w:eastAsia="Times New Roman" w:hAnsi="Arial" w:cs="Arial"/>
                <w:sz w:val="24"/>
                <w:szCs w:val="24"/>
              </w:rPr>
            </w:pPr>
            <w:r w:rsidRPr="004C14EB">
              <w:rPr>
                <w:rFonts w:ascii="Arial" w:eastAsia="Times New Roman" w:hAnsi="Arial" w:cs="Arial"/>
                <w:sz w:val="24"/>
                <w:szCs w:val="24"/>
              </w:rPr>
              <w:t>Project costs and expected capacity:</w:t>
            </w:r>
          </w:p>
        </w:tc>
      </w:tr>
      <w:tr w:rsidR="00687751" w:rsidRPr="004C14EB" w14:paraId="196DC918" w14:textId="77777777" w:rsidTr="00687751">
        <w:trPr>
          <w:trHeight w:val="446"/>
        </w:trPr>
        <w:tc>
          <w:tcPr>
            <w:tcW w:w="535" w:type="dxa"/>
            <w:vMerge/>
            <w:shd w:val="clear" w:color="auto" w:fill="E7E6E6" w:themeFill="background2"/>
          </w:tcPr>
          <w:p w14:paraId="60C1586F" w14:textId="77777777" w:rsidR="00366770" w:rsidRPr="004C14EB" w:rsidRDefault="00366770" w:rsidP="00CC5910">
            <w:pPr>
              <w:contextualSpacing/>
              <w:rPr>
                <w:rFonts w:ascii="Arial" w:eastAsia="Times New Roman" w:hAnsi="Arial" w:cs="Arial"/>
                <w:bCs/>
                <w:sz w:val="24"/>
                <w:szCs w:val="24"/>
              </w:rPr>
            </w:pPr>
          </w:p>
        </w:tc>
        <w:tc>
          <w:tcPr>
            <w:tcW w:w="2288" w:type="dxa"/>
          </w:tcPr>
          <w:p w14:paraId="746A86BE" w14:textId="77777777" w:rsidR="00366770" w:rsidRPr="004C14EB" w:rsidRDefault="00366770" w:rsidP="00CC5910">
            <w:pPr>
              <w:contextualSpacing/>
              <w:rPr>
                <w:rFonts w:ascii="Arial" w:eastAsia="Times New Roman" w:hAnsi="Arial" w:cs="Arial"/>
                <w:sz w:val="24"/>
                <w:szCs w:val="24"/>
              </w:rPr>
            </w:pPr>
            <w:r w:rsidRPr="004C14EB">
              <w:rPr>
                <w:rFonts w:ascii="Arial" w:eastAsia="Times New Roman" w:hAnsi="Arial" w:cs="Arial"/>
                <w:sz w:val="24"/>
                <w:szCs w:val="24"/>
              </w:rPr>
              <w:t>Estimated total project costs:</w:t>
            </w:r>
          </w:p>
        </w:tc>
        <w:tc>
          <w:tcPr>
            <w:tcW w:w="1075" w:type="dxa"/>
          </w:tcPr>
          <w:p w14:paraId="35C020DC" w14:textId="77777777" w:rsidR="00366770" w:rsidRPr="004C14EB" w:rsidRDefault="00366770" w:rsidP="00CC5910">
            <w:pPr>
              <w:contextualSpacing/>
              <w:rPr>
                <w:rFonts w:ascii="Arial" w:eastAsia="Times New Roman" w:hAnsi="Arial" w:cs="Arial"/>
                <w:sz w:val="24"/>
                <w:szCs w:val="24"/>
              </w:rPr>
            </w:pPr>
            <w:r w:rsidRPr="004C14EB">
              <w:rPr>
                <w:rFonts w:ascii="Arial" w:eastAsia="Times New Roman" w:hAnsi="Arial" w:cs="Arial"/>
                <w:sz w:val="24"/>
                <w:szCs w:val="24"/>
              </w:rPr>
              <w:t>US$:</w:t>
            </w:r>
          </w:p>
        </w:tc>
        <w:tc>
          <w:tcPr>
            <w:tcW w:w="1726" w:type="dxa"/>
          </w:tcPr>
          <w:p w14:paraId="26B958E3" w14:textId="77777777" w:rsidR="00366770" w:rsidRPr="004C14EB" w:rsidRDefault="00366770" w:rsidP="00CC5910">
            <w:pPr>
              <w:contextualSpacing/>
              <w:rPr>
                <w:rFonts w:ascii="Arial" w:eastAsia="Times New Roman" w:hAnsi="Arial" w:cs="Arial"/>
                <w:sz w:val="24"/>
                <w:szCs w:val="24"/>
              </w:rPr>
            </w:pPr>
          </w:p>
        </w:tc>
        <w:tc>
          <w:tcPr>
            <w:tcW w:w="1334" w:type="dxa"/>
          </w:tcPr>
          <w:p w14:paraId="2F93C273" w14:textId="77777777" w:rsidR="00366770" w:rsidRPr="004C14EB" w:rsidRDefault="00366770" w:rsidP="00CC5910">
            <w:pPr>
              <w:contextualSpacing/>
              <w:rPr>
                <w:rFonts w:ascii="Arial" w:eastAsia="Times New Roman" w:hAnsi="Arial" w:cs="Arial"/>
                <w:sz w:val="24"/>
                <w:szCs w:val="24"/>
              </w:rPr>
            </w:pPr>
            <w:r w:rsidRPr="004C14EB">
              <w:rPr>
                <w:rFonts w:ascii="Arial" w:eastAsia="Times New Roman" w:hAnsi="Arial" w:cs="Arial"/>
                <w:sz w:val="24"/>
                <w:szCs w:val="24"/>
              </w:rPr>
              <w:t>Year of cost estimate:</w:t>
            </w:r>
          </w:p>
        </w:tc>
        <w:tc>
          <w:tcPr>
            <w:tcW w:w="2960" w:type="dxa"/>
          </w:tcPr>
          <w:p w14:paraId="52978247" w14:textId="77777777" w:rsidR="00366770" w:rsidRPr="004C14EB" w:rsidRDefault="00366770" w:rsidP="00CC5910">
            <w:pPr>
              <w:contextualSpacing/>
              <w:rPr>
                <w:rFonts w:ascii="Arial" w:eastAsia="Times New Roman" w:hAnsi="Arial" w:cs="Arial"/>
                <w:sz w:val="24"/>
                <w:szCs w:val="24"/>
              </w:rPr>
            </w:pPr>
          </w:p>
        </w:tc>
      </w:tr>
      <w:tr w:rsidR="00366770" w:rsidRPr="004C14EB" w14:paraId="056D6CEF" w14:textId="77777777" w:rsidTr="00687751">
        <w:trPr>
          <w:trHeight w:val="446"/>
        </w:trPr>
        <w:tc>
          <w:tcPr>
            <w:tcW w:w="535" w:type="dxa"/>
            <w:vMerge/>
            <w:shd w:val="clear" w:color="auto" w:fill="E7E6E6" w:themeFill="background2"/>
          </w:tcPr>
          <w:p w14:paraId="23C85564" w14:textId="77777777" w:rsidR="00366770" w:rsidRPr="004C14EB" w:rsidRDefault="00366770" w:rsidP="00CC5910">
            <w:pPr>
              <w:contextualSpacing/>
              <w:rPr>
                <w:rFonts w:ascii="Arial" w:eastAsia="Times New Roman" w:hAnsi="Arial" w:cs="Arial"/>
                <w:bCs/>
                <w:sz w:val="24"/>
                <w:szCs w:val="24"/>
              </w:rPr>
            </w:pPr>
          </w:p>
        </w:tc>
        <w:tc>
          <w:tcPr>
            <w:tcW w:w="2288" w:type="dxa"/>
          </w:tcPr>
          <w:p w14:paraId="5780B598" w14:textId="77777777" w:rsidR="00366770" w:rsidRPr="004C14EB" w:rsidRDefault="00366770" w:rsidP="00CC5910">
            <w:pPr>
              <w:contextualSpacing/>
              <w:rPr>
                <w:rFonts w:ascii="Arial" w:eastAsia="Times New Roman" w:hAnsi="Arial" w:cs="Arial"/>
                <w:sz w:val="24"/>
                <w:szCs w:val="24"/>
              </w:rPr>
            </w:pPr>
            <w:r w:rsidRPr="004C14EB">
              <w:rPr>
                <w:rFonts w:ascii="Arial" w:eastAsia="Times New Roman" w:hAnsi="Arial" w:cs="Arial"/>
                <w:sz w:val="24"/>
                <w:szCs w:val="24"/>
              </w:rPr>
              <w:t>Expected capacity added by the project (</w:t>
            </w:r>
            <w:proofErr w:type="spellStart"/>
            <w:r w:rsidRPr="004C14EB">
              <w:rPr>
                <w:rFonts w:ascii="Arial" w:eastAsia="Times New Roman" w:hAnsi="Arial" w:cs="Arial"/>
                <w:sz w:val="24"/>
                <w:szCs w:val="24"/>
              </w:rPr>
              <w:t>kilometres</w:t>
            </w:r>
            <w:proofErr w:type="spellEnd"/>
            <w:r w:rsidRPr="004C14EB">
              <w:rPr>
                <w:rFonts w:ascii="Arial" w:eastAsia="Times New Roman" w:hAnsi="Arial" w:cs="Arial"/>
                <w:sz w:val="24"/>
                <w:szCs w:val="24"/>
              </w:rPr>
              <w:t xml:space="preserve"> of road, megawatts (MW), </w:t>
            </w:r>
            <w:proofErr w:type="spellStart"/>
            <w:r w:rsidRPr="004C14EB">
              <w:rPr>
                <w:rFonts w:ascii="Arial" w:eastAsia="Times New Roman" w:hAnsi="Arial" w:cs="Arial"/>
                <w:sz w:val="24"/>
                <w:szCs w:val="24"/>
              </w:rPr>
              <w:t>etc</w:t>
            </w:r>
            <w:proofErr w:type="spellEnd"/>
            <w:r w:rsidRPr="004C14EB">
              <w:rPr>
                <w:rFonts w:ascii="Arial" w:eastAsia="Times New Roman" w:hAnsi="Arial" w:cs="Arial"/>
                <w:sz w:val="24"/>
                <w:szCs w:val="24"/>
              </w:rPr>
              <w:t>):</w:t>
            </w:r>
          </w:p>
        </w:tc>
        <w:tc>
          <w:tcPr>
            <w:tcW w:w="7095" w:type="dxa"/>
            <w:gridSpan w:val="4"/>
          </w:tcPr>
          <w:p w14:paraId="7FC36101" w14:textId="77777777" w:rsidR="00366770" w:rsidRPr="004C14EB" w:rsidRDefault="00366770" w:rsidP="00CC5910">
            <w:pPr>
              <w:contextualSpacing/>
              <w:rPr>
                <w:rFonts w:ascii="Arial" w:eastAsia="Times New Roman" w:hAnsi="Arial" w:cs="Arial"/>
                <w:sz w:val="24"/>
                <w:szCs w:val="24"/>
              </w:rPr>
            </w:pPr>
          </w:p>
        </w:tc>
      </w:tr>
    </w:tbl>
    <w:p w14:paraId="51F8D32E" w14:textId="77777777" w:rsidR="00366770" w:rsidRPr="004C14EB" w:rsidRDefault="00366770" w:rsidP="00366770">
      <w:pPr>
        <w:contextualSpacing/>
        <w:rPr>
          <w:rFonts w:ascii="Arial" w:eastAsia="Times New Roman" w:hAnsi="Arial" w:cs="Arial"/>
          <w:bCs/>
        </w:rPr>
      </w:pPr>
    </w:p>
    <w:tbl>
      <w:tblPr>
        <w:tblStyle w:val="TableGrid"/>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783"/>
        <w:gridCol w:w="2527"/>
        <w:gridCol w:w="2527"/>
        <w:gridCol w:w="2553"/>
      </w:tblGrid>
      <w:tr w:rsidR="00687751" w:rsidRPr="004C14EB" w14:paraId="20DB1834" w14:textId="77777777" w:rsidTr="00687751">
        <w:trPr>
          <w:trHeight w:val="135"/>
        </w:trPr>
        <w:tc>
          <w:tcPr>
            <w:tcW w:w="266" w:type="pct"/>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51CA7B0E" w14:textId="362F881E" w:rsidR="00366770" w:rsidRPr="004C14EB" w:rsidRDefault="00C41E1A" w:rsidP="00C41E1A">
            <w:pPr>
              <w:contextualSpacing/>
              <w:jc w:val="center"/>
              <w:rPr>
                <w:rFonts w:ascii="Arial" w:eastAsia="Times New Roman" w:hAnsi="Arial" w:cs="Arial"/>
                <w:bCs/>
                <w:sz w:val="24"/>
                <w:szCs w:val="24"/>
              </w:rPr>
            </w:pPr>
            <w:r>
              <w:rPr>
                <w:rFonts w:ascii="Arial" w:eastAsia="Times New Roman" w:hAnsi="Arial" w:cs="Arial"/>
                <w:bCs/>
                <w:sz w:val="24"/>
                <w:szCs w:val="24"/>
              </w:rPr>
              <w:t>4</w:t>
            </w:r>
          </w:p>
        </w:tc>
        <w:tc>
          <w:tcPr>
            <w:tcW w:w="4734" w:type="pct"/>
            <w:gridSpan w:val="4"/>
            <w:tcBorders>
              <w:top w:val="single" w:sz="4" w:space="0" w:color="auto"/>
              <w:left w:val="single" w:sz="4" w:space="0" w:color="auto"/>
              <w:bottom w:val="single" w:sz="4" w:space="0" w:color="auto"/>
              <w:right w:val="single" w:sz="4" w:space="0" w:color="auto"/>
            </w:tcBorders>
          </w:tcPr>
          <w:p w14:paraId="5FDF9EC7" w14:textId="77777777" w:rsidR="00366770" w:rsidRPr="004C14EB" w:rsidRDefault="00366770" w:rsidP="00CC5910">
            <w:pPr>
              <w:rPr>
                <w:rFonts w:ascii="Arial" w:hAnsi="Arial" w:cs="Arial"/>
                <w:sz w:val="24"/>
                <w:szCs w:val="24"/>
              </w:rPr>
            </w:pPr>
            <w:r w:rsidRPr="004C14EB">
              <w:rPr>
                <w:rFonts w:ascii="Arial" w:eastAsia="Times New Roman" w:hAnsi="Arial" w:cs="Arial"/>
                <w:sz w:val="24"/>
                <w:szCs w:val="24"/>
              </w:rPr>
              <w:t>Anticipated project schedule:</w:t>
            </w:r>
          </w:p>
        </w:tc>
      </w:tr>
      <w:tr w:rsidR="00144A86" w:rsidRPr="004C14EB" w14:paraId="16F568CE" w14:textId="77777777" w:rsidTr="00687751">
        <w:trPr>
          <w:trHeight w:val="135"/>
        </w:trPr>
        <w:tc>
          <w:tcPr>
            <w:tcW w:w="266" w:type="pct"/>
            <w:vMerge/>
            <w:tcBorders>
              <w:top w:val="single" w:sz="4" w:space="0" w:color="auto"/>
              <w:left w:val="single" w:sz="4" w:space="0" w:color="auto"/>
              <w:bottom w:val="single" w:sz="4" w:space="0" w:color="auto"/>
              <w:right w:val="single" w:sz="4" w:space="0" w:color="auto"/>
            </w:tcBorders>
            <w:shd w:val="clear" w:color="auto" w:fill="E7E6E6" w:themeFill="background2"/>
          </w:tcPr>
          <w:p w14:paraId="103C498D" w14:textId="77777777" w:rsidR="00366770" w:rsidRPr="004C14EB" w:rsidRDefault="00366770" w:rsidP="00CC5910">
            <w:pPr>
              <w:contextualSpacing/>
              <w:rPr>
                <w:rFonts w:ascii="Arial" w:eastAsia="Times New Roman" w:hAnsi="Arial" w:cs="Arial"/>
                <w:bCs/>
                <w:sz w:val="24"/>
                <w:szCs w:val="24"/>
              </w:rPr>
            </w:pPr>
          </w:p>
        </w:tc>
        <w:tc>
          <w:tcPr>
            <w:tcW w:w="899" w:type="pct"/>
            <w:tcBorders>
              <w:top w:val="single" w:sz="4" w:space="0" w:color="auto"/>
              <w:left w:val="single" w:sz="4" w:space="0" w:color="auto"/>
              <w:bottom w:val="single" w:sz="4" w:space="0" w:color="auto"/>
              <w:right w:val="single" w:sz="4" w:space="0" w:color="auto"/>
            </w:tcBorders>
          </w:tcPr>
          <w:p w14:paraId="73DE64B6" w14:textId="77777777" w:rsidR="00366770" w:rsidRPr="004C14EB" w:rsidRDefault="00366770" w:rsidP="00CC5910">
            <w:pPr>
              <w:contextualSpacing/>
              <w:rPr>
                <w:rFonts w:ascii="Arial" w:eastAsia="Times New Roman" w:hAnsi="Arial" w:cs="Arial"/>
                <w:sz w:val="24"/>
                <w:szCs w:val="24"/>
              </w:rPr>
            </w:pPr>
            <w:r w:rsidRPr="004C14EB">
              <w:rPr>
                <w:rFonts w:ascii="Arial" w:eastAsia="Times New Roman" w:hAnsi="Arial" w:cs="Arial"/>
                <w:sz w:val="24"/>
                <w:szCs w:val="24"/>
              </w:rPr>
              <w:t>Project/phase title</w:t>
            </w:r>
          </w:p>
        </w:tc>
        <w:tc>
          <w:tcPr>
            <w:tcW w:w="1274" w:type="pct"/>
            <w:tcBorders>
              <w:top w:val="single" w:sz="4" w:space="0" w:color="auto"/>
              <w:left w:val="single" w:sz="4" w:space="0" w:color="auto"/>
              <w:bottom w:val="single" w:sz="4" w:space="0" w:color="auto"/>
              <w:right w:val="single" w:sz="4" w:space="0" w:color="auto"/>
            </w:tcBorders>
          </w:tcPr>
          <w:p w14:paraId="35CA86B0" w14:textId="77777777" w:rsidR="00366770" w:rsidRPr="004C14EB" w:rsidRDefault="00366770" w:rsidP="00CC5910">
            <w:pPr>
              <w:contextualSpacing/>
              <w:jc w:val="center"/>
              <w:rPr>
                <w:rFonts w:ascii="Arial" w:hAnsi="Arial" w:cs="Arial"/>
                <w:sz w:val="24"/>
                <w:szCs w:val="24"/>
              </w:rPr>
            </w:pPr>
            <w:r w:rsidRPr="004C14EB">
              <w:rPr>
                <w:rFonts w:ascii="Arial" w:hAnsi="Arial" w:cs="Arial"/>
                <w:sz w:val="24"/>
                <w:szCs w:val="24"/>
              </w:rPr>
              <w:t>Year of start of construction works:</w:t>
            </w:r>
          </w:p>
          <w:p w14:paraId="359DEF6C" w14:textId="77777777" w:rsidR="00366770" w:rsidRPr="004C14EB" w:rsidRDefault="00366770" w:rsidP="00CC5910">
            <w:pPr>
              <w:jc w:val="center"/>
              <w:rPr>
                <w:rFonts w:ascii="Arial" w:hAnsi="Arial" w:cs="Arial"/>
                <w:sz w:val="24"/>
                <w:szCs w:val="24"/>
              </w:rPr>
            </w:pPr>
            <w:r w:rsidRPr="004C14EB">
              <w:rPr>
                <w:rFonts w:ascii="Arial" w:hAnsi="Arial" w:cs="Arial"/>
                <w:sz w:val="24"/>
                <w:szCs w:val="24"/>
              </w:rPr>
              <w:t>(MM/YYYY)</w:t>
            </w:r>
          </w:p>
        </w:tc>
        <w:tc>
          <w:tcPr>
            <w:tcW w:w="1274" w:type="pct"/>
            <w:tcBorders>
              <w:top w:val="single" w:sz="4" w:space="0" w:color="auto"/>
              <w:left w:val="single" w:sz="4" w:space="0" w:color="auto"/>
              <w:bottom w:val="single" w:sz="4" w:space="0" w:color="auto"/>
              <w:right w:val="single" w:sz="4" w:space="0" w:color="auto"/>
            </w:tcBorders>
          </w:tcPr>
          <w:p w14:paraId="06F6C1C7" w14:textId="77777777" w:rsidR="00366770" w:rsidRPr="004C14EB" w:rsidRDefault="00366770" w:rsidP="00CC5910">
            <w:pPr>
              <w:contextualSpacing/>
              <w:jc w:val="center"/>
              <w:rPr>
                <w:rFonts w:ascii="Arial" w:hAnsi="Arial" w:cs="Arial"/>
                <w:sz w:val="24"/>
                <w:szCs w:val="24"/>
              </w:rPr>
            </w:pPr>
            <w:r w:rsidRPr="004C14EB">
              <w:rPr>
                <w:rFonts w:ascii="Arial" w:hAnsi="Arial" w:cs="Arial"/>
                <w:sz w:val="24"/>
                <w:szCs w:val="24"/>
              </w:rPr>
              <w:t>Year of start of operations / services:</w:t>
            </w:r>
          </w:p>
          <w:p w14:paraId="4374A3F8" w14:textId="77777777" w:rsidR="00366770" w:rsidRPr="004C14EB" w:rsidRDefault="00366770" w:rsidP="00CC5910">
            <w:pPr>
              <w:jc w:val="center"/>
              <w:rPr>
                <w:rFonts w:ascii="Arial" w:hAnsi="Arial" w:cs="Arial"/>
                <w:sz w:val="24"/>
                <w:szCs w:val="24"/>
              </w:rPr>
            </w:pPr>
            <w:r w:rsidRPr="004C14EB">
              <w:rPr>
                <w:rFonts w:ascii="Arial" w:hAnsi="Arial" w:cs="Arial"/>
                <w:sz w:val="24"/>
                <w:szCs w:val="24"/>
              </w:rPr>
              <w:t>(MM/YYYY)</w:t>
            </w:r>
          </w:p>
        </w:tc>
        <w:tc>
          <w:tcPr>
            <w:tcW w:w="1286" w:type="pct"/>
            <w:tcBorders>
              <w:top w:val="single" w:sz="4" w:space="0" w:color="auto"/>
              <w:left w:val="single" w:sz="4" w:space="0" w:color="auto"/>
              <w:bottom w:val="single" w:sz="4" w:space="0" w:color="auto"/>
              <w:right w:val="single" w:sz="4" w:space="0" w:color="auto"/>
            </w:tcBorders>
          </w:tcPr>
          <w:p w14:paraId="6CC32F2B" w14:textId="77777777" w:rsidR="00366770" w:rsidRPr="004C14EB" w:rsidRDefault="00366770" w:rsidP="00CC5910">
            <w:pPr>
              <w:jc w:val="center"/>
              <w:rPr>
                <w:rFonts w:ascii="Arial" w:hAnsi="Arial" w:cs="Arial"/>
                <w:sz w:val="24"/>
                <w:szCs w:val="24"/>
              </w:rPr>
            </w:pPr>
            <w:r w:rsidRPr="004C14EB">
              <w:rPr>
                <w:rFonts w:ascii="Arial" w:hAnsi="Arial" w:cs="Arial"/>
                <w:sz w:val="24"/>
                <w:szCs w:val="24"/>
              </w:rPr>
              <w:t>Overall capacity added:</w:t>
            </w:r>
          </w:p>
        </w:tc>
      </w:tr>
      <w:tr w:rsidR="00144A86" w:rsidRPr="004C14EB" w14:paraId="036CF9FF" w14:textId="77777777" w:rsidTr="00687751">
        <w:trPr>
          <w:trHeight w:val="446"/>
        </w:trPr>
        <w:tc>
          <w:tcPr>
            <w:tcW w:w="266" w:type="pct"/>
            <w:vMerge/>
            <w:tcBorders>
              <w:top w:val="single" w:sz="4" w:space="0" w:color="auto"/>
              <w:left w:val="single" w:sz="4" w:space="0" w:color="auto"/>
              <w:bottom w:val="single" w:sz="4" w:space="0" w:color="auto"/>
              <w:right w:val="single" w:sz="4" w:space="0" w:color="auto"/>
            </w:tcBorders>
            <w:shd w:val="clear" w:color="auto" w:fill="E7E6E6" w:themeFill="background2"/>
          </w:tcPr>
          <w:p w14:paraId="5FC254C4" w14:textId="77777777" w:rsidR="00366770" w:rsidRPr="004C14EB" w:rsidRDefault="00366770" w:rsidP="00CC5910">
            <w:pPr>
              <w:contextualSpacing/>
              <w:rPr>
                <w:rFonts w:ascii="Arial" w:eastAsia="Times New Roman" w:hAnsi="Arial" w:cs="Arial"/>
                <w:bCs/>
                <w:sz w:val="24"/>
                <w:szCs w:val="24"/>
              </w:rPr>
            </w:pPr>
          </w:p>
        </w:tc>
        <w:tc>
          <w:tcPr>
            <w:tcW w:w="899" w:type="pct"/>
            <w:tcBorders>
              <w:top w:val="single" w:sz="4" w:space="0" w:color="auto"/>
              <w:left w:val="single" w:sz="4" w:space="0" w:color="auto"/>
              <w:bottom w:val="single" w:sz="4" w:space="0" w:color="auto"/>
              <w:right w:val="single" w:sz="4" w:space="0" w:color="auto"/>
            </w:tcBorders>
          </w:tcPr>
          <w:p w14:paraId="3D3ACA4E" w14:textId="780A7FE0" w:rsidR="00366770" w:rsidRPr="000F1F9E" w:rsidRDefault="00366770" w:rsidP="00CC5910">
            <w:pPr>
              <w:rPr>
                <w:rFonts w:ascii="Arial" w:hAnsi="Arial" w:cs="Arial"/>
                <w:sz w:val="24"/>
                <w:szCs w:val="24"/>
              </w:rPr>
            </w:pPr>
            <w:r w:rsidRPr="000F1F9E">
              <w:rPr>
                <w:rFonts w:ascii="Arial" w:eastAsia="Times New Roman" w:hAnsi="Arial" w:cs="Arial"/>
                <w:sz w:val="24"/>
                <w:szCs w:val="24"/>
              </w:rPr>
              <w:t>[insert project name</w:t>
            </w:r>
            <w:r w:rsidR="000F1F9E" w:rsidRPr="000F1F9E">
              <w:rPr>
                <w:rFonts w:ascii="Arial" w:eastAsia="Times New Roman" w:hAnsi="Arial" w:cs="Arial"/>
                <w:sz w:val="24"/>
                <w:szCs w:val="24"/>
              </w:rPr>
              <w:t>]</w:t>
            </w:r>
          </w:p>
        </w:tc>
        <w:tc>
          <w:tcPr>
            <w:tcW w:w="1274" w:type="pct"/>
            <w:tcBorders>
              <w:top w:val="single" w:sz="4" w:space="0" w:color="auto"/>
              <w:left w:val="single" w:sz="4" w:space="0" w:color="auto"/>
              <w:bottom w:val="single" w:sz="4" w:space="0" w:color="auto"/>
              <w:right w:val="single" w:sz="4" w:space="0" w:color="auto"/>
            </w:tcBorders>
          </w:tcPr>
          <w:p w14:paraId="136FE9C8" w14:textId="77777777" w:rsidR="00366770" w:rsidRPr="004C14EB" w:rsidRDefault="00366770" w:rsidP="00CC5910">
            <w:pPr>
              <w:jc w:val="center"/>
              <w:rPr>
                <w:rFonts w:ascii="Arial" w:hAnsi="Arial" w:cs="Arial"/>
                <w:sz w:val="24"/>
                <w:szCs w:val="24"/>
              </w:rPr>
            </w:pPr>
          </w:p>
        </w:tc>
        <w:tc>
          <w:tcPr>
            <w:tcW w:w="1274" w:type="pct"/>
            <w:tcBorders>
              <w:top w:val="single" w:sz="4" w:space="0" w:color="auto"/>
              <w:left w:val="single" w:sz="4" w:space="0" w:color="auto"/>
              <w:bottom w:val="single" w:sz="4" w:space="0" w:color="auto"/>
              <w:right w:val="single" w:sz="4" w:space="0" w:color="auto"/>
            </w:tcBorders>
          </w:tcPr>
          <w:p w14:paraId="47685028" w14:textId="77777777" w:rsidR="00366770" w:rsidRPr="004C14EB" w:rsidRDefault="00366770" w:rsidP="00CC5910">
            <w:pPr>
              <w:jc w:val="center"/>
              <w:rPr>
                <w:rFonts w:ascii="Arial" w:hAnsi="Arial" w:cs="Arial"/>
                <w:sz w:val="24"/>
                <w:szCs w:val="24"/>
              </w:rPr>
            </w:pPr>
          </w:p>
        </w:tc>
        <w:tc>
          <w:tcPr>
            <w:tcW w:w="1286" w:type="pct"/>
            <w:tcBorders>
              <w:top w:val="single" w:sz="4" w:space="0" w:color="auto"/>
              <w:left w:val="single" w:sz="4" w:space="0" w:color="auto"/>
              <w:bottom w:val="single" w:sz="4" w:space="0" w:color="auto"/>
              <w:right w:val="single" w:sz="4" w:space="0" w:color="auto"/>
            </w:tcBorders>
          </w:tcPr>
          <w:p w14:paraId="07D7F8B5" w14:textId="77777777" w:rsidR="00366770" w:rsidRPr="004C14EB" w:rsidRDefault="00366770" w:rsidP="00CC5910">
            <w:pPr>
              <w:jc w:val="center"/>
              <w:rPr>
                <w:rFonts w:ascii="Arial" w:hAnsi="Arial" w:cs="Arial"/>
                <w:sz w:val="24"/>
                <w:szCs w:val="24"/>
              </w:rPr>
            </w:pPr>
          </w:p>
        </w:tc>
      </w:tr>
      <w:tr w:rsidR="00366770" w:rsidRPr="004C14EB" w14:paraId="743849A8" w14:textId="77777777" w:rsidTr="00687751">
        <w:trPr>
          <w:trHeight w:val="446"/>
        </w:trPr>
        <w:tc>
          <w:tcPr>
            <w:tcW w:w="5000" w:type="pct"/>
            <w:gridSpan w:val="5"/>
            <w:tcBorders>
              <w:top w:val="single" w:sz="4" w:space="0" w:color="auto"/>
            </w:tcBorders>
          </w:tcPr>
          <w:p w14:paraId="06BF4EA2" w14:textId="77777777" w:rsidR="00366770" w:rsidRPr="004C14EB" w:rsidRDefault="00366770" w:rsidP="00CC5910">
            <w:pPr>
              <w:rPr>
                <w:rFonts w:ascii="Arial" w:hAnsi="Arial" w:cs="Arial"/>
                <w:i/>
                <w:iCs/>
                <w:sz w:val="24"/>
                <w:szCs w:val="24"/>
              </w:rPr>
            </w:pPr>
            <w:r w:rsidRPr="004C14EB">
              <w:rPr>
                <w:rFonts w:ascii="Arial" w:hAnsi="Arial" w:cs="Arial"/>
                <w:i/>
                <w:iCs/>
                <w:sz w:val="24"/>
                <w:szCs w:val="24"/>
              </w:rPr>
              <w:t>Please add more rows if needed</w:t>
            </w:r>
          </w:p>
        </w:tc>
      </w:tr>
    </w:tbl>
    <w:p w14:paraId="2E6EA3B3" w14:textId="77777777" w:rsidR="00366770" w:rsidRDefault="00366770" w:rsidP="00366770">
      <w:pPr>
        <w:contextualSpacing/>
        <w:rPr>
          <w:rFonts w:ascii="Arial" w:eastAsia="Times New Roman" w:hAnsi="Arial" w:cs="Arial"/>
        </w:rPr>
      </w:pPr>
    </w:p>
    <w:p w14:paraId="27543797" w14:textId="77777777" w:rsidR="00687751" w:rsidRDefault="00687751" w:rsidP="00366770">
      <w:pPr>
        <w:contextualSpacing/>
        <w:rPr>
          <w:rFonts w:ascii="Arial" w:eastAsia="Times New Roman" w:hAnsi="Arial" w:cs="Arial"/>
        </w:rPr>
      </w:pPr>
    </w:p>
    <w:p w14:paraId="50123428" w14:textId="77777777" w:rsidR="00687751" w:rsidRDefault="00687751" w:rsidP="00366770">
      <w:pPr>
        <w:contextualSpacing/>
        <w:rPr>
          <w:rFonts w:ascii="Arial" w:eastAsia="Times New Roman" w:hAnsi="Arial" w:cs="Arial"/>
        </w:rPr>
      </w:pPr>
    </w:p>
    <w:p w14:paraId="0B494DC4" w14:textId="77777777" w:rsidR="00687751" w:rsidRDefault="00687751" w:rsidP="00366770">
      <w:pPr>
        <w:contextualSpacing/>
        <w:rPr>
          <w:rFonts w:ascii="Arial" w:eastAsia="Times New Roman" w:hAnsi="Arial" w:cs="Arial"/>
        </w:rPr>
      </w:pPr>
    </w:p>
    <w:p w14:paraId="62FAFC97" w14:textId="77777777" w:rsidR="00687751" w:rsidRDefault="00687751" w:rsidP="00366770">
      <w:pPr>
        <w:contextualSpacing/>
        <w:rPr>
          <w:rFonts w:ascii="Arial" w:eastAsia="Times New Roman" w:hAnsi="Arial" w:cs="Arial"/>
        </w:rPr>
      </w:pPr>
    </w:p>
    <w:p w14:paraId="1F718800" w14:textId="51B91C46" w:rsidR="00687751" w:rsidRDefault="00687751">
      <w:pPr>
        <w:rPr>
          <w:rFonts w:ascii="Arial" w:eastAsia="Times New Roman" w:hAnsi="Arial" w:cs="Arial"/>
        </w:rPr>
      </w:pPr>
      <w:r>
        <w:rPr>
          <w:rFonts w:ascii="Arial" w:eastAsia="Times New Roman" w:hAnsi="Arial" w:cs="Arial"/>
        </w:rPr>
        <w:br w:type="page"/>
      </w:r>
    </w:p>
    <w:p w14:paraId="457E8717" w14:textId="77777777" w:rsidR="00687751" w:rsidRDefault="00687751" w:rsidP="00366770">
      <w:pPr>
        <w:contextualSpacing/>
        <w:rPr>
          <w:rFonts w:ascii="Arial" w:eastAsia="Times New Roman" w:hAnsi="Arial" w:cs="Arial"/>
        </w:rPr>
      </w:pPr>
    </w:p>
    <w:p w14:paraId="0D61576A" w14:textId="77777777" w:rsidR="00346694" w:rsidRPr="003D5A16" w:rsidRDefault="00346694" w:rsidP="00736D69">
      <w:pPr>
        <w:pStyle w:val="Heading3"/>
        <w:spacing w:before="0" w:line="240" w:lineRule="auto"/>
        <w:rPr>
          <w:rFonts w:ascii="Arial" w:hAnsi="Arial" w:cs="Arial"/>
          <w:b/>
          <w:color w:val="2E2E38"/>
          <w:u w:val="single"/>
        </w:rPr>
      </w:pPr>
      <w:bookmarkStart w:id="3" w:name="_Toc111073287"/>
      <w:r w:rsidRPr="003D5A16">
        <w:rPr>
          <w:rFonts w:ascii="Arial" w:hAnsi="Arial" w:cs="Arial"/>
          <w:b/>
          <w:iCs/>
          <w:color w:val="2E2E38"/>
          <w:u w:val="single"/>
        </w:rPr>
        <w:t xml:space="preserve">SECTION 1 / </w:t>
      </w:r>
      <w:r w:rsidRPr="003D5A16">
        <w:rPr>
          <w:rFonts w:ascii="Arial" w:hAnsi="Arial" w:cs="Arial"/>
          <w:b/>
          <w:color w:val="2E2E38"/>
          <w:u w:val="single"/>
        </w:rPr>
        <w:t>Screening Criteria</w:t>
      </w:r>
      <w:bookmarkEnd w:id="3"/>
    </w:p>
    <w:p w14:paraId="6A634284" w14:textId="77777777" w:rsidR="00346694" w:rsidRPr="004C14EB" w:rsidRDefault="00346694" w:rsidP="00736D69">
      <w:pPr>
        <w:tabs>
          <w:tab w:val="left" w:pos="360"/>
        </w:tabs>
        <w:contextualSpacing/>
        <w:rPr>
          <w:rFonts w:ascii="Arial" w:eastAsia="Times New Roman" w:hAnsi="Arial" w:cs="Arial"/>
        </w:rPr>
      </w:pPr>
    </w:p>
    <w:tbl>
      <w:tblPr>
        <w:tblW w:w="9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355"/>
      </w:tblGrid>
      <w:tr w:rsidR="00346694" w:rsidRPr="004C14EB" w14:paraId="5D40D926" w14:textId="77777777" w:rsidTr="00B91E39">
        <w:tc>
          <w:tcPr>
            <w:tcW w:w="9355" w:type="dxa"/>
            <w:shd w:val="clear" w:color="auto" w:fill="FFE600"/>
            <w:vAlign w:val="center"/>
          </w:tcPr>
          <w:p w14:paraId="7CFBA6F4" w14:textId="77777777" w:rsidR="00346694" w:rsidRPr="004C14EB" w:rsidRDefault="00346694" w:rsidP="00736D69">
            <w:pPr>
              <w:tabs>
                <w:tab w:val="left" w:pos="360"/>
              </w:tabs>
              <w:contextualSpacing/>
              <w:rPr>
                <w:rFonts w:ascii="Arial" w:eastAsia="Times New Roman" w:hAnsi="Arial" w:cs="Arial"/>
                <w:b/>
              </w:rPr>
            </w:pPr>
            <w:r w:rsidRPr="004C14EB">
              <w:rPr>
                <w:rFonts w:ascii="Arial" w:eastAsia="Times New Roman" w:hAnsi="Arial" w:cs="Arial"/>
                <w:b/>
              </w:rPr>
              <w:t xml:space="preserve">Key required questions (screening questions) </w:t>
            </w:r>
          </w:p>
        </w:tc>
      </w:tr>
    </w:tbl>
    <w:p w14:paraId="32FCA5BE" w14:textId="77777777" w:rsidR="00366770" w:rsidRPr="004C14EB" w:rsidRDefault="00366770" w:rsidP="00736D69">
      <w:pPr>
        <w:contextualSpacing/>
        <w:rPr>
          <w:rFonts w:ascii="Arial" w:eastAsia="Times New Roman"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58"/>
        <w:gridCol w:w="450"/>
        <w:gridCol w:w="3121"/>
        <w:gridCol w:w="425"/>
        <w:gridCol w:w="3402"/>
      </w:tblGrid>
      <w:tr w:rsidR="00346694" w:rsidRPr="004C14EB" w14:paraId="7ECBE603" w14:textId="77777777" w:rsidTr="00687751">
        <w:trPr>
          <w:trHeight w:val="413"/>
        </w:trPr>
        <w:tc>
          <w:tcPr>
            <w:tcW w:w="562" w:type="dxa"/>
            <w:vMerge w:val="restart"/>
            <w:shd w:val="clear" w:color="auto" w:fill="E7E6E6" w:themeFill="background2"/>
          </w:tcPr>
          <w:p w14:paraId="308C6CA6" w14:textId="5AABA2CC" w:rsidR="00346694" w:rsidRPr="004C14EB" w:rsidRDefault="00C41E1A" w:rsidP="007E4364">
            <w:pPr>
              <w:tabs>
                <w:tab w:val="left" w:pos="360"/>
              </w:tabs>
              <w:contextualSpacing/>
              <w:jc w:val="center"/>
              <w:rPr>
                <w:rFonts w:ascii="Arial" w:eastAsia="Times New Roman" w:hAnsi="Arial" w:cs="Arial"/>
              </w:rPr>
            </w:pPr>
            <w:r>
              <w:rPr>
                <w:rFonts w:ascii="Arial" w:eastAsia="Times New Roman" w:hAnsi="Arial" w:cs="Arial"/>
              </w:rPr>
              <w:t>5</w:t>
            </w:r>
          </w:p>
        </w:tc>
        <w:tc>
          <w:tcPr>
            <w:tcW w:w="1958" w:type="dxa"/>
            <w:vMerge w:val="restart"/>
          </w:tcPr>
          <w:p w14:paraId="1630F04D" w14:textId="77777777" w:rsidR="00346694" w:rsidRPr="004C14EB" w:rsidRDefault="00346694" w:rsidP="00736D69">
            <w:pPr>
              <w:tabs>
                <w:tab w:val="left" w:pos="360"/>
              </w:tabs>
              <w:contextualSpacing/>
              <w:rPr>
                <w:rFonts w:ascii="Arial" w:eastAsia="Times New Roman" w:hAnsi="Arial" w:cs="Arial"/>
              </w:rPr>
            </w:pPr>
            <w:r w:rsidRPr="004C14EB">
              <w:rPr>
                <w:rFonts w:ascii="Arial" w:eastAsia="Times New Roman" w:hAnsi="Arial" w:cs="Arial"/>
              </w:rPr>
              <w:t>Type of project: (Projects could fall under one or more categories)</w:t>
            </w:r>
          </w:p>
        </w:tc>
        <w:sdt>
          <w:sdtPr>
            <w:rPr>
              <w:rFonts w:ascii="Arial" w:eastAsia="Times New Roman" w:hAnsi="Arial" w:cs="Arial"/>
            </w:rPr>
            <w:id w:val="-2134698633"/>
            <w14:checkbox>
              <w14:checked w14:val="0"/>
              <w14:checkedState w14:val="2612" w14:font="MS Gothic"/>
              <w14:uncheckedState w14:val="2610" w14:font="MS Gothic"/>
            </w14:checkbox>
          </w:sdtPr>
          <w:sdtEndPr/>
          <w:sdtContent>
            <w:tc>
              <w:tcPr>
                <w:tcW w:w="450" w:type="dxa"/>
              </w:tcPr>
              <w:p w14:paraId="6E7F8533" w14:textId="77777777" w:rsidR="00346694" w:rsidRPr="004C14EB" w:rsidRDefault="00346694" w:rsidP="00736D69">
                <w:pPr>
                  <w:tabs>
                    <w:tab w:val="left" w:pos="360"/>
                  </w:tabs>
                  <w:contextualSpacing/>
                  <w:rPr>
                    <w:rFonts w:ascii="Arial" w:eastAsia="Times New Roman" w:hAnsi="Arial" w:cs="Arial"/>
                  </w:rPr>
                </w:pPr>
                <w:r w:rsidRPr="004C14EB">
                  <w:rPr>
                    <w:rFonts w:ascii="Segoe UI Symbol" w:eastAsia="MS Gothic" w:hAnsi="Segoe UI Symbol" w:cs="Segoe UI Symbol"/>
                  </w:rPr>
                  <w:t>☐</w:t>
                </w:r>
              </w:p>
            </w:tc>
          </w:sdtContent>
        </w:sdt>
        <w:tc>
          <w:tcPr>
            <w:tcW w:w="3121" w:type="dxa"/>
          </w:tcPr>
          <w:p w14:paraId="2D25DD74" w14:textId="77777777" w:rsidR="00346694" w:rsidRPr="004C14EB" w:rsidRDefault="00346694" w:rsidP="00736D69">
            <w:pPr>
              <w:tabs>
                <w:tab w:val="left" w:pos="360"/>
              </w:tabs>
              <w:contextualSpacing/>
              <w:rPr>
                <w:rFonts w:ascii="Arial" w:eastAsia="Times New Roman" w:hAnsi="Arial" w:cs="Arial"/>
              </w:rPr>
            </w:pPr>
            <w:r w:rsidRPr="004C14EB">
              <w:rPr>
                <w:rFonts w:ascii="Arial" w:eastAsia="Times New Roman" w:hAnsi="Arial" w:cs="Arial"/>
              </w:rPr>
              <w:t>Digital:</w:t>
            </w:r>
          </w:p>
          <w:p w14:paraId="20AD8296" w14:textId="77777777" w:rsidR="00346694" w:rsidRPr="004C14EB" w:rsidRDefault="00346694" w:rsidP="00736D69">
            <w:pPr>
              <w:tabs>
                <w:tab w:val="left" w:pos="360"/>
              </w:tabs>
              <w:contextualSpacing/>
              <w:rPr>
                <w:rFonts w:ascii="Arial" w:eastAsia="Times New Roman" w:hAnsi="Arial" w:cs="Arial"/>
                <w:i/>
                <w:iCs/>
              </w:rPr>
            </w:pPr>
            <w:r w:rsidRPr="004C14EB">
              <w:rPr>
                <w:rFonts w:ascii="Arial" w:eastAsia="Times New Roman" w:hAnsi="Arial" w:cs="Arial"/>
                <w:i/>
                <w:color w:val="002060"/>
              </w:rPr>
              <w:t>e.g. Information and communications technology (ICT) (linear) e.g., subsea fibre networks, underground fibre optic cabling; data centres; telecommunication towers and wireless networks; power subsystems; and national broadband plans</w:t>
            </w:r>
          </w:p>
        </w:tc>
        <w:tc>
          <w:tcPr>
            <w:tcW w:w="425" w:type="dxa"/>
          </w:tcPr>
          <w:p w14:paraId="3B7766FF" w14:textId="77777777" w:rsidR="00346694" w:rsidRPr="004C14EB" w:rsidRDefault="00A0359D" w:rsidP="00736D69">
            <w:pPr>
              <w:tabs>
                <w:tab w:val="left" w:pos="360"/>
              </w:tabs>
              <w:contextualSpacing/>
              <w:rPr>
                <w:rFonts w:ascii="Arial" w:eastAsia="Times New Roman" w:hAnsi="Arial" w:cs="Arial"/>
              </w:rPr>
            </w:pPr>
            <w:sdt>
              <w:sdtPr>
                <w:rPr>
                  <w:rFonts w:ascii="Arial" w:eastAsia="Times New Roman" w:hAnsi="Arial" w:cs="Arial"/>
                </w:rPr>
                <w:id w:val="-1113899728"/>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rPr>
                  <w:t>☐</w:t>
                </w:r>
              </w:sdtContent>
            </w:sdt>
            <w:r w:rsidR="00346694" w:rsidRPr="004C14EB">
              <w:rPr>
                <w:rFonts w:ascii="Arial" w:eastAsia="Times New Roman" w:hAnsi="Arial" w:cs="Arial"/>
              </w:rPr>
              <w:t xml:space="preserve">   </w:t>
            </w:r>
          </w:p>
        </w:tc>
        <w:tc>
          <w:tcPr>
            <w:tcW w:w="3402" w:type="dxa"/>
          </w:tcPr>
          <w:p w14:paraId="6EB70872" w14:textId="77777777" w:rsidR="00346694" w:rsidRPr="004C14EB" w:rsidRDefault="00346694" w:rsidP="00736D69">
            <w:pPr>
              <w:tabs>
                <w:tab w:val="left" w:pos="360"/>
              </w:tabs>
              <w:contextualSpacing/>
              <w:rPr>
                <w:rFonts w:ascii="Arial" w:eastAsia="Times New Roman" w:hAnsi="Arial" w:cs="Arial"/>
              </w:rPr>
            </w:pPr>
            <w:r w:rsidRPr="004C14EB">
              <w:rPr>
                <w:rFonts w:ascii="Arial" w:eastAsia="Times New Roman" w:hAnsi="Arial" w:cs="Arial"/>
              </w:rPr>
              <w:t>Special economic zones (SEZs)</w:t>
            </w:r>
          </w:p>
        </w:tc>
      </w:tr>
      <w:tr w:rsidR="00346694" w:rsidRPr="004C14EB" w14:paraId="2748CE26" w14:textId="77777777" w:rsidTr="00687751">
        <w:trPr>
          <w:trHeight w:val="413"/>
        </w:trPr>
        <w:tc>
          <w:tcPr>
            <w:tcW w:w="562" w:type="dxa"/>
            <w:vMerge/>
            <w:shd w:val="clear" w:color="auto" w:fill="E7E6E6" w:themeFill="background2"/>
          </w:tcPr>
          <w:p w14:paraId="6F43F0CE" w14:textId="77777777" w:rsidR="00346694" w:rsidRPr="004C14EB" w:rsidRDefault="00346694" w:rsidP="00736D69">
            <w:pPr>
              <w:tabs>
                <w:tab w:val="left" w:pos="360"/>
              </w:tabs>
              <w:contextualSpacing/>
              <w:rPr>
                <w:rFonts w:ascii="Arial" w:eastAsia="Times New Roman" w:hAnsi="Arial" w:cs="Arial"/>
              </w:rPr>
            </w:pPr>
          </w:p>
        </w:tc>
        <w:tc>
          <w:tcPr>
            <w:tcW w:w="1958" w:type="dxa"/>
            <w:vMerge/>
          </w:tcPr>
          <w:p w14:paraId="1C7A0872" w14:textId="77777777" w:rsidR="00346694" w:rsidRPr="004C14EB" w:rsidRDefault="00346694" w:rsidP="00736D69">
            <w:pPr>
              <w:tabs>
                <w:tab w:val="left" w:pos="360"/>
              </w:tabs>
              <w:contextualSpacing/>
              <w:rPr>
                <w:rFonts w:ascii="Arial" w:eastAsia="Times New Roman" w:hAnsi="Arial" w:cs="Arial"/>
              </w:rPr>
            </w:pPr>
          </w:p>
        </w:tc>
        <w:sdt>
          <w:sdtPr>
            <w:rPr>
              <w:rFonts w:ascii="Arial" w:eastAsia="Times New Roman" w:hAnsi="Arial" w:cs="Arial"/>
            </w:rPr>
            <w:id w:val="-1377850719"/>
            <w14:checkbox>
              <w14:checked w14:val="0"/>
              <w14:checkedState w14:val="2612" w14:font="MS Gothic"/>
              <w14:uncheckedState w14:val="2610" w14:font="MS Gothic"/>
            </w14:checkbox>
          </w:sdtPr>
          <w:sdtEndPr/>
          <w:sdtContent>
            <w:tc>
              <w:tcPr>
                <w:tcW w:w="450" w:type="dxa"/>
              </w:tcPr>
              <w:p w14:paraId="10A2CFC3" w14:textId="77777777" w:rsidR="00346694" w:rsidRPr="004C14EB" w:rsidRDefault="00346694" w:rsidP="00736D69">
                <w:pPr>
                  <w:tabs>
                    <w:tab w:val="left" w:pos="360"/>
                  </w:tabs>
                  <w:contextualSpacing/>
                  <w:rPr>
                    <w:rFonts w:ascii="Arial" w:eastAsia="Times New Roman" w:hAnsi="Arial" w:cs="Arial"/>
                  </w:rPr>
                </w:pPr>
                <w:r w:rsidRPr="004C14EB">
                  <w:rPr>
                    <w:rFonts w:ascii="Segoe UI Symbol" w:eastAsia="Times New Roman" w:hAnsi="Segoe UI Symbol" w:cs="Segoe UI Symbol"/>
                  </w:rPr>
                  <w:t>☐</w:t>
                </w:r>
              </w:p>
            </w:tc>
          </w:sdtContent>
        </w:sdt>
        <w:tc>
          <w:tcPr>
            <w:tcW w:w="3121" w:type="dxa"/>
          </w:tcPr>
          <w:p w14:paraId="51093738" w14:textId="77777777" w:rsidR="00346694" w:rsidRPr="004C14EB" w:rsidRDefault="00346694" w:rsidP="00736D69">
            <w:pPr>
              <w:tabs>
                <w:tab w:val="left" w:pos="360"/>
              </w:tabs>
              <w:contextualSpacing/>
              <w:rPr>
                <w:rFonts w:ascii="Arial" w:eastAsia="Times New Roman" w:hAnsi="Arial" w:cs="Arial"/>
              </w:rPr>
            </w:pPr>
            <w:r w:rsidRPr="004C14EB">
              <w:rPr>
                <w:rFonts w:ascii="Arial" w:eastAsia="Times New Roman" w:hAnsi="Arial" w:cs="Arial"/>
              </w:rPr>
              <w:t>Transportation:</w:t>
            </w:r>
          </w:p>
          <w:p w14:paraId="69982ED7" w14:textId="77777777" w:rsidR="00346694" w:rsidRPr="004C14EB" w:rsidRDefault="00346694" w:rsidP="00736D69">
            <w:pPr>
              <w:tabs>
                <w:tab w:val="left" w:pos="360"/>
              </w:tabs>
              <w:contextualSpacing/>
              <w:rPr>
                <w:rFonts w:ascii="Arial" w:eastAsia="Times New Roman" w:hAnsi="Arial" w:cs="Arial"/>
                <w:i/>
                <w:iCs/>
              </w:rPr>
            </w:pPr>
            <w:r w:rsidRPr="004C14EB">
              <w:rPr>
                <w:rFonts w:ascii="Arial" w:eastAsia="Times New Roman" w:hAnsi="Arial" w:cs="Arial"/>
                <w:i/>
                <w:color w:val="002060"/>
              </w:rPr>
              <w:t>e.g. Roads; rail; airport; ports; inland port</w:t>
            </w:r>
          </w:p>
        </w:tc>
        <w:tc>
          <w:tcPr>
            <w:tcW w:w="425" w:type="dxa"/>
          </w:tcPr>
          <w:p w14:paraId="0E49E399" w14:textId="77777777" w:rsidR="00346694" w:rsidRPr="004C14EB" w:rsidRDefault="00A0359D" w:rsidP="00736D69">
            <w:pPr>
              <w:tabs>
                <w:tab w:val="left" w:pos="360"/>
              </w:tabs>
              <w:contextualSpacing/>
              <w:rPr>
                <w:rFonts w:ascii="Arial" w:eastAsia="Times New Roman" w:hAnsi="Arial" w:cs="Arial"/>
              </w:rPr>
            </w:pPr>
            <w:sdt>
              <w:sdtPr>
                <w:rPr>
                  <w:rFonts w:ascii="Arial" w:eastAsia="Times New Roman" w:hAnsi="Arial" w:cs="Arial"/>
                </w:rPr>
                <w:id w:val="1406260079"/>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rPr>
                  <w:t>☐</w:t>
                </w:r>
              </w:sdtContent>
            </w:sdt>
            <w:r w:rsidR="00346694" w:rsidRPr="004C14EB">
              <w:rPr>
                <w:rFonts w:ascii="Arial" w:eastAsia="Times New Roman" w:hAnsi="Arial" w:cs="Arial"/>
              </w:rPr>
              <w:t xml:space="preserve">   </w:t>
            </w:r>
          </w:p>
        </w:tc>
        <w:tc>
          <w:tcPr>
            <w:tcW w:w="3402" w:type="dxa"/>
          </w:tcPr>
          <w:p w14:paraId="43AD10DD" w14:textId="77777777" w:rsidR="00346694" w:rsidRPr="004C14EB" w:rsidRDefault="00346694" w:rsidP="00736D69">
            <w:pPr>
              <w:tabs>
                <w:tab w:val="left" w:pos="360"/>
              </w:tabs>
              <w:contextualSpacing/>
              <w:rPr>
                <w:rFonts w:ascii="Arial" w:eastAsia="Times New Roman" w:hAnsi="Arial" w:cs="Arial"/>
              </w:rPr>
            </w:pPr>
            <w:r w:rsidRPr="004C14EB">
              <w:rPr>
                <w:rFonts w:ascii="Arial" w:eastAsia="Times New Roman" w:hAnsi="Arial" w:cs="Arial"/>
              </w:rPr>
              <w:t>Undeveloped land:</w:t>
            </w:r>
          </w:p>
          <w:p w14:paraId="616CD589" w14:textId="77777777" w:rsidR="00346694" w:rsidRPr="004C14EB" w:rsidRDefault="00346694" w:rsidP="00736D69">
            <w:pPr>
              <w:tabs>
                <w:tab w:val="left" w:pos="360"/>
              </w:tabs>
              <w:contextualSpacing/>
              <w:rPr>
                <w:rFonts w:ascii="Arial" w:eastAsia="Times New Roman" w:hAnsi="Arial" w:cs="Arial"/>
                <w:i/>
                <w:iCs/>
              </w:rPr>
            </w:pPr>
            <w:r w:rsidRPr="004C14EB">
              <w:rPr>
                <w:rFonts w:ascii="Arial" w:eastAsia="Times New Roman" w:hAnsi="Arial" w:cs="Arial"/>
                <w:i/>
                <w:color w:val="002060"/>
              </w:rPr>
              <w:t>e.g. Forests, water</w:t>
            </w:r>
          </w:p>
        </w:tc>
      </w:tr>
      <w:tr w:rsidR="00346694" w:rsidRPr="004C14EB" w14:paraId="40EB81F3" w14:textId="77777777" w:rsidTr="00687751">
        <w:trPr>
          <w:trHeight w:val="413"/>
        </w:trPr>
        <w:tc>
          <w:tcPr>
            <w:tcW w:w="562" w:type="dxa"/>
            <w:vMerge/>
            <w:shd w:val="clear" w:color="auto" w:fill="E7E6E6" w:themeFill="background2"/>
          </w:tcPr>
          <w:p w14:paraId="2F19586E" w14:textId="77777777" w:rsidR="00346694" w:rsidRPr="004C14EB" w:rsidRDefault="00346694" w:rsidP="00736D69">
            <w:pPr>
              <w:tabs>
                <w:tab w:val="left" w:pos="360"/>
              </w:tabs>
              <w:contextualSpacing/>
              <w:rPr>
                <w:rFonts w:ascii="Arial" w:eastAsia="Times New Roman" w:hAnsi="Arial" w:cs="Arial"/>
              </w:rPr>
            </w:pPr>
          </w:p>
        </w:tc>
        <w:tc>
          <w:tcPr>
            <w:tcW w:w="1958" w:type="dxa"/>
            <w:vMerge/>
          </w:tcPr>
          <w:p w14:paraId="7A623884" w14:textId="77777777" w:rsidR="00346694" w:rsidRPr="004C14EB" w:rsidRDefault="00346694" w:rsidP="00736D69">
            <w:pPr>
              <w:tabs>
                <w:tab w:val="left" w:pos="360"/>
              </w:tabs>
              <w:contextualSpacing/>
              <w:rPr>
                <w:rFonts w:ascii="Arial" w:eastAsia="Times New Roman" w:hAnsi="Arial" w:cs="Arial"/>
              </w:rPr>
            </w:pPr>
          </w:p>
        </w:tc>
        <w:tc>
          <w:tcPr>
            <w:tcW w:w="450" w:type="dxa"/>
          </w:tcPr>
          <w:p w14:paraId="251F27E0" w14:textId="77777777" w:rsidR="00346694" w:rsidRPr="004C14EB" w:rsidRDefault="00A0359D" w:rsidP="00736D69">
            <w:pPr>
              <w:tabs>
                <w:tab w:val="left" w:pos="360"/>
              </w:tabs>
              <w:contextualSpacing/>
              <w:rPr>
                <w:rFonts w:ascii="Arial" w:eastAsia="Times New Roman" w:hAnsi="Arial" w:cs="Arial"/>
              </w:rPr>
            </w:pPr>
            <w:sdt>
              <w:sdtPr>
                <w:rPr>
                  <w:rFonts w:ascii="Arial" w:eastAsia="Times New Roman" w:hAnsi="Arial" w:cs="Arial"/>
                </w:rPr>
                <w:id w:val="-1161700422"/>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rPr>
                  <w:t>☐</w:t>
                </w:r>
              </w:sdtContent>
            </w:sdt>
          </w:p>
        </w:tc>
        <w:tc>
          <w:tcPr>
            <w:tcW w:w="3121" w:type="dxa"/>
          </w:tcPr>
          <w:p w14:paraId="37498309" w14:textId="77777777" w:rsidR="00346694" w:rsidRPr="004C14EB" w:rsidRDefault="00346694" w:rsidP="00736D69">
            <w:pPr>
              <w:tabs>
                <w:tab w:val="left" w:pos="360"/>
              </w:tabs>
              <w:contextualSpacing/>
              <w:rPr>
                <w:rFonts w:ascii="Arial" w:eastAsia="Times New Roman" w:hAnsi="Arial" w:cs="Arial"/>
              </w:rPr>
            </w:pPr>
            <w:r w:rsidRPr="004C14EB">
              <w:rPr>
                <w:rFonts w:ascii="Arial" w:eastAsia="Times New Roman" w:hAnsi="Arial" w:cs="Arial"/>
              </w:rPr>
              <w:t>Logistics:</w:t>
            </w:r>
          </w:p>
          <w:p w14:paraId="1A34AEC3" w14:textId="77777777" w:rsidR="00346694" w:rsidRPr="004C14EB" w:rsidRDefault="00346694" w:rsidP="00736D69">
            <w:pPr>
              <w:tabs>
                <w:tab w:val="left" w:pos="360"/>
              </w:tabs>
              <w:contextualSpacing/>
              <w:rPr>
                <w:rFonts w:ascii="Arial" w:eastAsia="Times New Roman" w:hAnsi="Arial" w:cs="Arial"/>
                <w:i/>
                <w:iCs/>
              </w:rPr>
            </w:pPr>
            <w:r w:rsidRPr="004C14EB">
              <w:rPr>
                <w:rFonts w:ascii="Arial" w:eastAsia="Times New Roman" w:hAnsi="Arial" w:cs="Arial"/>
                <w:i/>
                <w:color w:val="002060"/>
              </w:rPr>
              <w:t>e.g. Roads; rail; airports; ports; inland port/waterway; freight and logistics hubs; rail freight terminals; regional trade distribution centres; cold chain logistics; transloading facilities; cross-docking; trans modal (rail to rail) operations; satellite terminals; on-dock or near-dock rail facility</w:t>
            </w:r>
          </w:p>
        </w:tc>
        <w:tc>
          <w:tcPr>
            <w:tcW w:w="425" w:type="dxa"/>
          </w:tcPr>
          <w:p w14:paraId="7221350B" w14:textId="77777777" w:rsidR="00346694" w:rsidRPr="004C14EB" w:rsidRDefault="00A0359D" w:rsidP="00736D69">
            <w:pPr>
              <w:tabs>
                <w:tab w:val="left" w:pos="360"/>
              </w:tabs>
              <w:contextualSpacing/>
              <w:rPr>
                <w:rFonts w:ascii="Arial" w:eastAsia="Times New Roman" w:hAnsi="Arial" w:cs="Arial"/>
              </w:rPr>
            </w:pPr>
            <w:sdt>
              <w:sdtPr>
                <w:rPr>
                  <w:rFonts w:ascii="Arial" w:eastAsia="Times New Roman" w:hAnsi="Arial" w:cs="Arial"/>
                </w:rPr>
                <w:id w:val="-868676379"/>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rPr>
                  <w:t>☐</w:t>
                </w:r>
              </w:sdtContent>
            </w:sdt>
            <w:r w:rsidR="00346694" w:rsidRPr="004C14EB">
              <w:rPr>
                <w:rFonts w:ascii="Arial" w:eastAsia="Times New Roman" w:hAnsi="Arial" w:cs="Arial"/>
              </w:rPr>
              <w:t xml:space="preserve">   </w:t>
            </w:r>
          </w:p>
        </w:tc>
        <w:tc>
          <w:tcPr>
            <w:tcW w:w="3402" w:type="dxa"/>
          </w:tcPr>
          <w:p w14:paraId="7EFCEEC3" w14:textId="77777777" w:rsidR="00346694" w:rsidRPr="004C14EB" w:rsidRDefault="00346694" w:rsidP="00736D69">
            <w:pPr>
              <w:contextualSpacing/>
              <w:rPr>
                <w:rFonts w:ascii="Arial" w:eastAsia="Times New Roman" w:hAnsi="Arial" w:cs="Arial"/>
              </w:rPr>
            </w:pPr>
            <w:r w:rsidRPr="004C14EB">
              <w:rPr>
                <w:rFonts w:ascii="Arial" w:eastAsia="Times New Roman" w:hAnsi="Arial" w:cs="Arial"/>
              </w:rPr>
              <w:t>Social:</w:t>
            </w:r>
          </w:p>
          <w:p w14:paraId="4860B423" w14:textId="77777777" w:rsidR="00346694" w:rsidRPr="004C14EB" w:rsidRDefault="00346694" w:rsidP="00736D69">
            <w:pPr>
              <w:tabs>
                <w:tab w:val="left" w:pos="360"/>
              </w:tabs>
              <w:contextualSpacing/>
              <w:rPr>
                <w:rFonts w:ascii="Arial" w:eastAsia="Times New Roman" w:hAnsi="Arial" w:cs="Arial"/>
                <w:i/>
                <w:iCs/>
              </w:rPr>
            </w:pPr>
            <w:r w:rsidRPr="004C14EB">
              <w:rPr>
                <w:rFonts w:ascii="Arial" w:eastAsia="Times New Roman" w:hAnsi="Arial" w:cs="Arial"/>
                <w:i/>
                <w:color w:val="002060"/>
              </w:rPr>
              <w:t>e.g. Education; health and other public facilities</w:t>
            </w:r>
          </w:p>
        </w:tc>
      </w:tr>
      <w:tr w:rsidR="00346694" w:rsidRPr="004C14EB" w14:paraId="19C06222" w14:textId="77777777" w:rsidTr="00687751">
        <w:tc>
          <w:tcPr>
            <w:tcW w:w="562" w:type="dxa"/>
            <w:vMerge/>
            <w:shd w:val="clear" w:color="auto" w:fill="E7E6E6" w:themeFill="background2"/>
          </w:tcPr>
          <w:p w14:paraId="25E51BF3" w14:textId="77777777" w:rsidR="00346694" w:rsidRPr="004C14EB" w:rsidRDefault="00346694" w:rsidP="00736D69">
            <w:pPr>
              <w:tabs>
                <w:tab w:val="left" w:pos="360"/>
              </w:tabs>
              <w:contextualSpacing/>
              <w:rPr>
                <w:rFonts w:ascii="Arial" w:eastAsia="Times New Roman" w:hAnsi="Arial" w:cs="Arial"/>
                <w:b/>
              </w:rPr>
            </w:pPr>
          </w:p>
        </w:tc>
        <w:tc>
          <w:tcPr>
            <w:tcW w:w="1958" w:type="dxa"/>
            <w:vMerge/>
          </w:tcPr>
          <w:p w14:paraId="616DF67E" w14:textId="77777777" w:rsidR="00346694" w:rsidRPr="004C14EB" w:rsidRDefault="00346694" w:rsidP="00736D69">
            <w:pPr>
              <w:tabs>
                <w:tab w:val="left" w:pos="360"/>
              </w:tabs>
              <w:contextualSpacing/>
              <w:rPr>
                <w:rFonts w:ascii="Arial" w:eastAsia="Times New Roman" w:hAnsi="Arial" w:cs="Arial"/>
                <w:b/>
              </w:rPr>
            </w:pPr>
          </w:p>
        </w:tc>
        <w:tc>
          <w:tcPr>
            <w:tcW w:w="450" w:type="dxa"/>
          </w:tcPr>
          <w:p w14:paraId="529628F9" w14:textId="77777777" w:rsidR="00346694" w:rsidRPr="004C14EB" w:rsidRDefault="00A0359D" w:rsidP="00736D69">
            <w:pPr>
              <w:tabs>
                <w:tab w:val="left" w:pos="360"/>
              </w:tabs>
              <w:contextualSpacing/>
              <w:rPr>
                <w:rFonts w:ascii="Arial" w:eastAsia="Times New Roman" w:hAnsi="Arial" w:cs="Arial"/>
              </w:rPr>
            </w:pPr>
            <w:sdt>
              <w:sdtPr>
                <w:rPr>
                  <w:rFonts w:ascii="Arial" w:eastAsia="Times New Roman" w:hAnsi="Arial" w:cs="Arial"/>
                </w:rPr>
                <w:id w:val="72085632"/>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rPr>
                  <w:t>☐</w:t>
                </w:r>
              </w:sdtContent>
            </w:sdt>
          </w:p>
        </w:tc>
        <w:tc>
          <w:tcPr>
            <w:tcW w:w="3121" w:type="dxa"/>
          </w:tcPr>
          <w:p w14:paraId="65AEB331" w14:textId="77777777" w:rsidR="00346694" w:rsidRPr="004C14EB" w:rsidRDefault="00346694" w:rsidP="00736D69">
            <w:pPr>
              <w:tabs>
                <w:tab w:val="left" w:pos="360"/>
              </w:tabs>
              <w:contextualSpacing/>
              <w:rPr>
                <w:rFonts w:ascii="Arial" w:eastAsia="Times New Roman" w:hAnsi="Arial" w:cs="Arial"/>
              </w:rPr>
            </w:pPr>
            <w:r w:rsidRPr="004C14EB">
              <w:rPr>
                <w:rFonts w:ascii="Arial" w:eastAsia="Times New Roman" w:hAnsi="Arial" w:cs="Arial"/>
              </w:rPr>
              <w:t>Energy:</w:t>
            </w:r>
          </w:p>
          <w:p w14:paraId="7A1D5DBA" w14:textId="77777777" w:rsidR="00346694" w:rsidRPr="004C14EB" w:rsidRDefault="00346694" w:rsidP="00736D69">
            <w:pPr>
              <w:tabs>
                <w:tab w:val="left" w:pos="360"/>
              </w:tabs>
              <w:contextualSpacing/>
              <w:rPr>
                <w:rFonts w:ascii="Arial" w:eastAsia="Times New Roman" w:hAnsi="Arial" w:cs="Arial"/>
                <w:i/>
                <w:iCs/>
              </w:rPr>
            </w:pPr>
            <w:r w:rsidRPr="004C14EB">
              <w:rPr>
                <w:rFonts w:ascii="Arial" w:eastAsia="Times New Roman" w:hAnsi="Arial" w:cs="Arial"/>
                <w:i/>
                <w:color w:val="002060"/>
              </w:rPr>
              <w:t>e.g. Power generation e.g., gas, oil; and transmission &amp; distribution (T&amp;D) e.g., electricity interconnectors</w:t>
            </w:r>
          </w:p>
        </w:tc>
        <w:tc>
          <w:tcPr>
            <w:tcW w:w="425" w:type="dxa"/>
          </w:tcPr>
          <w:p w14:paraId="53A19D3C" w14:textId="77777777" w:rsidR="00346694" w:rsidRPr="004C14EB" w:rsidRDefault="00A0359D" w:rsidP="00736D69">
            <w:pPr>
              <w:tabs>
                <w:tab w:val="left" w:pos="360"/>
              </w:tabs>
              <w:contextualSpacing/>
              <w:rPr>
                <w:rFonts w:ascii="Arial" w:eastAsia="Times New Roman" w:hAnsi="Arial" w:cs="Arial"/>
              </w:rPr>
            </w:pPr>
            <w:sdt>
              <w:sdtPr>
                <w:rPr>
                  <w:rFonts w:ascii="Arial" w:eastAsia="Times New Roman" w:hAnsi="Arial" w:cs="Arial"/>
                </w:rPr>
                <w:id w:val="-929511666"/>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rPr>
                  <w:t>☐</w:t>
                </w:r>
              </w:sdtContent>
            </w:sdt>
          </w:p>
        </w:tc>
        <w:tc>
          <w:tcPr>
            <w:tcW w:w="3402" w:type="dxa"/>
          </w:tcPr>
          <w:p w14:paraId="7A19D997" w14:textId="77777777" w:rsidR="00346694" w:rsidRPr="004C14EB" w:rsidRDefault="00346694" w:rsidP="00736D69">
            <w:pPr>
              <w:tabs>
                <w:tab w:val="left" w:pos="360"/>
              </w:tabs>
              <w:contextualSpacing/>
              <w:rPr>
                <w:rFonts w:ascii="Arial" w:eastAsia="Times New Roman" w:hAnsi="Arial" w:cs="Arial"/>
              </w:rPr>
            </w:pPr>
            <w:r w:rsidRPr="004C14EB">
              <w:rPr>
                <w:rFonts w:ascii="Arial" w:eastAsia="Times New Roman" w:hAnsi="Arial" w:cs="Arial"/>
              </w:rPr>
              <w:t>Urban:</w:t>
            </w:r>
          </w:p>
          <w:p w14:paraId="4CBD6B0B" w14:textId="77777777" w:rsidR="00346694" w:rsidRPr="004C14EB" w:rsidRDefault="00346694" w:rsidP="00736D69">
            <w:pPr>
              <w:tabs>
                <w:tab w:val="left" w:pos="360"/>
              </w:tabs>
              <w:contextualSpacing/>
              <w:rPr>
                <w:rFonts w:ascii="Arial" w:eastAsia="Times New Roman" w:hAnsi="Arial" w:cs="Arial"/>
                <w:i/>
                <w:iCs/>
              </w:rPr>
            </w:pPr>
            <w:r w:rsidRPr="004C14EB">
              <w:rPr>
                <w:rFonts w:ascii="Arial" w:eastAsia="Times New Roman" w:hAnsi="Arial" w:cs="Arial"/>
                <w:i/>
                <w:color w:val="002060"/>
              </w:rPr>
              <w:t>e.g. Waste supply/water; smart infrastructure that are digitally enabled and linked to the Internet of Things (IoT) e.g., smart traffic systems featuring integrated transport systems (ITS) and smart sewage systems</w:t>
            </w:r>
          </w:p>
        </w:tc>
      </w:tr>
      <w:tr w:rsidR="00346694" w:rsidRPr="004C14EB" w14:paraId="37206902" w14:textId="77777777" w:rsidTr="00687751">
        <w:trPr>
          <w:trHeight w:val="446"/>
        </w:trPr>
        <w:tc>
          <w:tcPr>
            <w:tcW w:w="562" w:type="dxa"/>
            <w:vMerge/>
            <w:shd w:val="clear" w:color="auto" w:fill="E7E6E6" w:themeFill="background2"/>
          </w:tcPr>
          <w:p w14:paraId="048183BA" w14:textId="77777777" w:rsidR="00346694" w:rsidRPr="004C14EB" w:rsidRDefault="00346694" w:rsidP="00736D69">
            <w:pPr>
              <w:tabs>
                <w:tab w:val="left" w:pos="360"/>
              </w:tabs>
              <w:contextualSpacing/>
              <w:rPr>
                <w:rFonts w:ascii="Arial" w:eastAsia="Times New Roman" w:hAnsi="Arial" w:cs="Arial"/>
                <w:b/>
              </w:rPr>
            </w:pPr>
          </w:p>
        </w:tc>
        <w:tc>
          <w:tcPr>
            <w:tcW w:w="1958" w:type="dxa"/>
            <w:vMerge/>
          </w:tcPr>
          <w:p w14:paraId="77A73415" w14:textId="77777777" w:rsidR="00346694" w:rsidRPr="004C14EB" w:rsidRDefault="00346694" w:rsidP="00736D69">
            <w:pPr>
              <w:tabs>
                <w:tab w:val="left" w:pos="360"/>
              </w:tabs>
              <w:contextualSpacing/>
              <w:rPr>
                <w:rFonts w:ascii="Arial" w:eastAsia="Times New Roman" w:hAnsi="Arial" w:cs="Arial"/>
                <w:b/>
              </w:rPr>
            </w:pPr>
          </w:p>
        </w:tc>
        <w:tc>
          <w:tcPr>
            <w:tcW w:w="450" w:type="dxa"/>
            <w:vMerge w:val="restart"/>
          </w:tcPr>
          <w:p w14:paraId="64860EB3" w14:textId="77777777" w:rsidR="00346694" w:rsidRPr="004C14EB" w:rsidRDefault="00A0359D" w:rsidP="00736D69">
            <w:pPr>
              <w:tabs>
                <w:tab w:val="left" w:pos="360"/>
              </w:tabs>
              <w:contextualSpacing/>
              <w:rPr>
                <w:rFonts w:ascii="Arial" w:eastAsia="Times New Roman" w:hAnsi="Arial" w:cs="Arial"/>
              </w:rPr>
            </w:pPr>
            <w:sdt>
              <w:sdtPr>
                <w:rPr>
                  <w:rFonts w:ascii="Arial" w:eastAsia="Times New Roman" w:hAnsi="Arial" w:cs="Arial"/>
                </w:rPr>
                <w:id w:val="-974067964"/>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rPr>
                  <w:t>☐</w:t>
                </w:r>
              </w:sdtContent>
            </w:sdt>
          </w:p>
        </w:tc>
        <w:tc>
          <w:tcPr>
            <w:tcW w:w="6948" w:type="dxa"/>
            <w:gridSpan w:val="3"/>
          </w:tcPr>
          <w:p w14:paraId="05EED9A6" w14:textId="77777777" w:rsidR="00346694" w:rsidRPr="004C14EB" w:rsidRDefault="00346694" w:rsidP="00736D69">
            <w:pPr>
              <w:tabs>
                <w:tab w:val="left" w:pos="360"/>
              </w:tabs>
              <w:contextualSpacing/>
              <w:rPr>
                <w:rFonts w:ascii="Arial" w:eastAsia="Times New Roman" w:hAnsi="Arial" w:cs="Arial"/>
              </w:rPr>
            </w:pPr>
            <w:r w:rsidRPr="004C14EB">
              <w:rPr>
                <w:rFonts w:ascii="Arial" w:eastAsia="Times New Roman" w:hAnsi="Arial" w:cs="Arial"/>
              </w:rPr>
              <w:t>Other (please specify):</w:t>
            </w:r>
          </w:p>
        </w:tc>
      </w:tr>
      <w:tr w:rsidR="00346694" w:rsidRPr="004C14EB" w14:paraId="0C757EC2" w14:textId="77777777" w:rsidTr="00687751">
        <w:trPr>
          <w:trHeight w:val="446"/>
        </w:trPr>
        <w:tc>
          <w:tcPr>
            <w:tcW w:w="562" w:type="dxa"/>
            <w:vMerge/>
            <w:shd w:val="clear" w:color="auto" w:fill="E7E6E6" w:themeFill="background2"/>
          </w:tcPr>
          <w:p w14:paraId="716931F0" w14:textId="77777777" w:rsidR="00346694" w:rsidRPr="004C14EB" w:rsidRDefault="00346694" w:rsidP="00736D69">
            <w:pPr>
              <w:tabs>
                <w:tab w:val="left" w:pos="360"/>
              </w:tabs>
              <w:contextualSpacing/>
              <w:rPr>
                <w:rFonts w:ascii="Arial" w:eastAsia="Times New Roman" w:hAnsi="Arial" w:cs="Arial"/>
                <w:b/>
              </w:rPr>
            </w:pPr>
          </w:p>
        </w:tc>
        <w:tc>
          <w:tcPr>
            <w:tcW w:w="1958" w:type="dxa"/>
            <w:vMerge/>
          </w:tcPr>
          <w:p w14:paraId="6BADB793" w14:textId="77777777" w:rsidR="00346694" w:rsidRPr="004C14EB" w:rsidRDefault="00346694" w:rsidP="00736D69">
            <w:pPr>
              <w:tabs>
                <w:tab w:val="left" w:pos="360"/>
              </w:tabs>
              <w:contextualSpacing/>
              <w:rPr>
                <w:rFonts w:ascii="Arial" w:eastAsia="Times New Roman" w:hAnsi="Arial" w:cs="Arial"/>
                <w:b/>
              </w:rPr>
            </w:pPr>
          </w:p>
        </w:tc>
        <w:tc>
          <w:tcPr>
            <w:tcW w:w="450" w:type="dxa"/>
            <w:vMerge/>
          </w:tcPr>
          <w:p w14:paraId="0268781E" w14:textId="77777777" w:rsidR="00346694" w:rsidRPr="004C14EB" w:rsidRDefault="00346694" w:rsidP="00736D69">
            <w:pPr>
              <w:tabs>
                <w:tab w:val="left" w:pos="360"/>
              </w:tabs>
              <w:contextualSpacing/>
              <w:rPr>
                <w:rFonts w:ascii="Arial" w:eastAsia="Times New Roman" w:hAnsi="Arial" w:cs="Arial"/>
              </w:rPr>
            </w:pPr>
          </w:p>
        </w:tc>
        <w:tc>
          <w:tcPr>
            <w:tcW w:w="6948" w:type="dxa"/>
            <w:gridSpan w:val="3"/>
          </w:tcPr>
          <w:p w14:paraId="7CD4D828" w14:textId="77777777" w:rsidR="00346694" w:rsidRPr="004C14EB" w:rsidRDefault="00346694" w:rsidP="00736D69">
            <w:pPr>
              <w:tabs>
                <w:tab w:val="left" w:pos="360"/>
              </w:tabs>
              <w:contextualSpacing/>
              <w:rPr>
                <w:rFonts w:ascii="Arial" w:eastAsia="Times New Roman" w:hAnsi="Arial" w:cs="Arial"/>
              </w:rPr>
            </w:pPr>
          </w:p>
        </w:tc>
      </w:tr>
      <w:tr w:rsidR="00346694" w:rsidRPr="004C14EB" w14:paraId="630DA807" w14:textId="77777777" w:rsidTr="00687751">
        <w:trPr>
          <w:trHeight w:val="446"/>
        </w:trPr>
        <w:tc>
          <w:tcPr>
            <w:tcW w:w="562" w:type="dxa"/>
            <w:vMerge/>
            <w:shd w:val="clear" w:color="auto" w:fill="E7E6E6" w:themeFill="background2"/>
          </w:tcPr>
          <w:p w14:paraId="60253050" w14:textId="77777777" w:rsidR="00346694" w:rsidRPr="004C14EB" w:rsidRDefault="00346694" w:rsidP="00736D69">
            <w:pPr>
              <w:tabs>
                <w:tab w:val="left" w:pos="360"/>
              </w:tabs>
              <w:contextualSpacing/>
              <w:rPr>
                <w:rFonts w:ascii="Arial" w:eastAsia="Times New Roman" w:hAnsi="Arial" w:cs="Arial"/>
                <w:b/>
              </w:rPr>
            </w:pPr>
          </w:p>
        </w:tc>
        <w:tc>
          <w:tcPr>
            <w:tcW w:w="1958" w:type="dxa"/>
            <w:vMerge/>
          </w:tcPr>
          <w:p w14:paraId="0DBB652D" w14:textId="77777777" w:rsidR="00346694" w:rsidRPr="004C14EB" w:rsidRDefault="00346694" w:rsidP="00736D69">
            <w:pPr>
              <w:tabs>
                <w:tab w:val="left" w:pos="360"/>
              </w:tabs>
              <w:contextualSpacing/>
              <w:rPr>
                <w:rFonts w:ascii="Arial" w:eastAsia="Times New Roman" w:hAnsi="Arial" w:cs="Arial"/>
                <w:b/>
              </w:rPr>
            </w:pPr>
          </w:p>
        </w:tc>
        <w:tc>
          <w:tcPr>
            <w:tcW w:w="450" w:type="dxa"/>
            <w:vMerge/>
          </w:tcPr>
          <w:p w14:paraId="69252957" w14:textId="77777777" w:rsidR="00346694" w:rsidRPr="004C14EB" w:rsidRDefault="00346694" w:rsidP="00736D69">
            <w:pPr>
              <w:tabs>
                <w:tab w:val="left" w:pos="360"/>
              </w:tabs>
              <w:contextualSpacing/>
              <w:rPr>
                <w:rFonts w:ascii="Arial" w:eastAsia="Times New Roman" w:hAnsi="Arial" w:cs="Arial"/>
              </w:rPr>
            </w:pPr>
          </w:p>
        </w:tc>
        <w:tc>
          <w:tcPr>
            <w:tcW w:w="6948" w:type="dxa"/>
            <w:gridSpan w:val="3"/>
          </w:tcPr>
          <w:p w14:paraId="51AFDF12" w14:textId="77777777" w:rsidR="00346694" w:rsidRPr="004C14EB" w:rsidRDefault="00346694" w:rsidP="00736D69">
            <w:pPr>
              <w:tabs>
                <w:tab w:val="left" w:pos="360"/>
              </w:tabs>
              <w:contextualSpacing/>
              <w:rPr>
                <w:rFonts w:ascii="Arial" w:eastAsia="Times New Roman" w:hAnsi="Arial" w:cs="Arial"/>
              </w:rPr>
            </w:pPr>
          </w:p>
        </w:tc>
      </w:tr>
    </w:tbl>
    <w:p w14:paraId="1DF4035D" w14:textId="77777777" w:rsidR="00346694" w:rsidRPr="004C14EB" w:rsidRDefault="00346694" w:rsidP="00736D69">
      <w:pPr>
        <w:contextualSpacing/>
        <w:rPr>
          <w:rFonts w:ascii="Arial" w:eastAsia="Times New Roman" w:hAnsi="Arial" w:cs="Arial"/>
        </w:rPr>
      </w:pPr>
    </w:p>
    <w:tbl>
      <w:tblPr>
        <w:tblStyle w:val="TableGrid"/>
        <w:tblW w:w="9918" w:type="dxa"/>
        <w:tblLayout w:type="fixed"/>
        <w:tblLook w:val="04A0" w:firstRow="1" w:lastRow="0" w:firstColumn="1" w:lastColumn="0" w:noHBand="0" w:noVBand="1"/>
      </w:tblPr>
      <w:tblGrid>
        <w:gridCol w:w="562"/>
        <w:gridCol w:w="1958"/>
        <w:gridCol w:w="450"/>
        <w:gridCol w:w="6948"/>
      </w:tblGrid>
      <w:tr w:rsidR="00000480" w:rsidRPr="004C14EB" w14:paraId="53B4CB89" w14:textId="77777777" w:rsidTr="00CE72A1">
        <w:trPr>
          <w:trHeight w:val="415"/>
        </w:trPr>
        <w:tc>
          <w:tcPr>
            <w:tcW w:w="562" w:type="dxa"/>
            <w:vMerge w:val="restart"/>
            <w:shd w:val="clear" w:color="auto" w:fill="E7E6E6" w:themeFill="background2"/>
          </w:tcPr>
          <w:p w14:paraId="3531D310" w14:textId="1CFF7F94" w:rsidR="00000480" w:rsidRPr="004C14EB" w:rsidRDefault="00C41E1A" w:rsidP="007E4364">
            <w:pPr>
              <w:tabs>
                <w:tab w:val="left" w:pos="360"/>
              </w:tabs>
              <w:contextualSpacing/>
              <w:jc w:val="center"/>
              <w:rPr>
                <w:rFonts w:ascii="Arial" w:eastAsia="Times New Roman" w:hAnsi="Arial" w:cs="Arial"/>
                <w:sz w:val="24"/>
                <w:szCs w:val="24"/>
              </w:rPr>
            </w:pPr>
            <w:r>
              <w:rPr>
                <w:rFonts w:ascii="Arial" w:eastAsia="Times New Roman" w:hAnsi="Arial" w:cs="Arial"/>
                <w:bCs/>
                <w:sz w:val="24"/>
                <w:szCs w:val="24"/>
              </w:rPr>
              <w:lastRenderedPageBreak/>
              <w:t>6</w:t>
            </w:r>
          </w:p>
        </w:tc>
        <w:tc>
          <w:tcPr>
            <w:tcW w:w="1958" w:type="dxa"/>
            <w:vMerge w:val="restart"/>
          </w:tcPr>
          <w:p w14:paraId="537AE334" w14:textId="77777777" w:rsidR="00000480" w:rsidRPr="004C14EB" w:rsidRDefault="00000480" w:rsidP="00736D69">
            <w:pPr>
              <w:tabs>
                <w:tab w:val="left" w:pos="360"/>
              </w:tabs>
              <w:contextualSpacing/>
              <w:rPr>
                <w:rFonts w:ascii="Arial" w:hAnsi="Arial" w:cs="Arial"/>
                <w:sz w:val="24"/>
                <w:szCs w:val="24"/>
              </w:rPr>
            </w:pPr>
            <w:r w:rsidRPr="004C14EB">
              <w:rPr>
                <w:rFonts w:ascii="Arial" w:hAnsi="Arial" w:cs="Arial"/>
                <w:sz w:val="24"/>
                <w:szCs w:val="24"/>
              </w:rPr>
              <w:t>Project status:</w:t>
            </w:r>
          </w:p>
        </w:tc>
        <w:sdt>
          <w:sdtPr>
            <w:rPr>
              <w:rFonts w:ascii="Arial" w:eastAsia="Times New Roman" w:hAnsi="Arial" w:cs="Arial"/>
            </w:rPr>
            <w:id w:val="-524251917"/>
            <w14:checkbox>
              <w14:checked w14:val="0"/>
              <w14:checkedState w14:val="2612" w14:font="MS Gothic"/>
              <w14:uncheckedState w14:val="2610" w14:font="MS Gothic"/>
            </w14:checkbox>
          </w:sdtPr>
          <w:sdtEndPr/>
          <w:sdtContent>
            <w:tc>
              <w:tcPr>
                <w:tcW w:w="450" w:type="dxa"/>
              </w:tcPr>
              <w:p w14:paraId="2C6B2C4A" w14:textId="77777777" w:rsidR="00000480" w:rsidRPr="004C14EB" w:rsidRDefault="00000480" w:rsidP="00736D69">
                <w:pPr>
                  <w:tabs>
                    <w:tab w:val="left" w:pos="360"/>
                  </w:tabs>
                  <w:contextualSpacing/>
                  <w:rPr>
                    <w:rFonts w:ascii="Arial" w:eastAsia="Times New Roman" w:hAnsi="Arial" w:cs="Arial"/>
                    <w:b/>
                    <w:sz w:val="24"/>
                    <w:szCs w:val="24"/>
                  </w:rPr>
                </w:pPr>
                <w:r w:rsidRPr="004C14EB">
                  <w:rPr>
                    <w:rFonts w:ascii="Segoe UI Symbol" w:eastAsia="Times New Roman" w:hAnsi="Segoe UI Symbol" w:cs="Segoe UI Symbol"/>
                    <w:sz w:val="24"/>
                    <w:szCs w:val="24"/>
                  </w:rPr>
                  <w:t>☐</w:t>
                </w:r>
              </w:p>
            </w:tc>
          </w:sdtContent>
        </w:sdt>
        <w:tc>
          <w:tcPr>
            <w:tcW w:w="6948" w:type="dxa"/>
          </w:tcPr>
          <w:p w14:paraId="268EEA07" w14:textId="77777777" w:rsidR="00000480" w:rsidRPr="004C14EB" w:rsidRDefault="00000480" w:rsidP="00736D69">
            <w:pPr>
              <w:tabs>
                <w:tab w:val="left" w:pos="360"/>
              </w:tabs>
              <w:contextualSpacing/>
              <w:rPr>
                <w:rFonts w:ascii="Arial" w:eastAsia="Times New Roman" w:hAnsi="Arial" w:cs="Arial"/>
                <w:b/>
                <w:sz w:val="24"/>
                <w:szCs w:val="24"/>
              </w:rPr>
            </w:pPr>
            <w:r w:rsidRPr="004C14EB">
              <w:rPr>
                <w:rFonts w:ascii="Arial" w:eastAsia="Times New Roman" w:hAnsi="Arial" w:cs="Arial"/>
                <w:sz w:val="24"/>
                <w:szCs w:val="24"/>
              </w:rPr>
              <w:t>Early concept</w:t>
            </w:r>
          </w:p>
        </w:tc>
      </w:tr>
      <w:tr w:rsidR="00000480" w:rsidRPr="004C14EB" w14:paraId="295070E7" w14:textId="77777777" w:rsidTr="00CE72A1">
        <w:trPr>
          <w:trHeight w:val="409"/>
        </w:trPr>
        <w:tc>
          <w:tcPr>
            <w:tcW w:w="562" w:type="dxa"/>
            <w:vMerge/>
            <w:shd w:val="clear" w:color="auto" w:fill="E7E6E6" w:themeFill="background2"/>
          </w:tcPr>
          <w:p w14:paraId="59F11B10" w14:textId="77777777" w:rsidR="00000480" w:rsidRPr="004C14EB" w:rsidRDefault="00000480" w:rsidP="00736D69">
            <w:pPr>
              <w:tabs>
                <w:tab w:val="left" w:pos="360"/>
              </w:tabs>
              <w:contextualSpacing/>
              <w:rPr>
                <w:rFonts w:ascii="Arial" w:eastAsia="Times New Roman" w:hAnsi="Arial" w:cs="Arial"/>
                <w:bCs/>
                <w:sz w:val="24"/>
                <w:szCs w:val="24"/>
              </w:rPr>
            </w:pPr>
          </w:p>
        </w:tc>
        <w:tc>
          <w:tcPr>
            <w:tcW w:w="1958" w:type="dxa"/>
            <w:vMerge/>
          </w:tcPr>
          <w:p w14:paraId="11A81BEB" w14:textId="77777777" w:rsidR="00000480" w:rsidRPr="004C14EB" w:rsidRDefault="00000480" w:rsidP="00736D69">
            <w:pPr>
              <w:tabs>
                <w:tab w:val="left" w:pos="360"/>
              </w:tabs>
              <w:contextualSpacing/>
              <w:rPr>
                <w:rFonts w:ascii="Arial" w:hAnsi="Arial" w:cs="Arial"/>
                <w:sz w:val="24"/>
                <w:szCs w:val="24"/>
              </w:rPr>
            </w:pPr>
          </w:p>
        </w:tc>
        <w:sdt>
          <w:sdtPr>
            <w:rPr>
              <w:rFonts w:ascii="Arial" w:eastAsia="Times New Roman" w:hAnsi="Arial" w:cs="Arial"/>
            </w:rPr>
            <w:id w:val="-1348249621"/>
            <w14:checkbox>
              <w14:checked w14:val="0"/>
              <w14:checkedState w14:val="2612" w14:font="MS Gothic"/>
              <w14:uncheckedState w14:val="2610" w14:font="MS Gothic"/>
            </w14:checkbox>
          </w:sdtPr>
          <w:sdtEndPr/>
          <w:sdtContent>
            <w:tc>
              <w:tcPr>
                <w:tcW w:w="450" w:type="dxa"/>
              </w:tcPr>
              <w:p w14:paraId="7943B772" w14:textId="07EF2DE8" w:rsidR="00000480" w:rsidRPr="004C14EB" w:rsidRDefault="00000480" w:rsidP="00736D69">
                <w:pPr>
                  <w:tabs>
                    <w:tab w:val="left" w:pos="360"/>
                  </w:tabs>
                  <w:contextualSpacing/>
                  <w:rPr>
                    <w:rFonts w:ascii="Arial" w:eastAsia="Times New Roman" w:hAnsi="Arial" w:cs="Arial"/>
                    <w:sz w:val="24"/>
                    <w:szCs w:val="24"/>
                  </w:rPr>
                </w:pPr>
                <w:r w:rsidRPr="004C14EB">
                  <w:rPr>
                    <w:rFonts w:ascii="Segoe UI Symbol" w:eastAsia="MS Gothic" w:hAnsi="Segoe UI Symbol" w:cs="Segoe UI Symbol"/>
                    <w:sz w:val="24"/>
                    <w:szCs w:val="24"/>
                  </w:rPr>
                  <w:t>☐</w:t>
                </w:r>
              </w:p>
            </w:tc>
          </w:sdtContent>
        </w:sdt>
        <w:tc>
          <w:tcPr>
            <w:tcW w:w="6948" w:type="dxa"/>
          </w:tcPr>
          <w:p w14:paraId="35E18FA5" w14:textId="77777777" w:rsidR="00000480" w:rsidRPr="004C14EB" w:rsidRDefault="00000480" w:rsidP="00736D69">
            <w:pPr>
              <w:tabs>
                <w:tab w:val="left" w:pos="360"/>
              </w:tabs>
              <w:contextualSpacing/>
              <w:rPr>
                <w:rFonts w:ascii="Arial" w:eastAsia="Times New Roman" w:hAnsi="Arial" w:cs="Arial"/>
                <w:sz w:val="24"/>
                <w:szCs w:val="24"/>
              </w:rPr>
            </w:pPr>
            <w:r w:rsidRPr="004C14EB">
              <w:rPr>
                <w:rFonts w:ascii="Arial" w:eastAsia="Times New Roman" w:hAnsi="Arial" w:cs="Arial"/>
                <w:sz w:val="24"/>
                <w:szCs w:val="24"/>
              </w:rPr>
              <w:t>Pre-Feasibility, Preliminary/Outline Business Case</w:t>
            </w:r>
          </w:p>
        </w:tc>
      </w:tr>
      <w:tr w:rsidR="00000480" w:rsidRPr="004C14EB" w14:paraId="0F2F4B7C" w14:textId="77777777" w:rsidTr="00CE72A1">
        <w:trPr>
          <w:trHeight w:val="414"/>
        </w:trPr>
        <w:tc>
          <w:tcPr>
            <w:tcW w:w="562" w:type="dxa"/>
            <w:vMerge/>
            <w:shd w:val="clear" w:color="auto" w:fill="E7E6E6" w:themeFill="background2"/>
          </w:tcPr>
          <w:p w14:paraId="0E081E18" w14:textId="77777777" w:rsidR="00000480" w:rsidRPr="004C14EB" w:rsidRDefault="00000480" w:rsidP="00736D69">
            <w:pPr>
              <w:tabs>
                <w:tab w:val="left" w:pos="360"/>
              </w:tabs>
              <w:contextualSpacing/>
              <w:rPr>
                <w:rFonts w:ascii="Arial" w:eastAsia="Times New Roman" w:hAnsi="Arial" w:cs="Arial"/>
                <w:bCs/>
                <w:sz w:val="24"/>
                <w:szCs w:val="24"/>
              </w:rPr>
            </w:pPr>
          </w:p>
        </w:tc>
        <w:tc>
          <w:tcPr>
            <w:tcW w:w="1958" w:type="dxa"/>
            <w:vMerge/>
          </w:tcPr>
          <w:p w14:paraId="68773FD4" w14:textId="77777777" w:rsidR="00000480" w:rsidRPr="004C14EB" w:rsidRDefault="00000480" w:rsidP="00736D69">
            <w:pPr>
              <w:tabs>
                <w:tab w:val="left" w:pos="360"/>
              </w:tabs>
              <w:contextualSpacing/>
              <w:rPr>
                <w:rFonts w:ascii="Arial" w:hAnsi="Arial" w:cs="Arial"/>
                <w:sz w:val="24"/>
                <w:szCs w:val="24"/>
              </w:rPr>
            </w:pPr>
          </w:p>
        </w:tc>
        <w:sdt>
          <w:sdtPr>
            <w:rPr>
              <w:rFonts w:ascii="Arial" w:eastAsia="Times New Roman" w:hAnsi="Arial" w:cs="Arial"/>
            </w:rPr>
            <w:id w:val="-1467503378"/>
            <w14:checkbox>
              <w14:checked w14:val="0"/>
              <w14:checkedState w14:val="2612" w14:font="MS Gothic"/>
              <w14:uncheckedState w14:val="2610" w14:font="MS Gothic"/>
            </w14:checkbox>
          </w:sdtPr>
          <w:sdtEndPr/>
          <w:sdtContent>
            <w:tc>
              <w:tcPr>
                <w:tcW w:w="450" w:type="dxa"/>
              </w:tcPr>
              <w:p w14:paraId="41D8A24C" w14:textId="77777777" w:rsidR="00000480" w:rsidRPr="004C14EB" w:rsidRDefault="00000480" w:rsidP="00736D69">
                <w:pPr>
                  <w:tabs>
                    <w:tab w:val="left" w:pos="360"/>
                  </w:tabs>
                  <w:contextualSpacing/>
                  <w:rPr>
                    <w:rFonts w:ascii="Arial" w:eastAsia="Times New Roman" w:hAnsi="Arial" w:cs="Arial"/>
                    <w:sz w:val="24"/>
                    <w:szCs w:val="24"/>
                  </w:rPr>
                </w:pPr>
                <w:r w:rsidRPr="004C14EB">
                  <w:rPr>
                    <w:rFonts w:ascii="Segoe UI Symbol" w:eastAsia="Times New Roman" w:hAnsi="Segoe UI Symbol" w:cs="Segoe UI Symbol"/>
                    <w:sz w:val="24"/>
                    <w:szCs w:val="24"/>
                  </w:rPr>
                  <w:t>☐</w:t>
                </w:r>
              </w:p>
            </w:tc>
          </w:sdtContent>
        </w:sdt>
        <w:tc>
          <w:tcPr>
            <w:tcW w:w="6948" w:type="dxa"/>
          </w:tcPr>
          <w:p w14:paraId="2ED7283C" w14:textId="77777777" w:rsidR="00000480" w:rsidRPr="004C14EB" w:rsidRDefault="00000480" w:rsidP="00736D69">
            <w:pPr>
              <w:tabs>
                <w:tab w:val="left" w:pos="360"/>
              </w:tabs>
              <w:contextualSpacing/>
              <w:rPr>
                <w:rFonts w:ascii="Arial" w:eastAsia="Times New Roman" w:hAnsi="Arial" w:cs="Arial"/>
                <w:sz w:val="24"/>
                <w:szCs w:val="24"/>
              </w:rPr>
            </w:pPr>
            <w:r w:rsidRPr="004C14EB">
              <w:rPr>
                <w:rFonts w:ascii="Arial" w:eastAsia="Times New Roman" w:hAnsi="Arial" w:cs="Arial"/>
                <w:sz w:val="24"/>
                <w:szCs w:val="24"/>
              </w:rPr>
              <w:t>Feasibility Stage</w:t>
            </w:r>
          </w:p>
        </w:tc>
      </w:tr>
      <w:tr w:rsidR="00000480" w:rsidRPr="004C14EB" w14:paraId="6408E59D" w14:textId="77777777" w:rsidTr="0082055B">
        <w:trPr>
          <w:trHeight w:val="573"/>
        </w:trPr>
        <w:tc>
          <w:tcPr>
            <w:tcW w:w="562" w:type="dxa"/>
            <w:vMerge/>
            <w:shd w:val="clear" w:color="auto" w:fill="E7E6E6" w:themeFill="background2"/>
          </w:tcPr>
          <w:p w14:paraId="246F84AD" w14:textId="77777777" w:rsidR="00000480" w:rsidRPr="004C14EB" w:rsidRDefault="00000480" w:rsidP="00736D69">
            <w:pPr>
              <w:tabs>
                <w:tab w:val="left" w:pos="360"/>
              </w:tabs>
              <w:contextualSpacing/>
              <w:rPr>
                <w:rFonts w:ascii="Arial" w:eastAsia="Times New Roman" w:hAnsi="Arial" w:cs="Arial"/>
                <w:sz w:val="24"/>
                <w:szCs w:val="24"/>
              </w:rPr>
            </w:pPr>
          </w:p>
        </w:tc>
        <w:tc>
          <w:tcPr>
            <w:tcW w:w="1958" w:type="dxa"/>
            <w:vMerge/>
          </w:tcPr>
          <w:p w14:paraId="6541B644" w14:textId="77777777" w:rsidR="00000480" w:rsidRPr="004C14EB" w:rsidRDefault="00000480" w:rsidP="00736D69">
            <w:pPr>
              <w:tabs>
                <w:tab w:val="left" w:pos="360"/>
              </w:tabs>
              <w:contextualSpacing/>
              <w:rPr>
                <w:rFonts w:ascii="Arial" w:hAnsi="Arial" w:cs="Arial"/>
                <w:sz w:val="24"/>
                <w:szCs w:val="24"/>
              </w:rPr>
            </w:pPr>
          </w:p>
        </w:tc>
        <w:sdt>
          <w:sdtPr>
            <w:rPr>
              <w:rFonts w:ascii="Arial" w:eastAsia="Times New Roman" w:hAnsi="Arial" w:cs="Arial"/>
            </w:rPr>
            <w:id w:val="-1252186801"/>
            <w14:checkbox>
              <w14:checked w14:val="0"/>
              <w14:checkedState w14:val="2612" w14:font="MS Gothic"/>
              <w14:uncheckedState w14:val="2610" w14:font="MS Gothic"/>
            </w14:checkbox>
          </w:sdtPr>
          <w:sdtEndPr/>
          <w:sdtContent>
            <w:tc>
              <w:tcPr>
                <w:tcW w:w="450" w:type="dxa"/>
              </w:tcPr>
              <w:p w14:paraId="24FA2B3E" w14:textId="33C8AB36" w:rsidR="00000480" w:rsidRPr="004C14EB" w:rsidRDefault="00E237BB" w:rsidP="00736D69">
                <w:pPr>
                  <w:tabs>
                    <w:tab w:val="left" w:pos="360"/>
                  </w:tabs>
                  <w:contextualSpacing/>
                  <w:rPr>
                    <w:rFonts w:ascii="Arial" w:eastAsia="Times New Roman" w:hAnsi="Arial" w:cs="Arial"/>
                    <w:b/>
                    <w:sz w:val="24"/>
                    <w:szCs w:val="24"/>
                  </w:rPr>
                </w:pPr>
                <w:r>
                  <w:rPr>
                    <w:rFonts w:ascii="MS Gothic" w:eastAsia="MS Gothic" w:hAnsi="MS Gothic" w:cs="Arial" w:hint="eastAsia"/>
                    <w:sz w:val="24"/>
                    <w:szCs w:val="24"/>
                  </w:rPr>
                  <w:t>☐</w:t>
                </w:r>
              </w:p>
            </w:tc>
          </w:sdtContent>
        </w:sdt>
        <w:tc>
          <w:tcPr>
            <w:tcW w:w="6948" w:type="dxa"/>
          </w:tcPr>
          <w:p w14:paraId="06C8E514" w14:textId="544586E7" w:rsidR="00000480" w:rsidRPr="004C14EB" w:rsidRDefault="00E237BB" w:rsidP="00736D69">
            <w:pPr>
              <w:tabs>
                <w:tab w:val="left" w:pos="360"/>
              </w:tabs>
              <w:contextualSpacing/>
              <w:rPr>
                <w:rFonts w:ascii="Arial" w:eastAsia="Times New Roman" w:hAnsi="Arial" w:cs="Arial"/>
                <w:b/>
                <w:sz w:val="24"/>
                <w:szCs w:val="24"/>
              </w:rPr>
            </w:pPr>
            <w:r w:rsidRPr="00E237BB">
              <w:rPr>
                <w:rFonts w:ascii="Arial" w:eastAsia="Times New Roman" w:hAnsi="Arial" w:cs="Arial"/>
                <w:sz w:val="24"/>
                <w:szCs w:val="24"/>
              </w:rPr>
              <w:t xml:space="preserve">Funding/Financing for project costs identified and procurement approach finalized   </w:t>
            </w:r>
          </w:p>
        </w:tc>
      </w:tr>
      <w:tr w:rsidR="00000480" w:rsidRPr="004C14EB" w14:paraId="4424AC1E" w14:textId="77777777" w:rsidTr="0082055B">
        <w:trPr>
          <w:trHeight w:val="426"/>
        </w:trPr>
        <w:tc>
          <w:tcPr>
            <w:tcW w:w="562" w:type="dxa"/>
            <w:vMerge/>
            <w:shd w:val="clear" w:color="auto" w:fill="E7E6E6" w:themeFill="background2"/>
          </w:tcPr>
          <w:p w14:paraId="3E9C1A3A" w14:textId="77777777" w:rsidR="00000480" w:rsidRPr="004C14EB" w:rsidRDefault="00000480" w:rsidP="00736D69">
            <w:pPr>
              <w:tabs>
                <w:tab w:val="left" w:pos="360"/>
              </w:tabs>
              <w:contextualSpacing/>
              <w:rPr>
                <w:rFonts w:ascii="Arial" w:eastAsia="Times New Roman" w:hAnsi="Arial" w:cs="Arial"/>
              </w:rPr>
            </w:pPr>
          </w:p>
        </w:tc>
        <w:tc>
          <w:tcPr>
            <w:tcW w:w="1958" w:type="dxa"/>
            <w:vMerge/>
          </w:tcPr>
          <w:p w14:paraId="05A6F9EB" w14:textId="77777777" w:rsidR="00000480" w:rsidRPr="004C14EB" w:rsidRDefault="00000480" w:rsidP="00736D69">
            <w:pPr>
              <w:tabs>
                <w:tab w:val="left" w:pos="360"/>
              </w:tabs>
              <w:contextualSpacing/>
              <w:rPr>
                <w:rFonts w:ascii="Arial" w:hAnsi="Arial" w:cs="Arial"/>
              </w:rPr>
            </w:pPr>
          </w:p>
        </w:tc>
        <w:sdt>
          <w:sdtPr>
            <w:rPr>
              <w:rFonts w:ascii="Arial" w:eastAsia="Times New Roman" w:hAnsi="Arial" w:cs="Arial"/>
            </w:rPr>
            <w:id w:val="-1451629472"/>
            <w14:checkbox>
              <w14:checked w14:val="0"/>
              <w14:checkedState w14:val="2612" w14:font="MS Gothic"/>
              <w14:uncheckedState w14:val="2610" w14:font="MS Gothic"/>
            </w14:checkbox>
          </w:sdtPr>
          <w:sdtEndPr/>
          <w:sdtContent>
            <w:tc>
              <w:tcPr>
                <w:tcW w:w="450" w:type="dxa"/>
              </w:tcPr>
              <w:p w14:paraId="71CE4D7D" w14:textId="5450DE8A" w:rsidR="00000480" w:rsidRPr="00000480" w:rsidRDefault="00E237BB" w:rsidP="00736D69">
                <w:pPr>
                  <w:tabs>
                    <w:tab w:val="left" w:pos="360"/>
                  </w:tabs>
                  <w:contextualSpacing/>
                  <w:rPr>
                    <w:rFonts w:ascii="Arial" w:eastAsia="Times New Roman" w:hAnsi="Arial" w:cs="Arial"/>
                  </w:rPr>
                </w:pPr>
                <w:r>
                  <w:rPr>
                    <w:rFonts w:ascii="MS Gothic" w:eastAsia="MS Gothic" w:hAnsi="MS Gothic" w:cs="Arial" w:hint="eastAsia"/>
                    <w:sz w:val="24"/>
                    <w:szCs w:val="24"/>
                  </w:rPr>
                  <w:t>☐</w:t>
                </w:r>
              </w:p>
            </w:tc>
          </w:sdtContent>
        </w:sdt>
        <w:tc>
          <w:tcPr>
            <w:tcW w:w="6948" w:type="dxa"/>
          </w:tcPr>
          <w:p w14:paraId="127F9931" w14:textId="709848D0" w:rsidR="00000480" w:rsidRPr="000F1F9E" w:rsidRDefault="00E237BB" w:rsidP="00736D69">
            <w:pPr>
              <w:tabs>
                <w:tab w:val="left" w:pos="360"/>
              </w:tabs>
              <w:contextualSpacing/>
              <w:rPr>
                <w:rFonts w:ascii="Arial" w:eastAsia="Times New Roman" w:hAnsi="Arial" w:cs="Arial"/>
                <w:sz w:val="24"/>
                <w:szCs w:val="24"/>
              </w:rPr>
            </w:pPr>
            <w:r w:rsidRPr="000F1F9E">
              <w:rPr>
                <w:rFonts w:ascii="Arial" w:eastAsia="Times New Roman" w:hAnsi="Arial" w:cs="Arial"/>
                <w:sz w:val="24"/>
                <w:szCs w:val="24"/>
              </w:rPr>
              <w:t>Tender process completed and project awarded</w:t>
            </w:r>
          </w:p>
        </w:tc>
      </w:tr>
      <w:tr w:rsidR="00000480" w:rsidRPr="004C14EB" w14:paraId="0E91646D" w14:textId="77777777" w:rsidTr="0082055B">
        <w:trPr>
          <w:trHeight w:val="404"/>
        </w:trPr>
        <w:tc>
          <w:tcPr>
            <w:tcW w:w="562" w:type="dxa"/>
            <w:vMerge/>
            <w:shd w:val="clear" w:color="auto" w:fill="E7E6E6" w:themeFill="background2"/>
          </w:tcPr>
          <w:p w14:paraId="5ED831E8" w14:textId="77777777" w:rsidR="00000480" w:rsidRPr="004C14EB" w:rsidRDefault="00000480" w:rsidP="00736D69">
            <w:pPr>
              <w:tabs>
                <w:tab w:val="left" w:pos="360"/>
              </w:tabs>
              <w:contextualSpacing/>
              <w:rPr>
                <w:rFonts w:ascii="Arial" w:eastAsia="Times New Roman" w:hAnsi="Arial" w:cs="Arial"/>
              </w:rPr>
            </w:pPr>
          </w:p>
        </w:tc>
        <w:tc>
          <w:tcPr>
            <w:tcW w:w="1958" w:type="dxa"/>
            <w:vMerge/>
          </w:tcPr>
          <w:p w14:paraId="26FF8C17" w14:textId="77777777" w:rsidR="00000480" w:rsidRPr="004C14EB" w:rsidRDefault="00000480" w:rsidP="00736D69">
            <w:pPr>
              <w:tabs>
                <w:tab w:val="left" w:pos="360"/>
              </w:tabs>
              <w:contextualSpacing/>
              <w:rPr>
                <w:rFonts w:ascii="Arial" w:hAnsi="Arial" w:cs="Arial"/>
              </w:rPr>
            </w:pPr>
          </w:p>
        </w:tc>
        <w:sdt>
          <w:sdtPr>
            <w:rPr>
              <w:rFonts w:ascii="Arial" w:eastAsia="Times New Roman" w:hAnsi="Arial" w:cs="Arial"/>
            </w:rPr>
            <w:id w:val="-1788964655"/>
            <w14:checkbox>
              <w14:checked w14:val="0"/>
              <w14:checkedState w14:val="2612" w14:font="MS Gothic"/>
              <w14:uncheckedState w14:val="2610" w14:font="MS Gothic"/>
            </w14:checkbox>
          </w:sdtPr>
          <w:sdtEndPr/>
          <w:sdtContent>
            <w:tc>
              <w:tcPr>
                <w:tcW w:w="450" w:type="dxa"/>
              </w:tcPr>
              <w:p w14:paraId="34AE1D08" w14:textId="03E451E8" w:rsidR="00000480" w:rsidRPr="00000480" w:rsidRDefault="00E237BB" w:rsidP="00736D69">
                <w:pPr>
                  <w:tabs>
                    <w:tab w:val="left" w:pos="360"/>
                  </w:tabs>
                  <w:contextualSpacing/>
                  <w:rPr>
                    <w:rFonts w:ascii="Arial" w:eastAsia="Times New Roman" w:hAnsi="Arial" w:cs="Arial"/>
                  </w:rPr>
                </w:pPr>
                <w:r>
                  <w:rPr>
                    <w:rFonts w:ascii="MS Gothic" w:eastAsia="MS Gothic" w:hAnsi="MS Gothic" w:cs="Arial" w:hint="eastAsia"/>
                    <w:sz w:val="24"/>
                    <w:szCs w:val="24"/>
                  </w:rPr>
                  <w:t>☐</w:t>
                </w:r>
              </w:p>
            </w:tc>
          </w:sdtContent>
        </w:sdt>
        <w:tc>
          <w:tcPr>
            <w:tcW w:w="6948" w:type="dxa"/>
          </w:tcPr>
          <w:p w14:paraId="169C8B1C" w14:textId="015E806F" w:rsidR="00000480" w:rsidRPr="000F1F9E" w:rsidRDefault="00E237BB" w:rsidP="00BE11B1">
            <w:pPr>
              <w:tabs>
                <w:tab w:val="left" w:pos="360"/>
              </w:tabs>
              <w:contextualSpacing/>
              <w:rPr>
                <w:rFonts w:ascii="Arial" w:eastAsia="Times New Roman" w:hAnsi="Arial" w:cs="Arial"/>
                <w:sz w:val="24"/>
                <w:szCs w:val="24"/>
              </w:rPr>
            </w:pPr>
            <w:r w:rsidRPr="000F1F9E">
              <w:rPr>
                <w:rFonts w:ascii="Arial" w:eastAsia="Times New Roman" w:hAnsi="Arial" w:cs="Arial"/>
                <w:sz w:val="24"/>
                <w:szCs w:val="24"/>
              </w:rPr>
              <w:t>Financial close</w:t>
            </w:r>
          </w:p>
        </w:tc>
      </w:tr>
    </w:tbl>
    <w:p w14:paraId="445D9E76" w14:textId="77777777" w:rsidR="00346694" w:rsidRPr="004C14EB" w:rsidRDefault="00346694" w:rsidP="00736D69">
      <w:pPr>
        <w:contextualSpacing/>
        <w:rPr>
          <w:rFonts w:ascii="Arial" w:eastAsia="Times New Roman" w:hAnsi="Arial"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04"/>
        <w:gridCol w:w="432"/>
        <w:gridCol w:w="1008"/>
        <w:gridCol w:w="432"/>
        <w:gridCol w:w="1585"/>
      </w:tblGrid>
      <w:tr w:rsidR="00346694" w:rsidRPr="004C14EB" w14:paraId="67EABFDC" w14:textId="77777777" w:rsidTr="00687751">
        <w:trPr>
          <w:trHeight w:val="1170"/>
        </w:trPr>
        <w:tc>
          <w:tcPr>
            <w:tcW w:w="562" w:type="dxa"/>
            <w:shd w:val="clear" w:color="auto" w:fill="E7E6E6" w:themeFill="background2"/>
          </w:tcPr>
          <w:p w14:paraId="5694FA52" w14:textId="56AFA625" w:rsidR="00346694" w:rsidRPr="004C14EB" w:rsidRDefault="00C41E1A" w:rsidP="0027468A">
            <w:pPr>
              <w:contextualSpacing/>
              <w:jc w:val="center"/>
              <w:rPr>
                <w:rFonts w:ascii="Arial" w:eastAsia="SimSun" w:hAnsi="Arial" w:cs="Arial"/>
              </w:rPr>
            </w:pPr>
            <w:r>
              <w:rPr>
                <w:rFonts w:ascii="Arial" w:eastAsia="SimSun" w:hAnsi="Arial" w:cs="Arial"/>
              </w:rPr>
              <w:t>7</w:t>
            </w:r>
          </w:p>
        </w:tc>
        <w:tc>
          <w:tcPr>
            <w:tcW w:w="5904" w:type="dxa"/>
          </w:tcPr>
          <w:p w14:paraId="2C53F362" w14:textId="77777777" w:rsidR="00346694" w:rsidRPr="004C14EB" w:rsidRDefault="00346694" w:rsidP="00736D69">
            <w:pPr>
              <w:tabs>
                <w:tab w:val="left" w:pos="315"/>
              </w:tabs>
              <w:contextualSpacing/>
              <w:rPr>
                <w:rFonts w:ascii="Arial" w:eastAsia="SimSun" w:hAnsi="Arial" w:cs="Arial"/>
                <w:b/>
              </w:rPr>
            </w:pPr>
            <w:r w:rsidRPr="004C14EB">
              <w:rPr>
                <w:rFonts w:ascii="Arial" w:eastAsia="SimSun" w:hAnsi="Arial" w:cs="Arial"/>
              </w:rPr>
              <w:t>Will the project increase the movement of goods, services, people and/or information flows between ASEAN Member States?</w:t>
            </w:r>
          </w:p>
        </w:tc>
        <w:tc>
          <w:tcPr>
            <w:tcW w:w="432" w:type="dxa"/>
          </w:tcPr>
          <w:p w14:paraId="2BACB70B" w14:textId="77777777" w:rsidR="00346694" w:rsidRPr="004C14EB" w:rsidRDefault="00A0359D" w:rsidP="00736D69">
            <w:pPr>
              <w:tabs>
                <w:tab w:val="left" w:pos="315"/>
              </w:tabs>
              <w:contextualSpacing/>
              <w:rPr>
                <w:rFonts w:ascii="Arial" w:eastAsia="SimSun" w:hAnsi="Arial" w:cs="Arial"/>
                <w:b/>
              </w:rPr>
            </w:pPr>
            <w:sdt>
              <w:sdtPr>
                <w:rPr>
                  <w:rFonts w:ascii="Arial" w:eastAsia="SimSun" w:hAnsi="Arial" w:cs="Arial"/>
                </w:rPr>
                <w:id w:val="-1799759061"/>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rPr>
                  <w:t>☐</w:t>
                </w:r>
              </w:sdtContent>
            </w:sdt>
          </w:p>
        </w:tc>
        <w:tc>
          <w:tcPr>
            <w:tcW w:w="1008" w:type="dxa"/>
          </w:tcPr>
          <w:p w14:paraId="1BF6DC91" w14:textId="77777777" w:rsidR="00346694" w:rsidRPr="004C14EB" w:rsidRDefault="00346694" w:rsidP="00736D69">
            <w:pPr>
              <w:tabs>
                <w:tab w:val="left" w:pos="315"/>
              </w:tabs>
              <w:contextualSpacing/>
              <w:rPr>
                <w:rFonts w:ascii="Arial" w:eastAsia="SimSun" w:hAnsi="Arial" w:cs="Arial"/>
                <w:b/>
              </w:rPr>
            </w:pPr>
            <w:r w:rsidRPr="004C14EB">
              <w:rPr>
                <w:rFonts w:ascii="Arial" w:eastAsia="SimSun" w:hAnsi="Arial" w:cs="Arial"/>
              </w:rPr>
              <w:t>Yes</w:t>
            </w:r>
          </w:p>
        </w:tc>
        <w:sdt>
          <w:sdtPr>
            <w:rPr>
              <w:rFonts w:ascii="Arial" w:eastAsia="SimSun" w:hAnsi="Arial" w:cs="Arial"/>
            </w:rPr>
            <w:id w:val="2071226105"/>
            <w14:checkbox>
              <w14:checked w14:val="0"/>
              <w14:checkedState w14:val="2612" w14:font="MS Gothic"/>
              <w14:uncheckedState w14:val="2610" w14:font="MS Gothic"/>
            </w14:checkbox>
          </w:sdtPr>
          <w:sdtEndPr/>
          <w:sdtContent>
            <w:tc>
              <w:tcPr>
                <w:tcW w:w="432" w:type="dxa"/>
              </w:tcPr>
              <w:p w14:paraId="687869A9" w14:textId="77777777" w:rsidR="00346694" w:rsidRPr="004C14EB" w:rsidRDefault="00346694" w:rsidP="00736D69">
                <w:pPr>
                  <w:tabs>
                    <w:tab w:val="left" w:pos="315"/>
                  </w:tabs>
                  <w:contextualSpacing/>
                  <w:rPr>
                    <w:rFonts w:ascii="Arial" w:eastAsia="SimSun" w:hAnsi="Arial" w:cs="Arial"/>
                    <w:b/>
                  </w:rPr>
                </w:pPr>
                <w:r w:rsidRPr="004C14EB">
                  <w:rPr>
                    <w:rFonts w:ascii="Segoe UI Symbol" w:eastAsia="MS Gothic" w:hAnsi="Segoe UI Symbol" w:cs="Segoe UI Symbol"/>
                  </w:rPr>
                  <w:t>☐</w:t>
                </w:r>
              </w:p>
            </w:tc>
          </w:sdtContent>
        </w:sdt>
        <w:tc>
          <w:tcPr>
            <w:tcW w:w="1585" w:type="dxa"/>
          </w:tcPr>
          <w:p w14:paraId="6E7A6111" w14:textId="77777777" w:rsidR="00346694" w:rsidRPr="004C14EB" w:rsidRDefault="00346694" w:rsidP="00736D69">
            <w:pPr>
              <w:tabs>
                <w:tab w:val="left" w:pos="315"/>
              </w:tabs>
              <w:contextualSpacing/>
              <w:rPr>
                <w:rFonts w:ascii="Arial" w:eastAsia="SimSun" w:hAnsi="Arial" w:cs="Arial"/>
                <w:b/>
              </w:rPr>
            </w:pPr>
            <w:r w:rsidRPr="004C14EB">
              <w:rPr>
                <w:rFonts w:ascii="Arial" w:eastAsia="SimSun" w:hAnsi="Arial" w:cs="Arial"/>
              </w:rPr>
              <w:t>No</w:t>
            </w:r>
          </w:p>
        </w:tc>
      </w:tr>
    </w:tbl>
    <w:p w14:paraId="33CF5056" w14:textId="77777777" w:rsidR="00346694" w:rsidRPr="004C14EB" w:rsidRDefault="00346694" w:rsidP="00736D69">
      <w:pPr>
        <w:contextualSpacing/>
        <w:rPr>
          <w:rFonts w:ascii="Arial" w:eastAsia="Times New Roman" w:hAnsi="Arial" w:cs="Arial"/>
        </w:rPr>
      </w:pPr>
    </w:p>
    <w:tbl>
      <w:tblPr>
        <w:tblStyle w:val="TableGrid"/>
        <w:tblW w:w="9918" w:type="dxa"/>
        <w:tblLayout w:type="fixed"/>
        <w:tblLook w:val="04A0" w:firstRow="1" w:lastRow="0" w:firstColumn="1" w:lastColumn="0" w:noHBand="0" w:noVBand="1"/>
      </w:tblPr>
      <w:tblGrid>
        <w:gridCol w:w="562"/>
        <w:gridCol w:w="4516"/>
        <w:gridCol w:w="446"/>
        <w:gridCol w:w="4394"/>
      </w:tblGrid>
      <w:tr w:rsidR="00346694" w:rsidRPr="004C14EB" w14:paraId="4B16A317" w14:textId="77777777" w:rsidTr="00687751">
        <w:trPr>
          <w:trHeight w:val="446"/>
        </w:trPr>
        <w:tc>
          <w:tcPr>
            <w:tcW w:w="562" w:type="dxa"/>
            <w:vMerge w:val="restart"/>
            <w:shd w:val="clear" w:color="auto" w:fill="E7E6E6" w:themeFill="background2"/>
          </w:tcPr>
          <w:p w14:paraId="3CFB11F0" w14:textId="68B696CC" w:rsidR="00346694" w:rsidRPr="004C14EB" w:rsidRDefault="00C41E1A" w:rsidP="0027468A">
            <w:pPr>
              <w:tabs>
                <w:tab w:val="left" w:pos="360"/>
              </w:tabs>
              <w:contextualSpacing/>
              <w:jc w:val="center"/>
              <w:rPr>
                <w:rFonts w:ascii="Arial" w:eastAsia="Times New Roman" w:hAnsi="Arial" w:cs="Arial"/>
                <w:sz w:val="24"/>
                <w:szCs w:val="24"/>
              </w:rPr>
            </w:pPr>
            <w:r>
              <w:rPr>
                <w:rFonts w:ascii="Arial" w:eastAsia="Times New Roman" w:hAnsi="Arial" w:cs="Arial"/>
                <w:bCs/>
                <w:sz w:val="24"/>
                <w:szCs w:val="24"/>
              </w:rPr>
              <w:t>8</w:t>
            </w:r>
          </w:p>
        </w:tc>
        <w:tc>
          <w:tcPr>
            <w:tcW w:w="4516" w:type="dxa"/>
            <w:vMerge w:val="restart"/>
          </w:tcPr>
          <w:p w14:paraId="06EBEBD3"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Which of the following documents are available for assessment? (</w:t>
            </w:r>
            <w:proofErr w:type="gramStart"/>
            <w:r w:rsidRPr="004C14EB">
              <w:rPr>
                <w:rFonts w:ascii="Arial" w:hAnsi="Arial" w:cs="Arial"/>
                <w:sz w:val="24"/>
                <w:szCs w:val="24"/>
              </w:rPr>
              <w:t>tick</w:t>
            </w:r>
            <w:proofErr w:type="gramEnd"/>
            <w:r w:rsidRPr="004C14EB">
              <w:rPr>
                <w:rFonts w:ascii="Arial" w:hAnsi="Arial" w:cs="Arial"/>
                <w:sz w:val="24"/>
                <w:szCs w:val="24"/>
              </w:rPr>
              <w:t xml:space="preserve"> all that apply)</w:t>
            </w:r>
          </w:p>
          <w:p w14:paraId="23C2A3A5" w14:textId="77777777" w:rsidR="00346694" w:rsidRPr="004C14EB" w:rsidRDefault="00346694" w:rsidP="00736D69">
            <w:pPr>
              <w:tabs>
                <w:tab w:val="left" w:pos="360"/>
              </w:tabs>
              <w:contextualSpacing/>
              <w:rPr>
                <w:rFonts w:ascii="Arial" w:hAnsi="Arial" w:cs="Arial"/>
                <w:color w:val="002060"/>
                <w:sz w:val="24"/>
                <w:szCs w:val="24"/>
              </w:rPr>
            </w:pPr>
          </w:p>
          <w:p w14:paraId="7D0CA7EF" w14:textId="5E1A7119" w:rsidR="00346694" w:rsidRPr="004C14EB" w:rsidRDefault="00346694" w:rsidP="00736D69">
            <w:pPr>
              <w:tabs>
                <w:tab w:val="left" w:pos="360"/>
              </w:tabs>
              <w:contextualSpacing/>
              <w:rPr>
                <w:rFonts w:ascii="Arial" w:hAnsi="Arial" w:cs="Arial"/>
                <w:i/>
                <w:iCs/>
                <w:sz w:val="24"/>
                <w:szCs w:val="24"/>
              </w:rPr>
            </w:pPr>
            <w:r w:rsidRPr="004C14EB">
              <w:rPr>
                <w:rFonts w:ascii="Arial" w:hAnsi="Arial" w:cs="Arial"/>
                <w:i/>
                <w:iCs/>
                <w:color w:val="002060"/>
                <w:sz w:val="24"/>
                <w:szCs w:val="24"/>
              </w:rPr>
              <w:t>Please include a preliminary gender equality and inclusion analysis as part of the environmental and social impact assessment (ESIA) and a broad costing in the preliminary</w:t>
            </w:r>
            <w:r w:rsidRPr="004C14EB">
              <w:rPr>
                <w:rFonts w:ascii="Arial" w:eastAsia="Times New Roman" w:hAnsi="Arial" w:cs="Arial"/>
                <w:b/>
                <w:i/>
                <w:iCs/>
                <w:color w:val="002060"/>
                <w:sz w:val="24"/>
                <w:szCs w:val="24"/>
              </w:rPr>
              <w:t xml:space="preserve"> </w:t>
            </w:r>
            <w:r w:rsidRPr="004C14EB">
              <w:rPr>
                <w:rFonts w:ascii="Arial" w:hAnsi="Arial" w:cs="Arial"/>
                <w:i/>
                <w:iCs/>
                <w:color w:val="002060"/>
                <w:sz w:val="24"/>
                <w:szCs w:val="24"/>
              </w:rPr>
              <w:t>design, if any.</w:t>
            </w:r>
          </w:p>
        </w:tc>
        <w:tc>
          <w:tcPr>
            <w:tcW w:w="446" w:type="dxa"/>
          </w:tcPr>
          <w:p w14:paraId="69938876" w14:textId="77777777" w:rsidR="00346694" w:rsidRPr="004C14EB" w:rsidRDefault="00A0359D" w:rsidP="00736D69">
            <w:pPr>
              <w:tabs>
                <w:tab w:val="left" w:pos="360"/>
              </w:tabs>
              <w:contextualSpacing/>
              <w:rPr>
                <w:rFonts w:ascii="Arial" w:eastAsia="Times New Roman" w:hAnsi="Arial" w:cs="Arial"/>
                <w:b/>
                <w:sz w:val="24"/>
                <w:szCs w:val="24"/>
              </w:rPr>
            </w:pPr>
            <w:sdt>
              <w:sdtPr>
                <w:rPr>
                  <w:rFonts w:ascii="Arial" w:eastAsia="Times New Roman" w:hAnsi="Arial" w:cs="Arial"/>
                </w:rPr>
                <w:id w:val="-1248650122"/>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4394" w:type="dxa"/>
          </w:tcPr>
          <w:p w14:paraId="5BE714D2" w14:textId="77777777" w:rsidR="00346694" w:rsidRPr="004C14EB" w:rsidRDefault="00346694" w:rsidP="00736D69">
            <w:pPr>
              <w:tabs>
                <w:tab w:val="left" w:pos="360"/>
              </w:tabs>
              <w:contextualSpacing/>
              <w:rPr>
                <w:rFonts w:ascii="Arial" w:eastAsia="Times New Roman" w:hAnsi="Arial" w:cs="Arial"/>
                <w:sz w:val="24"/>
                <w:szCs w:val="24"/>
              </w:rPr>
            </w:pPr>
            <w:r w:rsidRPr="004C14EB">
              <w:rPr>
                <w:rFonts w:ascii="Arial" w:eastAsia="Times New Roman" w:hAnsi="Arial" w:cs="Arial"/>
                <w:sz w:val="24"/>
                <w:szCs w:val="24"/>
              </w:rPr>
              <w:t>Detailed project description</w:t>
            </w:r>
          </w:p>
        </w:tc>
      </w:tr>
      <w:tr w:rsidR="00346694" w:rsidRPr="004C14EB" w14:paraId="500E645E" w14:textId="77777777" w:rsidTr="00687751">
        <w:trPr>
          <w:trHeight w:val="446"/>
        </w:trPr>
        <w:tc>
          <w:tcPr>
            <w:tcW w:w="562" w:type="dxa"/>
            <w:vMerge/>
            <w:shd w:val="clear" w:color="auto" w:fill="E7E6E6" w:themeFill="background2"/>
          </w:tcPr>
          <w:p w14:paraId="3E7B8B4A" w14:textId="77777777" w:rsidR="00346694" w:rsidRPr="004C14EB" w:rsidRDefault="00346694" w:rsidP="0027468A">
            <w:pPr>
              <w:tabs>
                <w:tab w:val="left" w:pos="360"/>
              </w:tabs>
              <w:contextualSpacing/>
              <w:jc w:val="center"/>
              <w:rPr>
                <w:rFonts w:ascii="Arial" w:eastAsia="Times New Roman" w:hAnsi="Arial" w:cs="Arial"/>
                <w:sz w:val="24"/>
                <w:szCs w:val="24"/>
              </w:rPr>
            </w:pPr>
          </w:p>
        </w:tc>
        <w:tc>
          <w:tcPr>
            <w:tcW w:w="4516" w:type="dxa"/>
            <w:vMerge/>
          </w:tcPr>
          <w:p w14:paraId="249B58DF" w14:textId="77777777" w:rsidR="00346694" w:rsidRPr="004C14EB" w:rsidRDefault="00346694" w:rsidP="00736D69">
            <w:pPr>
              <w:tabs>
                <w:tab w:val="left" w:pos="360"/>
              </w:tabs>
              <w:contextualSpacing/>
              <w:rPr>
                <w:rFonts w:ascii="Arial" w:hAnsi="Arial" w:cs="Arial"/>
                <w:sz w:val="24"/>
                <w:szCs w:val="24"/>
              </w:rPr>
            </w:pPr>
          </w:p>
        </w:tc>
        <w:tc>
          <w:tcPr>
            <w:tcW w:w="446" w:type="dxa"/>
          </w:tcPr>
          <w:p w14:paraId="76AD2552" w14:textId="77777777" w:rsidR="00346694" w:rsidRPr="004C14EB" w:rsidRDefault="00A0359D" w:rsidP="00736D69">
            <w:pPr>
              <w:tabs>
                <w:tab w:val="left" w:pos="360"/>
              </w:tabs>
              <w:contextualSpacing/>
              <w:rPr>
                <w:rFonts w:ascii="Arial" w:eastAsia="Times New Roman" w:hAnsi="Arial" w:cs="Arial"/>
                <w:b/>
                <w:sz w:val="24"/>
                <w:szCs w:val="24"/>
              </w:rPr>
            </w:pPr>
            <w:sdt>
              <w:sdtPr>
                <w:rPr>
                  <w:rFonts w:ascii="Arial" w:eastAsia="Times New Roman" w:hAnsi="Arial" w:cs="Arial"/>
                </w:rPr>
                <w:id w:val="641701373"/>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4394" w:type="dxa"/>
          </w:tcPr>
          <w:p w14:paraId="6B7DB179" w14:textId="77777777" w:rsidR="00346694" w:rsidRPr="004C14EB" w:rsidRDefault="00346694" w:rsidP="00736D69">
            <w:pPr>
              <w:tabs>
                <w:tab w:val="left" w:pos="360"/>
              </w:tabs>
              <w:contextualSpacing/>
              <w:rPr>
                <w:rFonts w:ascii="Arial" w:eastAsia="Times New Roman" w:hAnsi="Arial" w:cs="Arial"/>
                <w:sz w:val="24"/>
                <w:szCs w:val="24"/>
              </w:rPr>
            </w:pPr>
            <w:r w:rsidRPr="004C14EB">
              <w:rPr>
                <w:rFonts w:ascii="Arial" w:eastAsia="Times New Roman" w:hAnsi="Arial" w:cs="Arial"/>
                <w:bCs/>
                <w:sz w:val="24"/>
                <w:szCs w:val="24"/>
              </w:rPr>
              <w:t>Pre-feasibility (FS) studies / preliminary or outline business case</w:t>
            </w:r>
          </w:p>
        </w:tc>
      </w:tr>
      <w:tr w:rsidR="00346694" w:rsidRPr="004C14EB" w14:paraId="58542ECD" w14:textId="77777777" w:rsidTr="00687751">
        <w:trPr>
          <w:trHeight w:val="446"/>
        </w:trPr>
        <w:tc>
          <w:tcPr>
            <w:tcW w:w="562" w:type="dxa"/>
            <w:vMerge/>
            <w:shd w:val="clear" w:color="auto" w:fill="E7E6E6" w:themeFill="background2"/>
          </w:tcPr>
          <w:p w14:paraId="532D5C43" w14:textId="77777777" w:rsidR="00346694" w:rsidRPr="004C14EB" w:rsidRDefault="00346694" w:rsidP="0027468A">
            <w:pPr>
              <w:tabs>
                <w:tab w:val="left" w:pos="360"/>
              </w:tabs>
              <w:contextualSpacing/>
              <w:jc w:val="center"/>
              <w:rPr>
                <w:rFonts w:ascii="Arial" w:eastAsia="Times New Roman" w:hAnsi="Arial" w:cs="Arial"/>
                <w:sz w:val="24"/>
                <w:szCs w:val="24"/>
              </w:rPr>
            </w:pPr>
          </w:p>
        </w:tc>
        <w:tc>
          <w:tcPr>
            <w:tcW w:w="4516" w:type="dxa"/>
            <w:vMerge/>
          </w:tcPr>
          <w:p w14:paraId="0E3968AF" w14:textId="77777777" w:rsidR="00346694" w:rsidRPr="004C14EB" w:rsidRDefault="00346694" w:rsidP="00736D69">
            <w:pPr>
              <w:tabs>
                <w:tab w:val="left" w:pos="360"/>
              </w:tabs>
              <w:contextualSpacing/>
              <w:rPr>
                <w:rFonts w:ascii="Arial" w:hAnsi="Arial" w:cs="Arial"/>
                <w:sz w:val="24"/>
                <w:szCs w:val="24"/>
              </w:rPr>
            </w:pPr>
          </w:p>
        </w:tc>
        <w:tc>
          <w:tcPr>
            <w:tcW w:w="446" w:type="dxa"/>
          </w:tcPr>
          <w:p w14:paraId="4B71BC18" w14:textId="77777777" w:rsidR="00346694" w:rsidRPr="004C14EB" w:rsidRDefault="00A0359D" w:rsidP="00736D69">
            <w:pPr>
              <w:tabs>
                <w:tab w:val="left" w:pos="360"/>
              </w:tabs>
              <w:contextualSpacing/>
              <w:rPr>
                <w:rFonts w:ascii="Arial" w:eastAsia="Times New Roman" w:hAnsi="Arial" w:cs="Arial"/>
                <w:b/>
                <w:sz w:val="24"/>
                <w:szCs w:val="24"/>
              </w:rPr>
            </w:pPr>
            <w:sdt>
              <w:sdtPr>
                <w:rPr>
                  <w:rFonts w:ascii="Arial" w:eastAsia="Times New Roman" w:hAnsi="Arial" w:cs="Arial"/>
                </w:rPr>
                <w:id w:val="1569911460"/>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4394" w:type="dxa"/>
          </w:tcPr>
          <w:p w14:paraId="6549B93C" w14:textId="77777777" w:rsidR="00346694" w:rsidRPr="004C14EB" w:rsidRDefault="00346694" w:rsidP="00736D69">
            <w:pPr>
              <w:tabs>
                <w:tab w:val="left" w:pos="360"/>
              </w:tabs>
              <w:contextualSpacing/>
              <w:rPr>
                <w:rFonts w:ascii="Arial" w:eastAsia="Times New Roman" w:hAnsi="Arial" w:cs="Arial"/>
                <w:sz w:val="24"/>
                <w:szCs w:val="24"/>
              </w:rPr>
            </w:pPr>
            <w:r w:rsidRPr="004C14EB">
              <w:rPr>
                <w:rFonts w:ascii="Arial" w:eastAsia="Times New Roman" w:hAnsi="Arial" w:cs="Arial"/>
                <w:bCs/>
                <w:sz w:val="24"/>
                <w:szCs w:val="24"/>
              </w:rPr>
              <w:t>Cost-benefit analysis</w:t>
            </w:r>
          </w:p>
        </w:tc>
      </w:tr>
      <w:tr w:rsidR="00346694" w:rsidRPr="004C14EB" w14:paraId="4C64893E" w14:textId="77777777" w:rsidTr="00687751">
        <w:trPr>
          <w:trHeight w:val="446"/>
        </w:trPr>
        <w:tc>
          <w:tcPr>
            <w:tcW w:w="562" w:type="dxa"/>
            <w:vMerge/>
            <w:shd w:val="clear" w:color="auto" w:fill="E7E6E6" w:themeFill="background2"/>
          </w:tcPr>
          <w:p w14:paraId="30945FEA" w14:textId="77777777" w:rsidR="00346694" w:rsidRPr="004C14EB" w:rsidRDefault="00346694" w:rsidP="0027468A">
            <w:pPr>
              <w:tabs>
                <w:tab w:val="left" w:pos="360"/>
              </w:tabs>
              <w:contextualSpacing/>
              <w:jc w:val="center"/>
              <w:rPr>
                <w:rFonts w:ascii="Arial" w:eastAsia="Times New Roman" w:hAnsi="Arial" w:cs="Arial"/>
                <w:sz w:val="24"/>
                <w:szCs w:val="24"/>
              </w:rPr>
            </w:pPr>
          </w:p>
        </w:tc>
        <w:tc>
          <w:tcPr>
            <w:tcW w:w="4516" w:type="dxa"/>
            <w:vMerge/>
          </w:tcPr>
          <w:p w14:paraId="47306DFF" w14:textId="77777777" w:rsidR="00346694" w:rsidRPr="004C14EB" w:rsidRDefault="00346694" w:rsidP="00736D69">
            <w:pPr>
              <w:tabs>
                <w:tab w:val="left" w:pos="360"/>
              </w:tabs>
              <w:contextualSpacing/>
              <w:rPr>
                <w:rFonts w:ascii="Arial" w:hAnsi="Arial" w:cs="Arial"/>
                <w:sz w:val="24"/>
                <w:szCs w:val="24"/>
              </w:rPr>
            </w:pPr>
          </w:p>
        </w:tc>
        <w:tc>
          <w:tcPr>
            <w:tcW w:w="446" w:type="dxa"/>
          </w:tcPr>
          <w:p w14:paraId="27F8AF3F" w14:textId="77777777" w:rsidR="00346694" w:rsidRPr="004C14EB" w:rsidRDefault="00A0359D" w:rsidP="00736D69">
            <w:pPr>
              <w:tabs>
                <w:tab w:val="left" w:pos="360"/>
              </w:tabs>
              <w:contextualSpacing/>
              <w:rPr>
                <w:rFonts w:ascii="Arial" w:eastAsia="Times New Roman" w:hAnsi="Arial" w:cs="Arial"/>
                <w:b/>
                <w:sz w:val="24"/>
                <w:szCs w:val="24"/>
              </w:rPr>
            </w:pPr>
            <w:sdt>
              <w:sdtPr>
                <w:rPr>
                  <w:rFonts w:ascii="Arial" w:eastAsia="Times New Roman" w:hAnsi="Arial" w:cs="Arial"/>
                </w:rPr>
                <w:id w:val="-224064250"/>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4394" w:type="dxa"/>
          </w:tcPr>
          <w:p w14:paraId="0A67D50A" w14:textId="77777777" w:rsidR="00346694" w:rsidRPr="004C14EB" w:rsidRDefault="00346694" w:rsidP="00736D69">
            <w:pPr>
              <w:tabs>
                <w:tab w:val="left" w:pos="360"/>
              </w:tabs>
              <w:contextualSpacing/>
              <w:rPr>
                <w:rFonts w:ascii="Arial" w:eastAsia="Times New Roman" w:hAnsi="Arial" w:cs="Arial"/>
                <w:sz w:val="24"/>
                <w:szCs w:val="24"/>
              </w:rPr>
            </w:pPr>
            <w:r w:rsidRPr="004C14EB">
              <w:rPr>
                <w:rFonts w:ascii="Arial" w:eastAsia="Times New Roman" w:hAnsi="Arial" w:cs="Arial"/>
                <w:bCs/>
                <w:sz w:val="24"/>
                <w:szCs w:val="24"/>
              </w:rPr>
              <w:t>Environment/social impact study</w:t>
            </w:r>
          </w:p>
        </w:tc>
      </w:tr>
      <w:tr w:rsidR="00346694" w:rsidRPr="004C14EB" w14:paraId="3859BDA5" w14:textId="77777777" w:rsidTr="00687751">
        <w:trPr>
          <w:trHeight w:val="446"/>
        </w:trPr>
        <w:tc>
          <w:tcPr>
            <w:tcW w:w="562" w:type="dxa"/>
            <w:vMerge/>
            <w:shd w:val="clear" w:color="auto" w:fill="E7E6E6" w:themeFill="background2"/>
          </w:tcPr>
          <w:p w14:paraId="47F1FA99" w14:textId="77777777" w:rsidR="00346694" w:rsidRPr="004C14EB" w:rsidRDefault="00346694" w:rsidP="0027468A">
            <w:pPr>
              <w:tabs>
                <w:tab w:val="left" w:pos="360"/>
              </w:tabs>
              <w:contextualSpacing/>
              <w:jc w:val="center"/>
              <w:rPr>
                <w:rFonts w:ascii="Arial" w:eastAsia="Times New Roman" w:hAnsi="Arial" w:cs="Arial"/>
                <w:sz w:val="24"/>
                <w:szCs w:val="24"/>
              </w:rPr>
            </w:pPr>
          </w:p>
        </w:tc>
        <w:tc>
          <w:tcPr>
            <w:tcW w:w="4516" w:type="dxa"/>
            <w:vMerge/>
          </w:tcPr>
          <w:p w14:paraId="292788B7" w14:textId="77777777" w:rsidR="00346694" w:rsidRPr="004C14EB" w:rsidRDefault="00346694" w:rsidP="00736D69">
            <w:pPr>
              <w:tabs>
                <w:tab w:val="left" w:pos="360"/>
              </w:tabs>
              <w:contextualSpacing/>
              <w:rPr>
                <w:rFonts w:ascii="Arial" w:hAnsi="Arial" w:cs="Arial"/>
                <w:sz w:val="24"/>
                <w:szCs w:val="24"/>
              </w:rPr>
            </w:pPr>
          </w:p>
        </w:tc>
        <w:tc>
          <w:tcPr>
            <w:tcW w:w="446" w:type="dxa"/>
          </w:tcPr>
          <w:p w14:paraId="6CB492BE" w14:textId="77777777" w:rsidR="00346694" w:rsidRPr="004C14EB" w:rsidRDefault="00A0359D" w:rsidP="00736D69">
            <w:pPr>
              <w:tabs>
                <w:tab w:val="left" w:pos="360"/>
              </w:tabs>
              <w:contextualSpacing/>
              <w:rPr>
                <w:rFonts w:ascii="Arial" w:eastAsia="Times New Roman" w:hAnsi="Arial" w:cs="Arial"/>
                <w:b/>
                <w:sz w:val="24"/>
                <w:szCs w:val="24"/>
              </w:rPr>
            </w:pPr>
            <w:sdt>
              <w:sdtPr>
                <w:rPr>
                  <w:rFonts w:ascii="Arial" w:eastAsia="Times New Roman" w:hAnsi="Arial" w:cs="Arial"/>
                </w:rPr>
                <w:id w:val="-643271643"/>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4394" w:type="dxa"/>
          </w:tcPr>
          <w:p w14:paraId="666E810D" w14:textId="77777777" w:rsidR="00346694" w:rsidRPr="004C14EB" w:rsidRDefault="00346694" w:rsidP="00736D69">
            <w:pPr>
              <w:tabs>
                <w:tab w:val="left" w:pos="360"/>
              </w:tabs>
              <w:contextualSpacing/>
              <w:rPr>
                <w:rFonts w:ascii="Arial" w:eastAsia="Times New Roman" w:hAnsi="Arial" w:cs="Arial"/>
                <w:sz w:val="24"/>
                <w:szCs w:val="24"/>
              </w:rPr>
            </w:pPr>
            <w:r w:rsidRPr="004C14EB">
              <w:rPr>
                <w:rFonts w:ascii="Arial" w:eastAsia="Times New Roman" w:hAnsi="Arial" w:cs="Arial"/>
                <w:bCs/>
                <w:sz w:val="24"/>
                <w:szCs w:val="24"/>
              </w:rPr>
              <w:t>Financial model</w:t>
            </w:r>
          </w:p>
        </w:tc>
      </w:tr>
      <w:tr w:rsidR="00346694" w:rsidRPr="004C14EB" w14:paraId="7BD1BA51" w14:textId="77777777" w:rsidTr="00687751">
        <w:trPr>
          <w:trHeight w:val="446"/>
        </w:trPr>
        <w:tc>
          <w:tcPr>
            <w:tcW w:w="562" w:type="dxa"/>
            <w:vMerge/>
            <w:shd w:val="clear" w:color="auto" w:fill="E7E6E6" w:themeFill="background2"/>
          </w:tcPr>
          <w:p w14:paraId="65CD2853" w14:textId="77777777" w:rsidR="00346694" w:rsidRPr="004C14EB" w:rsidRDefault="00346694" w:rsidP="0027468A">
            <w:pPr>
              <w:tabs>
                <w:tab w:val="left" w:pos="360"/>
              </w:tabs>
              <w:contextualSpacing/>
              <w:jc w:val="center"/>
              <w:rPr>
                <w:rFonts w:ascii="Arial" w:eastAsia="Times New Roman" w:hAnsi="Arial" w:cs="Arial"/>
                <w:bCs/>
                <w:sz w:val="24"/>
                <w:szCs w:val="24"/>
              </w:rPr>
            </w:pPr>
          </w:p>
        </w:tc>
        <w:tc>
          <w:tcPr>
            <w:tcW w:w="4516" w:type="dxa"/>
            <w:vMerge/>
          </w:tcPr>
          <w:p w14:paraId="0A90D9A3" w14:textId="77777777" w:rsidR="00346694" w:rsidRPr="004C14EB" w:rsidRDefault="00346694" w:rsidP="00736D69">
            <w:pPr>
              <w:tabs>
                <w:tab w:val="left" w:pos="360"/>
              </w:tabs>
              <w:contextualSpacing/>
              <w:rPr>
                <w:rFonts w:ascii="Arial" w:hAnsi="Arial" w:cs="Arial"/>
                <w:sz w:val="24"/>
                <w:szCs w:val="24"/>
              </w:rPr>
            </w:pPr>
          </w:p>
        </w:tc>
        <w:tc>
          <w:tcPr>
            <w:tcW w:w="446" w:type="dxa"/>
          </w:tcPr>
          <w:p w14:paraId="71FA01C0" w14:textId="77777777" w:rsidR="00346694" w:rsidRPr="004C14EB" w:rsidRDefault="00A0359D" w:rsidP="00736D69">
            <w:pPr>
              <w:tabs>
                <w:tab w:val="left" w:pos="360"/>
              </w:tabs>
              <w:contextualSpacing/>
              <w:rPr>
                <w:rFonts w:ascii="Arial" w:eastAsia="Times New Roman" w:hAnsi="Arial" w:cs="Arial"/>
                <w:b/>
                <w:sz w:val="24"/>
                <w:szCs w:val="24"/>
              </w:rPr>
            </w:pPr>
            <w:sdt>
              <w:sdtPr>
                <w:rPr>
                  <w:rFonts w:ascii="Arial" w:eastAsia="Times New Roman" w:hAnsi="Arial" w:cs="Arial"/>
                </w:rPr>
                <w:id w:val="142399260"/>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4394" w:type="dxa"/>
          </w:tcPr>
          <w:p w14:paraId="1F222427" w14:textId="77777777" w:rsidR="00346694" w:rsidRPr="004C14EB" w:rsidRDefault="00346694" w:rsidP="00736D69">
            <w:pPr>
              <w:tabs>
                <w:tab w:val="left" w:pos="360"/>
              </w:tabs>
              <w:contextualSpacing/>
              <w:rPr>
                <w:rFonts w:ascii="Arial" w:eastAsia="Times New Roman" w:hAnsi="Arial" w:cs="Arial"/>
                <w:bCs/>
                <w:sz w:val="24"/>
                <w:szCs w:val="24"/>
              </w:rPr>
            </w:pPr>
            <w:r w:rsidRPr="004C14EB">
              <w:rPr>
                <w:rFonts w:ascii="Arial" w:eastAsia="Times New Roman" w:hAnsi="Arial" w:cs="Arial"/>
                <w:bCs/>
                <w:sz w:val="24"/>
                <w:szCs w:val="24"/>
              </w:rPr>
              <w:t>Preliminary design</w:t>
            </w:r>
          </w:p>
        </w:tc>
      </w:tr>
      <w:tr w:rsidR="00346694" w:rsidRPr="004C14EB" w14:paraId="0BA357AD" w14:textId="77777777" w:rsidTr="00687751">
        <w:trPr>
          <w:trHeight w:val="446"/>
        </w:trPr>
        <w:tc>
          <w:tcPr>
            <w:tcW w:w="562" w:type="dxa"/>
            <w:vMerge/>
            <w:shd w:val="clear" w:color="auto" w:fill="E7E6E6" w:themeFill="background2"/>
          </w:tcPr>
          <w:p w14:paraId="37E5A093" w14:textId="77777777" w:rsidR="00346694" w:rsidRPr="004C14EB" w:rsidRDefault="00346694" w:rsidP="0027468A">
            <w:pPr>
              <w:tabs>
                <w:tab w:val="left" w:pos="360"/>
              </w:tabs>
              <w:contextualSpacing/>
              <w:jc w:val="center"/>
              <w:rPr>
                <w:rFonts w:ascii="Arial" w:eastAsia="Times New Roman" w:hAnsi="Arial" w:cs="Arial"/>
                <w:bCs/>
                <w:sz w:val="24"/>
                <w:szCs w:val="24"/>
              </w:rPr>
            </w:pPr>
          </w:p>
        </w:tc>
        <w:tc>
          <w:tcPr>
            <w:tcW w:w="4516" w:type="dxa"/>
            <w:vMerge/>
          </w:tcPr>
          <w:p w14:paraId="7F4DF7A6" w14:textId="77777777" w:rsidR="00346694" w:rsidRPr="004C14EB" w:rsidRDefault="00346694" w:rsidP="00736D69">
            <w:pPr>
              <w:tabs>
                <w:tab w:val="left" w:pos="360"/>
              </w:tabs>
              <w:contextualSpacing/>
              <w:rPr>
                <w:rFonts w:ascii="Arial" w:hAnsi="Arial" w:cs="Arial"/>
                <w:sz w:val="24"/>
                <w:szCs w:val="24"/>
              </w:rPr>
            </w:pPr>
          </w:p>
        </w:tc>
        <w:tc>
          <w:tcPr>
            <w:tcW w:w="446" w:type="dxa"/>
            <w:vMerge w:val="restart"/>
          </w:tcPr>
          <w:p w14:paraId="6D2289BF" w14:textId="77777777" w:rsidR="00346694" w:rsidRPr="004C14EB" w:rsidRDefault="00A0359D" w:rsidP="00736D69">
            <w:pPr>
              <w:tabs>
                <w:tab w:val="left" w:pos="360"/>
              </w:tabs>
              <w:contextualSpacing/>
              <w:rPr>
                <w:rFonts w:ascii="Arial" w:eastAsia="Times New Roman" w:hAnsi="Arial" w:cs="Arial"/>
                <w:b/>
                <w:sz w:val="24"/>
                <w:szCs w:val="24"/>
              </w:rPr>
            </w:pPr>
            <w:sdt>
              <w:sdtPr>
                <w:rPr>
                  <w:rFonts w:ascii="Arial" w:eastAsia="Times New Roman" w:hAnsi="Arial" w:cs="Arial"/>
                </w:rPr>
                <w:id w:val="-1075976493"/>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r w:rsidR="00346694" w:rsidRPr="004C14EB">
              <w:rPr>
                <w:rFonts w:ascii="Arial" w:eastAsia="Times New Roman" w:hAnsi="Arial" w:cs="Arial"/>
                <w:sz w:val="24"/>
                <w:szCs w:val="24"/>
              </w:rPr>
              <w:t xml:space="preserve">  </w:t>
            </w:r>
          </w:p>
        </w:tc>
        <w:tc>
          <w:tcPr>
            <w:tcW w:w="4394" w:type="dxa"/>
          </w:tcPr>
          <w:p w14:paraId="610B5AB2" w14:textId="77777777" w:rsidR="00346694" w:rsidRPr="004C14EB" w:rsidRDefault="00346694" w:rsidP="00736D69">
            <w:pPr>
              <w:tabs>
                <w:tab w:val="left" w:pos="360"/>
              </w:tabs>
              <w:contextualSpacing/>
              <w:rPr>
                <w:rFonts w:ascii="Arial" w:eastAsia="Times New Roman" w:hAnsi="Arial" w:cs="Arial"/>
                <w:bCs/>
                <w:sz w:val="24"/>
                <w:szCs w:val="24"/>
              </w:rPr>
            </w:pPr>
            <w:r w:rsidRPr="004C14EB">
              <w:rPr>
                <w:rFonts w:ascii="Arial" w:eastAsia="Times New Roman" w:hAnsi="Arial" w:cs="Arial"/>
                <w:bCs/>
                <w:sz w:val="24"/>
                <w:szCs w:val="24"/>
              </w:rPr>
              <w:t>Other: please specify:</w:t>
            </w:r>
          </w:p>
        </w:tc>
      </w:tr>
      <w:tr w:rsidR="00346694" w:rsidRPr="004C14EB" w14:paraId="4FD0B982" w14:textId="77777777" w:rsidTr="00687751">
        <w:trPr>
          <w:trHeight w:val="446"/>
        </w:trPr>
        <w:tc>
          <w:tcPr>
            <w:tcW w:w="562" w:type="dxa"/>
            <w:vMerge/>
            <w:shd w:val="clear" w:color="auto" w:fill="E7E6E6" w:themeFill="background2"/>
          </w:tcPr>
          <w:p w14:paraId="146748BD" w14:textId="77777777" w:rsidR="00346694" w:rsidRPr="004C14EB" w:rsidRDefault="00346694" w:rsidP="0027468A">
            <w:pPr>
              <w:tabs>
                <w:tab w:val="left" w:pos="360"/>
              </w:tabs>
              <w:contextualSpacing/>
              <w:jc w:val="center"/>
              <w:rPr>
                <w:rFonts w:ascii="Arial" w:eastAsia="Times New Roman" w:hAnsi="Arial" w:cs="Arial"/>
                <w:bCs/>
                <w:sz w:val="24"/>
                <w:szCs w:val="24"/>
              </w:rPr>
            </w:pPr>
          </w:p>
        </w:tc>
        <w:tc>
          <w:tcPr>
            <w:tcW w:w="4516" w:type="dxa"/>
            <w:vMerge/>
          </w:tcPr>
          <w:p w14:paraId="595E39AC" w14:textId="77777777" w:rsidR="00346694" w:rsidRPr="004C14EB" w:rsidRDefault="00346694" w:rsidP="00736D69">
            <w:pPr>
              <w:tabs>
                <w:tab w:val="left" w:pos="360"/>
              </w:tabs>
              <w:contextualSpacing/>
              <w:rPr>
                <w:rFonts w:ascii="Arial" w:hAnsi="Arial" w:cs="Arial"/>
                <w:sz w:val="24"/>
                <w:szCs w:val="24"/>
              </w:rPr>
            </w:pPr>
          </w:p>
        </w:tc>
        <w:tc>
          <w:tcPr>
            <w:tcW w:w="446" w:type="dxa"/>
            <w:vMerge/>
          </w:tcPr>
          <w:p w14:paraId="0ED77279" w14:textId="77777777" w:rsidR="00346694" w:rsidRPr="004C14EB" w:rsidRDefault="00346694" w:rsidP="00736D69">
            <w:pPr>
              <w:tabs>
                <w:tab w:val="left" w:pos="360"/>
              </w:tabs>
              <w:contextualSpacing/>
              <w:rPr>
                <w:rFonts w:ascii="Arial" w:eastAsia="Times New Roman" w:hAnsi="Arial" w:cs="Arial"/>
                <w:sz w:val="24"/>
                <w:szCs w:val="24"/>
              </w:rPr>
            </w:pPr>
          </w:p>
        </w:tc>
        <w:tc>
          <w:tcPr>
            <w:tcW w:w="4394" w:type="dxa"/>
          </w:tcPr>
          <w:p w14:paraId="7A4F5083" w14:textId="77777777" w:rsidR="00346694" w:rsidRPr="004C14EB" w:rsidRDefault="00346694" w:rsidP="00736D69">
            <w:pPr>
              <w:tabs>
                <w:tab w:val="left" w:pos="360"/>
              </w:tabs>
              <w:contextualSpacing/>
              <w:rPr>
                <w:rFonts w:ascii="Arial" w:eastAsia="Times New Roman" w:hAnsi="Arial" w:cs="Arial"/>
                <w:bCs/>
                <w:sz w:val="24"/>
                <w:szCs w:val="24"/>
              </w:rPr>
            </w:pPr>
          </w:p>
        </w:tc>
      </w:tr>
      <w:tr w:rsidR="00346694" w:rsidRPr="004C14EB" w14:paraId="6CE850C1" w14:textId="77777777" w:rsidTr="00687751">
        <w:trPr>
          <w:trHeight w:val="446"/>
        </w:trPr>
        <w:tc>
          <w:tcPr>
            <w:tcW w:w="562" w:type="dxa"/>
            <w:vMerge/>
            <w:shd w:val="clear" w:color="auto" w:fill="E7E6E6" w:themeFill="background2"/>
          </w:tcPr>
          <w:p w14:paraId="40462ACB" w14:textId="77777777" w:rsidR="00346694" w:rsidRPr="004C14EB" w:rsidRDefault="00346694" w:rsidP="0027468A">
            <w:pPr>
              <w:tabs>
                <w:tab w:val="left" w:pos="360"/>
              </w:tabs>
              <w:contextualSpacing/>
              <w:jc w:val="center"/>
              <w:rPr>
                <w:rFonts w:ascii="Arial" w:eastAsia="Times New Roman" w:hAnsi="Arial" w:cs="Arial"/>
                <w:bCs/>
                <w:sz w:val="24"/>
                <w:szCs w:val="24"/>
              </w:rPr>
            </w:pPr>
          </w:p>
        </w:tc>
        <w:tc>
          <w:tcPr>
            <w:tcW w:w="4516" w:type="dxa"/>
            <w:vMerge/>
          </w:tcPr>
          <w:p w14:paraId="5EE47B72" w14:textId="77777777" w:rsidR="00346694" w:rsidRPr="004C14EB" w:rsidRDefault="00346694" w:rsidP="00736D69">
            <w:pPr>
              <w:tabs>
                <w:tab w:val="left" w:pos="360"/>
              </w:tabs>
              <w:contextualSpacing/>
              <w:rPr>
                <w:rFonts w:ascii="Arial" w:hAnsi="Arial" w:cs="Arial"/>
                <w:sz w:val="24"/>
                <w:szCs w:val="24"/>
              </w:rPr>
            </w:pPr>
          </w:p>
        </w:tc>
        <w:tc>
          <w:tcPr>
            <w:tcW w:w="446" w:type="dxa"/>
            <w:vMerge/>
          </w:tcPr>
          <w:p w14:paraId="7E60AC1D" w14:textId="77777777" w:rsidR="00346694" w:rsidRPr="004C14EB" w:rsidRDefault="00346694" w:rsidP="00736D69">
            <w:pPr>
              <w:tabs>
                <w:tab w:val="left" w:pos="360"/>
              </w:tabs>
              <w:contextualSpacing/>
              <w:rPr>
                <w:rFonts w:ascii="Arial" w:eastAsia="Times New Roman" w:hAnsi="Arial" w:cs="Arial"/>
                <w:sz w:val="24"/>
                <w:szCs w:val="24"/>
              </w:rPr>
            </w:pPr>
          </w:p>
        </w:tc>
        <w:tc>
          <w:tcPr>
            <w:tcW w:w="4394" w:type="dxa"/>
          </w:tcPr>
          <w:p w14:paraId="5DB7BD5C" w14:textId="77777777" w:rsidR="00346694" w:rsidRPr="004C14EB" w:rsidRDefault="00346694" w:rsidP="00736D69">
            <w:pPr>
              <w:tabs>
                <w:tab w:val="left" w:pos="360"/>
              </w:tabs>
              <w:contextualSpacing/>
              <w:rPr>
                <w:rFonts w:ascii="Arial" w:eastAsia="Times New Roman" w:hAnsi="Arial" w:cs="Arial"/>
                <w:bCs/>
                <w:sz w:val="24"/>
                <w:szCs w:val="24"/>
              </w:rPr>
            </w:pPr>
          </w:p>
        </w:tc>
      </w:tr>
    </w:tbl>
    <w:p w14:paraId="69CF050C" w14:textId="77777777" w:rsidR="00346694" w:rsidRPr="004C14EB" w:rsidRDefault="00346694" w:rsidP="00736D69">
      <w:pPr>
        <w:contextualSpacing/>
        <w:rPr>
          <w:rFonts w:ascii="Arial" w:eastAsia="Times New Roman" w:hAnsi="Arial" w:cs="Arial"/>
        </w:rPr>
      </w:pPr>
    </w:p>
    <w:tbl>
      <w:tblPr>
        <w:tblW w:w="9360" w:type="dxa"/>
        <w:tblLayout w:type="fixed"/>
        <w:tblLook w:val="04A0" w:firstRow="1" w:lastRow="0" w:firstColumn="1" w:lastColumn="0" w:noHBand="0" w:noVBand="1"/>
      </w:tblPr>
      <w:tblGrid>
        <w:gridCol w:w="9360"/>
      </w:tblGrid>
      <w:tr w:rsidR="00346694" w:rsidRPr="004C14EB" w14:paraId="73A9EE65" w14:textId="77777777" w:rsidTr="00B91E39">
        <w:tc>
          <w:tcPr>
            <w:tcW w:w="9360" w:type="dxa"/>
          </w:tcPr>
          <w:p w14:paraId="416FA8C2" w14:textId="77777777" w:rsidR="00346694" w:rsidRPr="004C14EB" w:rsidRDefault="00346694" w:rsidP="00736D69">
            <w:pPr>
              <w:tabs>
                <w:tab w:val="left" w:pos="360"/>
              </w:tabs>
              <w:contextualSpacing/>
              <w:rPr>
                <w:rFonts w:ascii="Arial" w:eastAsia="Times New Roman" w:hAnsi="Arial" w:cs="Arial"/>
                <w:b/>
              </w:rPr>
            </w:pPr>
            <w:r w:rsidRPr="004C14EB">
              <w:rPr>
                <w:rFonts w:ascii="Arial" w:eastAsia="Times New Roman" w:hAnsi="Arial" w:cs="Arial"/>
                <w:b/>
              </w:rPr>
              <w:t xml:space="preserve">Additional information </w:t>
            </w:r>
          </w:p>
        </w:tc>
      </w:tr>
    </w:tbl>
    <w:p w14:paraId="592B8350" w14:textId="77777777" w:rsidR="00346694" w:rsidRPr="004C14EB" w:rsidRDefault="00346694" w:rsidP="00736D69">
      <w:pPr>
        <w:contextualSpacing/>
        <w:rPr>
          <w:rFonts w:ascii="Arial" w:eastAsia="Times New Roman" w:hAnsi="Arial" w:cs="Arial"/>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361"/>
      </w:tblGrid>
      <w:tr w:rsidR="00346694" w:rsidRPr="004C14EB" w14:paraId="6FC9131A" w14:textId="77777777" w:rsidTr="00687751">
        <w:trPr>
          <w:trHeight w:val="446"/>
        </w:trPr>
        <w:tc>
          <w:tcPr>
            <w:tcW w:w="562" w:type="dxa"/>
            <w:vMerge w:val="restart"/>
            <w:shd w:val="clear" w:color="auto" w:fill="E7E6E6" w:themeFill="background2"/>
          </w:tcPr>
          <w:p w14:paraId="7559802E" w14:textId="3D0FC413" w:rsidR="00346694" w:rsidRPr="004C14EB" w:rsidRDefault="00C41E1A" w:rsidP="0027468A">
            <w:pPr>
              <w:contextualSpacing/>
              <w:jc w:val="center"/>
              <w:rPr>
                <w:rFonts w:ascii="Arial" w:eastAsia="SimSun" w:hAnsi="Arial" w:cs="Arial"/>
              </w:rPr>
            </w:pPr>
            <w:r>
              <w:rPr>
                <w:rFonts w:ascii="Arial" w:eastAsia="SimSun" w:hAnsi="Arial" w:cs="Arial"/>
              </w:rPr>
              <w:t>9</w:t>
            </w:r>
          </w:p>
        </w:tc>
        <w:tc>
          <w:tcPr>
            <w:tcW w:w="9361" w:type="dxa"/>
          </w:tcPr>
          <w:p w14:paraId="0597690A" w14:textId="20E1F1C2" w:rsidR="00346694" w:rsidRPr="004C14EB" w:rsidRDefault="0071769B" w:rsidP="00736D69">
            <w:pPr>
              <w:tabs>
                <w:tab w:val="left" w:pos="315"/>
              </w:tabs>
              <w:contextualSpacing/>
              <w:rPr>
                <w:rFonts w:ascii="Arial" w:eastAsia="Times New Roman" w:hAnsi="Arial" w:cs="Arial"/>
              </w:rPr>
            </w:pPr>
            <w:r>
              <w:rPr>
                <w:rFonts w:ascii="Arial" w:eastAsia="Times New Roman" w:hAnsi="Arial" w:cs="Arial"/>
              </w:rPr>
              <w:t>P</w:t>
            </w:r>
            <w:r w:rsidR="00346694" w:rsidRPr="004C14EB">
              <w:rPr>
                <w:rFonts w:ascii="Arial" w:eastAsia="Times New Roman" w:hAnsi="Arial" w:cs="Arial"/>
              </w:rPr>
              <w:t>lease elaborate on the types of support required for the project</w:t>
            </w:r>
            <w:r>
              <w:rPr>
                <w:rFonts w:ascii="Arial" w:eastAsia="Times New Roman" w:hAnsi="Arial" w:cs="Arial"/>
              </w:rPr>
              <w:t xml:space="preserve"> where relevant</w:t>
            </w:r>
            <w:r w:rsidR="00346694" w:rsidRPr="004C14EB">
              <w:rPr>
                <w:rFonts w:ascii="Arial" w:eastAsia="Times New Roman" w:hAnsi="Arial" w:cs="Arial"/>
              </w:rPr>
              <w:t>:</w:t>
            </w:r>
          </w:p>
          <w:p w14:paraId="1CA54FB8" w14:textId="77777777" w:rsidR="00346694" w:rsidRPr="004C14EB" w:rsidRDefault="00346694" w:rsidP="00736D69">
            <w:pPr>
              <w:tabs>
                <w:tab w:val="left" w:pos="315"/>
              </w:tabs>
              <w:contextualSpacing/>
              <w:rPr>
                <w:rFonts w:ascii="Arial" w:eastAsia="Times New Roman" w:hAnsi="Arial" w:cs="Arial"/>
              </w:rPr>
            </w:pPr>
          </w:p>
          <w:p w14:paraId="0CF00A55" w14:textId="170465B0" w:rsidR="00346694" w:rsidRPr="004C14EB" w:rsidRDefault="00346694" w:rsidP="00736D69">
            <w:pPr>
              <w:tabs>
                <w:tab w:val="left" w:pos="315"/>
              </w:tabs>
              <w:contextualSpacing/>
              <w:rPr>
                <w:rFonts w:ascii="Arial" w:eastAsia="SimSun" w:hAnsi="Arial" w:cs="Arial"/>
                <w:i/>
                <w:iCs/>
              </w:rPr>
            </w:pPr>
            <w:r w:rsidRPr="004C14EB">
              <w:rPr>
                <w:rFonts w:ascii="Arial" w:eastAsia="Times New Roman" w:hAnsi="Arial" w:cs="Arial"/>
                <w:i/>
                <w:iCs/>
                <w:color w:val="002060"/>
              </w:rPr>
              <w:t xml:space="preserve">Examples include </w:t>
            </w:r>
            <w:r w:rsidRPr="004C14EB">
              <w:rPr>
                <w:rFonts w:ascii="Arial" w:eastAsia="SimSun" w:hAnsi="Arial" w:cs="Arial"/>
                <w:i/>
                <w:iCs/>
                <w:color w:val="002060"/>
              </w:rPr>
              <w:t xml:space="preserve">technical assistance such as capacity building and training, conducting pre-FS, </w:t>
            </w:r>
            <w:r w:rsidR="0071769B">
              <w:rPr>
                <w:rFonts w:ascii="Arial" w:eastAsia="SimSun" w:hAnsi="Arial" w:cs="Arial"/>
                <w:i/>
                <w:iCs/>
                <w:color w:val="002060"/>
              </w:rPr>
              <w:t xml:space="preserve">gender equality and inclusion </w:t>
            </w:r>
            <w:r w:rsidRPr="004C14EB">
              <w:rPr>
                <w:rFonts w:ascii="Arial" w:eastAsia="SimSun" w:hAnsi="Arial" w:cs="Arial"/>
                <w:i/>
                <w:iCs/>
                <w:color w:val="002060"/>
              </w:rPr>
              <w:t>analysis and strategic environmental assessment (SEA), etc.</w:t>
            </w:r>
          </w:p>
        </w:tc>
      </w:tr>
      <w:tr w:rsidR="00346694" w:rsidRPr="004C14EB" w14:paraId="216DD168" w14:textId="77777777" w:rsidTr="00687751">
        <w:trPr>
          <w:trHeight w:val="446"/>
        </w:trPr>
        <w:tc>
          <w:tcPr>
            <w:tcW w:w="562" w:type="dxa"/>
            <w:vMerge/>
            <w:shd w:val="clear" w:color="auto" w:fill="E7E6E6" w:themeFill="background2"/>
          </w:tcPr>
          <w:p w14:paraId="0FEEBD71" w14:textId="77777777" w:rsidR="00346694" w:rsidRPr="004C14EB" w:rsidRDefault="00346694" w:rsidP="00736D69">
            <w:pPr>
              <w:contextualSpacing/>
              <w:rPr>
                <w:rFonts w:ascii="Arial" w:eastAsia="SimSun" w:hAnsi="Arial" w:cs="Arial"/>
              </w:rPr>
            </w:pPr>
          </w:p>
        </w:tc>
        <w:tc>
          <w:tcPr>
            <w:tcW w:w="9361" w:type="dxa"/>
          </w:tcPr>
          <w:p w14:paraId="54E6483B" w14:textId="77777777" w:rsidR="00346694" w:rsidRPr="004C14EB" w:rsidRDefault="00346694" w:rsidP="00736D69">
            <w:pPr>
              <w:tabs>
                <w:tab w:val="left" w:pos="315"/>
              </w:tabs>
              <w:contextualSpacing/>
              <w:rPr>
                <w:rFonts w:ascii="Arial" w:eastAsia="Times New Roman" w:hAnsi="Arial" w:cs="Arial"/>
              </w:rPr>
            </w:pPr>
          </w:p>
        </w:tc>
      </w:tr>
      <w:tr w:rsidR="00346694" w:rsidRPr="004C14EB" w14:paraId="517644AD" w14:textId="77777777" w:rsidTr="00687751">
        <w:trPr>
          <w:trHeight w:val="446"/>
        </w:trPr>
        <w:tc>
          <w:tcPr>
            <w:tcW w:w="562" w:type="dxa"/>
            <w:vMerge/>
            <w:shd w:val="clear" w:color="auto" w:fill="E7E6E6" w:themeFill="background2"/>
          </w:tcPr>
          <w:p w14:paraId="0D0751AF" w14:textId="77777777" w:rsidR="00346694" w:rsidRPr="004C14EB" w:rsidRDefault="00346694" w:rsidP="00736D69">
            <w:pPr>
              <w:contextualSpacing/>
              <w:rPr>
                <w:rFonts w:ascii="Arial" w:eastAsia="SimSun" w:hAnsi="Arial" w:cs="Arial"/>
              </w:rPr>
            </w:pPr>
          </w:p>
        </w:tc>
        <w:tc>
          <w:tcPr>
            <w:tcW w:w="9361" w:type="dxa"/>
          </w:tcPr>
          <w:p w14:paraId="6CD56450" w14:textId="77777777" w:rsidR="00346694" w:rsidRPr="004C14EB" w:rsidRDefault="00346694" w:rsidP="00736D69">
            <w:pPr>
              <w:tabs>
                <w:tab w:val="left" w:pos="315"/>
              </w:tabs>
              <w:contextualSpacing/>
              <w:rPr>
                <w:rFonts w:ascii="Arial" w:eastAsia="Times New Roman" w:hAnsi="Arial" w:cs="Arial"/>
              </w:rPr>
            </w:pPr>
          </w:p>
        </w:tc>
      </w:tr>
      <w:tr w:rsidR="00346694" w:rsidRPr="004C14EB" w14:paraId="4C37B9C1" w14:textId="77777777" w:rsidTr="00687751">
        <w:trPr>
          <w:trHeight w:val="446"/>
        </w:trPr>
        <w:tc>
          <w:tcPr>
            <w:tcW w:w="562" w:type="dxa"/>
            <w:vMerge/>
            <w:shd w:val="clear" w:color="auto" w:fill="E7E6E6" w:themeFill="background2"/>
          </w:tcPr>
          <w:p w14:paraId="4135852D" w14:textId="77777777" w:rsidR="00346694" w:rsidRPr="004C14EB" w:rsidRDefault="00346694" w:rsidP="00736D69">
            <w:pPr>
              <w:contextualSpacing/>
              <w:rPr>
                <w:rFonts w:ascii="Arial" w:eastAsia="SimSun" w:hAnsi="Arial" w:cs="Arial"/>
              </w:rPr>
            </w:pPr>
          </w:p>
        </w:tc>
        <w:tc>
          <w:tcPr>
            <w:tcW w:w="9361" w:type="dxa"/>
          </w:tcPr>
          <w:p w14:paraId="3D42F181" w14:textId="77777777" w:rsidR="00346694" w:rsidRPr="004C14EB" w:rsidRDefault="00346694" w:rsidP="00736D69">
            <w:pPr>
              <w:tabs>
                <w:tab w:val="left" w:pos="315"/>
              </w:tabs>
              <w:contextualSpacing/>
              <w:rPr>
                <w:rFonts w:ascii="Arial" w:eastAsia="Times New Roman" w:hAnsi="Arial" w:cs="Arial"/>
              </w:rPr>
            </w:pPr>
          </w:p>
        </w:tc>
      </w:tr>
    </w:tbl>
    <w:p w14:paraId="779C59E1" w14:textId="77777777" w:rsidR="00346694" w:rsidRPr="004C14EB" w:rsidRDefault="00346694" w:rsidP="00736D69">
      <w:pPr>
        <w:contextualSpacing/>
        <w:rPr>
          <w:rFonts w:ascii="Arial" w:eastAsia="Times New Roman" w:hAnsi="Arial" w:cs="Arial"/>
          <w:bCs/>
        </w:rPr>
      </w:pPr>
    </w:p>
    <w:p w14:paraId="44311735" w14:textId="77777777" w:rsidR="00346694" w:rsidRPr="004C14EB" w:rsidRDefault="00346694" w:rsidP="00736D69">
      <w:pPr>
        <w:contextualSpacing/>
        <w:jc w:val="center"/>
        <w:rPr>
          <w:rFonts w:ascii="Arial" w:eastAsia="Times New Roman" w:hAnsi="Arial" w:cs="Arial"/>
          <w:b/>
        </w:rPr>
      </w:pPr>
      <w:r w:rsidRPr="004C14EB">
        <w:rPr>
          <w:rFonts w:ascii="Arial" w:eastAsia="Times New Roman" w:hAnsi="Arial" w:cs="Arial"/>
          <w:b/>
        </w:rPr>
        <w:t>Thank you for completing Section 1.</w:t>
      </w:r>
    </w:p>
    <w:p w14:paraId="2A541982" w14:textId="77777777" w:rsidR="00346694" w:rsidRPr="004C14EB" w:rsidRDefault="00346694" w:rsidP="00736D69">
      <w:pPr>
        <w:contextualSpacing/>
        <w:jc w:val="center"/>
        <w:rPr>
          <w:rFonts w:ascii="Arial" w:eastAsia="Times New Roman" w:hAnsi="Arial" w:cs="Arial"/>
          <w:bCs/>
        </w:rPr>
      </w:pPr>
    </w:p>
    <w:p w14:paraId="58B80AE8" w14:textId="77777777" w:rsidR="00CE72A1" w:rsidRDefault="00CE72A1">
      <w:pPr>
        <w:rPr>
          <w:rFonts w:ascii="Arial" w:eastAsiaTheme="majorEastAsia" w:hAnsi="Arial" w:cs="Arial"/>
          <w:b/>
          <w:iCs/>
          <w:color w:val="2E2E38"/>
          <w:u w:val="single"/>
          <w:lang w:val="en-GB" w:eastAsia="zh-CN"/>
        </w:rPr>
      </w:pPr>
      <w:bookmarkStart w:id="4" w:name="_Toc110888087"/>
      <w:bookmarkStart w:id="5" w:name="_Toc110888088"/>
      <w:bookmarkStart w:id="6" w:name="_Toc110888090"/>
      <w:bookmarkStart w:id="7" w:name="_Toc110888091"/>
      <w:bookmarkStart w:id="8" w:name="_Toc110888092"/>
      <w:bookmarkStart w:id="9" w:name="_Toc110888093"/>
      <w:bookmarkStart w:id="10" w:name="_Toc110888095"/>
      <w:bookmarkStart w:id="11" w:name="_Toc110888096"/>
      <w:bookmarkStart w:id="12" w:name="_Toc110888098"/>
      <w:bookmarkStart w:id="13" w:name="_Toc110888099"/>
      <w:bookmarkStart w:id="14" w:name="_Toc110888101"/>
      <w:bookmarkStart w:id="15" w:name="_Toc110888102"/>
      <w:bookmarkStart w:id="16" w:name="_Toc110888103"/>
      <w:bookmarkStart w:id="17" w:name="_Toc110888104"/>
      <w:bookmarkStart w:id="18" w:name="_Toc110888106"/>
      <w:bookmarkStart w:id="19" w:name="_Toc110888107"/>
      <w:bookmarkStart w:id="20" w:name="_Toc110888108"/>
      <w:bookmarkStart w:id="21" w:name="_Toc110888110"/>
      <w:bookmarkStart w:id="22" w:name="_Toc110888111"/>
      <w:bookmarkStart w:id="23" w:name="_Toc110888113"/>
      <w:bookmarkStart w:id="24" w:name="_Toc110888114"/>
      <w:bookmarkStart w:id="25" w:name="_Toc110888116"/>
      <w:bookmarkStart w:id="26" w:name="_Toc110888117"/>
      <w:bookmarkStart w:id="27" w:name="_Toc110888118"/>
      <w:bookmarkStart w:id="28" w:name="_Toc110888119"/>
      <w:bookmarkStart w:id="29" w:name="_Toc110888121"/>
      <w:bookmarkStart w:id="30" w:name="_Toc110888122"/>
      <w:bookmarkStart w:id="31" w:name="_Toc110888123"/>
      <w:bookmarkStart w:id="32" w:name="_Toc110888124"/>
      <w:bookmarkStart w:id="33" w:name="_Toc110888126"/>
      <w:bookmarkStart w:id="34" w:name="_Toc110888127"/>
      <w:bookmarkStart w:id="35" w:name="_Toc110888129"/>
      <w:bookmarkStart w:id="36" w:name="_Toc110888130"/>
      <w:bookmarkStart w:id="37" w:name="_Toc110888132"/>
      <w:bookmarkStart w:id="38" w:name="_Toc110888133"/>
      <w:bookmarkStart w:id="39" w:name="_Toc110888134"/>
      <w:bookmarkStart w:id="40" w:name="_Toc110888135"/>
      <w:bookmarkStart w:id="41" w:name="_Toc110888136"/>
      <w:bookmarkStart w:id="42" w:name="_Toc110888138"/>
      <w:bookmarkStart w:id="43" w:name="_Toc110888139"/>
      <w:bookmarkStart w:id="44" w:name="_Toc110888140"/>
      <w:bookmarkStart w:id="45" w:name="_Toc110888142"/>
      <w:bookmarkStart w:id="46" w:name="_Toc110888143"/>
      <w:bookmarkStart w:id="47" w:name="_Toc110888144"/>
      <w:bookmarkStart w:id="48" w:name="_Toc110888146"/>
      <w:bookmarkStart w:id="49" w:name="_Toc110888147"/>
      <w:bookmarkStart w:id="50" w:name="_Toc110888148"/>
      <w:bookmarkStart w:id="51" w:name="_Toc110888150"/>
      <w:bookmarkStart w:id="52" w:name="_Toc110888151"/>
      <w:bookmarkStart w:id="53" w:name="_Toc110888152"/>
      <w:bookmarkStart w:id="54" w:name="_Toc110888154"/>
      <w:bookmarkStart w:id="55" w:name="_Toc110888155"/>
      <w:bookmarkStart w:id="56" w:name="_Toc110888157"/>
      <w:bookmarkStart w:id="57" w:name="_Toc110888158"/>
      <w:bookmarkStart w:id="58" w:name="_Toc110888160"/>
      <w:bookmarkStart w:id="59" w:name="_Toc110888161"/>
      <w:bookmarkStart w:id="60" w:name="_Toc110888163"/>
      <w:bookmarkStart w:id="61" w:name="_Toc110888164"/>
      <w:bookmarkStart w:id="62" w:name="_Toc110888166"/>
      <w:bookmarkStart w:id="63" w:name="_Toc110888167"/>
      <w:bookmarkStart w:id="64" w:name="_Toc110888169"/>
      <w:bookmarkStart w:id="65" w:name="_Toc110888170"/>
      <w:bookmarkStart w:id="66" w:name="_Toc110888171"/>
      <w:bookmarkStart w:id="67" w:name="_Toc110888172"/>
      <w:bookmarkStart w:id="68" w:name="_Toc110888174"/>
      <w:bookmarkStart w:id="69" w:name="_Toc110888175"/>
      <w:bookmarkStart w:id="70" w:name="_Toc110888177"/>
      <w:bookmarkStart w:id="71" w:name="_Toc110888178"/>
      <w:bookmarkStart w:id="72" w:name="_Toc110888180"/>
      <w:bookmarkStart w:id="73" w:name="_Toc110888181"/>
      <w:bookmarkStart w:id="74" w:name="_Toc110888182"/>
      <w:bookmarkStart w:id="75" w:name="_Toc110888183"/>
      <w:bookmarkStart w:id="76" w:name="_Toc110888185"/>
      <w:bookmarkStart w:id="77" w:name="_Toc110888186"/>
      <w:bookmarkStart w:id="78" w:name="_Toc110888188"/>
      <w:bookmarkStart w:id="79" w:name="_Toc110888189"/>
      <w:bookmarkStart w:id="80" w:name="_Toc110888191"/>
      <w:bookmarkStart w:id="81" w:name="_Toc110888192"/>
      <w:bookmarkStart w:id="82" w:name="_Toc110888194"/>
      <w:bookmarkStart w:id="83" w:name="_Toc110888195"/>
      <w:bookmarkStart w:id="84" w:name="_Toc110888197"/>
      <w:bookmarkStart w:id="85" w:name="_Toc110888198"/>
      <w:bookmarkStart w:id="86" w:name="_Toc110888199"/>
      <w:bookmarkStart w:id="87" w:name="_Toc110888200"/>
      <w:bookmarkStart w:id="88" w:name="_Toc110888202"/>
      <w:bookmarkStart w:id="89" w:name="_Toc110888203"/>
      <w:bookmarkStart w:id="90" w:name="_Toc110888205"/>
      <w:bookmarkStart w:id="91" w:name="_Toc110888206"/>
      <w:bookmarkStart w:id="92" w:name="_Toc110888208"/>
      <w:bookmarkStart w:id="93" w:name="_Toc110888209"/>
      <w:bookmarkStart w:id="94" w:name="_Toc110888210"/>
      <w:bookmarkStart w:id="95" w:name="_Toc110888211"/>
      <w:bookmarkStart w:id="96" w:name="_Toc110888212"/>
      <w:bookmarkStart w:id="97" w:name="_Toc110888214"/>
      <w:bookmarkStart w:id="98" w:name="_Toc110888215"/>
      <w:bookmarkStart w:id="99" w:name="_Toc110888216"/>
      <w:bookmarkStart w:id="100" w:name="_Toc110888218"/>
      <w:bookmarkStart w:id="101" w:name="_Toc110888219"/>
      <w:bookmarkStart w:id="102" w:name="_Toc110888220"/>
      <w:bookmarkStart w:id="103" w:name="_Toc110888222"/>
      <w:bookmarkStart w:id="104" w:name="_Toc110888223"/>
      <w:bookmarkStart w:id="105" w:name="_Toc110888224"/>
      <w:bookmarkStart w:id="106" w:name="_Toc110888226"/>
      <w:bookmarkStart w:id="107" w:name="_Toc110888227"/>
      <w:bookmarkStart w:id="108" w:name="_Toc110888228"/>
      <w:bookmarkStart w:id="109" w:name="_Toc110888230"/>
      <w:bookmarkStart w:id="110" w:name="_Toc110888231"/>
      <w:bookmarkStart w:id="111" w:name="_Toc110888233"/>
      <w:bookmarkStart w:id="112" w:name="_Toc110888234"/>
      <w:bookmarkStart w:id="113" w:name="_Toc110888235"/>
      <w:bookmarkStart w:id="114" w:name="_Toc110888237"/>
      <w:bookmarkStart w:id="115" w:name="_Toc110888238"/>
      <w:bookmarkStart w:id="116" w:name="_Toc110888239"/>
      <w:bookmarkStart w:id="117" w:name="_Toc110888241"/>
      <w:bookmarkStart w:id="118" w:name="_Toc110888242"/>
      <w:bookmarkStart w:id="119" w:name="_Toc110888243"/>
      <w:bookmarkStart w:id="120" w:name="_Toc110888244"/>
      <w:bookmarkStart w:id="121" w:name="_Toc110888246"/>
      <w:bookmarkStart w:id="122" w:name="_Toc110888247"/>
      <w:bookmarkStart w:id="123" w:name="_Toc110888248"/>
      <w:bookmarkStart w:id="124" w:name="_Toc110888249"/>
      <w:bookmarkStart w:id="125" w:name="_Toc110888251"/>
      <w:bookmarkStart w:id="126" w:name="_Toc110888252"/>
      <w:bookmarkStart w:id="127" w:name="_Toc110888254"/>
      <w:bookmarkStart w:id="128" w:name="_Toc110888255"/>
      <w:bookmarkStart w:id="129" w:name="_Toc110888256"/>
      <w:bookmarkStart w:id="130" w:name="_Toc110888257"/>
      <w:bookmarkStart w:id="131" w:name="_Toc110888259"/>
      <w:bookmarkStart w:id="132" w:name="_Toc110888260"/>
      <w:bookmarkStart w:id="133" w:name="_Toc110888262"/>
      <w:bookmarkStart w:id="134" w:name="_Toc110888263"/>
      <w:bookmarkStart w:id="135" w:name="_Toc110888265"/>
      <w:bookmarkStart w:id="136" w:name="_Toc110888266"/>
      <w:bookmarkStart w:id="137" w:name="_Toc110888267"/>
      <w:bookmarkStart w:id="138" w:name="_Toc110888268"/>
      <w:bookmarkStart w:id="139" w:name="_Toc110888270"/>
      <w:bookmarkStart w:id="140" w:name="_Toc110888271"/>
      <w:bookmarkStart w:id="141" w:name="_Toc110888273"/>
      <w:bookmarkStart w:id="142" w:name="_Toc110888274"/>
      <w:bookmarkStart w:id="143" w:name="_Toc110888276"/>
      <w:bookmarkStart w:id="144" w:name="_Toc110888277"/>
      <w:bookmarkStart w:id="145" w:name="_Toc110888279"/>
      <w:bookmarkStart w:id="146" w:name="_Toc110888280"/>
      <w:bookmarkStart w:id="147" w:name="_Toc110888281"/>
      <w:bookmarkStart w:id="148" w:name="_Toc110888282"/>
      <w:bookmarkStart w:id="149" w:name="_Toc110888283"/>
      <w:bookmarkStart w:id="150" w:name="_Toc110888284"/>
      <w:bookmarkStart w:id="151" w:name="_Toc110888286"/>
      <w:bookmarkStart w:id="152" w:name="_Toc110888287"/>
      <w:bookmarkStart w:id="153" w:name="_Toc110888288"/>
      <w:bookmarkStart w:id="154" w:name="_Toc110888289"/>
      <w:bookmarkStart w:id="155" w:name="_Toc110888290"/>
      <w:bookmarkStart w:id="156" w:name="_Toc110888292"/>
      <w:bookmarkStart w:id="157" w:name="_Toc110888293"/>
      <w:bookmarkStart w:id="158" w:name="_Toc110888295"/>
      <w:bookmarkStart w:id="159" w:name="_Toc110888296"/>
      <w:bookmarkStart w:id="160" w:name="_Toc110888298"/>
      <w:bookmarkStart w:id="161" w:name="_Toc110888299"/>
      <w:bookmarkStart w:id="162" w:name="_Toc110888300"/>
      <w:bookmarkStart w:id="163" w:name="_Toc110888301"/>
      <w:bookmarkStart w:id="164" w:name="_Toc110888302"/>
      <w:bookmarkStart w:id="165" w:name="_Toc110888304"/>
      <w:bookmarkStart w:id="166" w:name="_Toc110888305"/>
      <w:bookmarkStart w:id="167" w:name="_Toc110888306"/>
      <w:bookmarkStart w:id="168" w:name="_Toc110888308"/>
      <w:bookmarkStart w:id="169" w:name="_Toc110888309"/>
      <w:bookmarkStart w:id="170" w:name="_Toc110888310"/>
      <w:bookmarkStart w:id="171" w:name="_Toc110888312"/>
      <w:bookmarkStart w:id="172" w:name="_Toc110888313"/>
      <w:bookmarkStart w:id="173" w:name="_Toc110888314"/>
      <w:bookmarkStart w:id="174" w:name="_Toc110888316"/>
      <w:bookmarkStart w:id="175" w:name="_Toc110888317"/>
      <w:bookmarkStart w:id="176" w:name="_Toc110888318"/>
      <w:bookmarkStart w:id="177" w:name="_Toc110888320"/>
      <w:bookmarkStart w:id="178" w:name="_Toc110888321"/>
      <w:bookmarkStart w:id="179" w:name="_Toc110888323"/>
      <w:bookmarkStart w:id="180" w:name="_Toc110888324"/>
      <w:bookmarkStart w:id="181" w:name="_Toc110888325"/>
      <w:bookmarkStart w:id="182" w:name="_Toc110888327"/>
      <w:bookmarkStart w:id="183" w:name="_Toc110888328"/>
      <w:bookmarkStart w:id="184" w:name="_Toc110888329"/>
      <w:bookmarkStart w:id="185" w:name="_Toc110888331"/>
      <w:bookmarkStart w:id="186" w:name="_Toc110888332"/>
      <w:bookmarkStart w:id="187" w:name="_Toc110888333"/>
      <w:bookmarkStart w:id="188" w:name="_Toc110888334"/>
      <w:bookmarkStart w:id="189" w:name="_Toc110888336"/>
      <w:bookmarkStart w:id="190" w:name="_Toc110888337"/>
      <w:bookmarkStart w:id="191" w:name="_Toc110888338"/>
      <w:bookmarkStart w:id="192" w:name="_Toc110888339"/>
      <w:bookmarkStart w:id="193" w:name="_Toc110888341"/>
      <w:bookmarkStart w:id="194" w:name="_Toc11107328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ascii="Arial" w:hAnsi="Arial" w:cs="Arial"/>
          <w:b/>
          <w:iCs/>
          <w:color w:val="2E2E38"/>
          <w:u w:val="single"/>
        </w:rPr>
        <w:br w:type="page"/>
      </w:r>
    </w:p>
    <w:p w14:paraId="62662CCD" w14:textId="7AB6FA94" w:rsidR="00346694" w:rsidRPr="004C14EB" w:rsidRDefault="00346694" w:rsidP="00736D69">
      <w:pPr>
        <w:pStyle w:val="Heading3"/>
        <w:spacing w:before="0" w:line="240" w:lineRule="auto"/>
        <w:rPr>
          <w:rFonts w:ascii="Arial" w:hAnsi="Arial" w:cs="Arial"/>
          <w:b/>
          <w:i/>
          <w:color w:val="2E2E38"/>
          <w:u w:val="single"/>
        </w:rPr>
      </w:pPr>
      <w:r w:rsidRPr="002B1684">
        <w:rPr>
          <w:rFonts w:ascii="Arial" w:hAnsi="Arial" w:cs="Arial"/>
          <w:b/>
          <w:iCs/>
          <w:color w:val="2E2E38"/>
          <w:u w:val="single"/>
        </w:rPr>
        <w:lastRenderedPageBreak/>
        <w:t>SECTION 2 / Scoring Criteria</w:t>
      </w:r>
      <w:bookmarkEnd w:id="194"/>
    </w:p>
    <w:p w14:paraId="100CA766" w14:textId="77777777" w:rsidR="00346694" w:rsidRPr="004C14EB" w:rsidRDefault="00346694" w:rsidP="00366770">
      <w:pPr>
        <w:contextualSpacing/>
        <w:rPr>
          <w:rFonts w:ascii="Arial" w:eastAsia="Times New Roman" w:hAnsi="Arial" w:cs="Arial"/>
          <w:bCs/>
        </w:rPr>
      </w:pPr>
    </w:p>
    <w:tbl>
      <w:tblPr>
        <w:tblStyle w:val="TableGrid"/>
        <w:tblW w:w="5157" w:type="pct"/>
        <w:tblLook w:val="04A0" w:firstRow="1" w:lastRow="0" w:firstColumn="1" w:lastColumn="0" w:noHBand="0" w:noVBand="1"/>
      </w:tblPr>
      <w:tblGrid>
        <w:gridCol w:w="722"/>
        <w:gridCol w:w="9479"/>
      </w:tblGrid>
      <w:tr w:rsidR="0027468A" w:rsidRPr="004C14EB" w14:paraId="2D80996C" w14:textId="77777777" w:rsidTr="00CE72A1">
        <w:trPr>
          <w:trHeight w:val="60"/>
        </w:trPr>
        <w:tc>
          <w:tcPr>
            <w:tcW w:w="354" w:type="pct"/>
            <w:vMerge w:val="restart"/>
            <w:shd w:val="clear" w:color="auto" w:fill="E7E6E6" w:themeFill="background2"/>
          </w:tcPr>
          <w:p w14:paraId="768C7D2E" w14:textId="5985A5C7" w:rsidR="0027468A" w:rsidRPr="0027468A" w:rsidRDefault="0027468A" w:rsidP="0027468A">
            <w:pPr>
              <w:contextualSpacing/>
              <w:jc w:val="center"/>
              <w:rPr>
                <w:rFonts w:ascii="Arial" w:eastAsia="Times New Roman" w:hAnsi="Arial" w:cs="Arial"/>
                <w:sz w:val="24"/>
                <w:szCs w:val="24"/>
              </w:rPr>
            </w:pPr>
            <w:r w:rsidRPr="0027468A">
              <w:rPr>
                <w:rFonts w:ascii="Arial" w:eastAsia="Times New Roman" w:hAnsi="Arial" w:cs="Arial"/>
                <w:sz w:val="24"/>
                <w:szCs w:val="24"/>
              </w:rPr>
              <w:t>10</w:t>
            </w:r>
          </w:p>
        </w:tc>
        <w:tc>
          <w:tcPr>
            <w:tcW w:w="4646" w:type="pct"/>
          </w:tcPr>
          <w:p w14:paraId="4F1C66AB" w14:textId="11BC0EB2" w:rsidR="0027468A" w:rsidRDefault="0027468A" w:rsidP="00736D69">
            <w:pPr>
              <w:contextualSpacing/>
              <w:rPr>
                <w:rFonts w:ascii="Arial" w:eastAsia="Times New Roman" w:hAnsi="Arial" w:cs="Arial"/>
                <w:sz w:val="24"/>
                <w:szCs w:val="24"/>
              </w:rPr>
            </w:pPr>
            <w:r w:rsidRPr="004C14EB">
              <w:rPr>
                <w:rFonts w:ascii="Arial" w:eastAsia="Times New Roman" w:hAnsi="Arial" w:cs="Arial"/>
                <w:sz w:val="24"/>
                <w:szCs w:val="24"/>
              </w:rPr>
              <w:t>Please provide a detailed project description which includes major components of the capital expenditure, existing capacity, capacity added, proposed infrastructure, route alignment, outline of the construction work and resulting infrastructure and services to be delivered</w:t>
            </w:r>
            <w:r>
              <w:rPr>
                <w:rFonts w:ascii="Arial" w:eastAsia="Times New Roman" w:hAnsi="Arial" w:cs="Arial"/>
                <w:sz w:val="24"/>
                <w:szCs w:val="24"/>
              </w:rPr>
              <w:t>, as applicable</w:t>
            </w:r>
            <w:r w:rsidRPr="004C14EB">
              <w:rPr>
                <w:rFonts w:ascii="Arial" w:eastAsia="Times New Roman" w:hAnsi="Arial" w:cs="Arial"/>
                <w:sz w:val="24"/>
                <w:szCs w:val="24"/>
              </w:rPr>
              <w:t>:</w:t>
            </w:r>
          </w:p>
          <w:p w14:paraId="25D9BEFC" w14:textId="011B03FF" w:rsidR="0027468A" w:rsidRPr="004C14EB" w:rsidRDefault="0027468A" w:rsidP="00736D69">
            <w:pPr>
              <w:contextualSpacing/>
              <w:rPr>
                <w:rFonts w:ascii="Arial" w:eastAsia="Times New Roman" w:hAnsi="Arial" w:cs="Arial"/>
                <w:sz w:val="24"/>
                <w:szCs w:val="24"/>
              </w:rPr>
            </w:pPr>
          </w:p>
        </w:tc>
      </w:tr>
      <w:tr w:rsidR="0027468A" w:rsidRPr="004C14EB" w14:paraId="51491991" w14:textId="77777777" w:rsidTr="00CE72A1">
        <w:trPr>
          <w:trHeight w:val="446"/>
        </w:trPr>
        <w:tc>
          <w:tcPr>
            <w:tcW w:w="354" w:type="pct"/>
            <w:vMerge/>
          </w:tcPr>
          <w:p w14:paraId="740CC4DC" w14:textId="77777777" w:rsidR="0027468A" w:rsidRPr="004C14EB" w:rsidRDefault="0027468A" w:rsidP="00736D69">
            <w:pPr>
              <w:contextualSpacing/>
              <w:rPr>
                <w:rFonts w:ascii="Arial" w:eastAsia="Times New Roman" w:hAnsi="Arial" w:cs="Arial"/>
              </w:rPr>
            </w:pPr>
          </w:p>
        </w:tc>
        <w:tc>
          <w:tcPr>
            <w:tcW w:w="4646" w:type="pct"/>
          </w:tcPr>
          <w:p w14:paraId="13BCE926" w14:textId="06AB4899" w:rsidR="0027468A" w:rsidRPr="004C14EB" w:rsidRDefault="0027468A" w:rsidP="00736D69">
            <w:pPr>
              <w:contextualSpacing/>
              <w:rPr>
                <w:rFonts w:ascii="Arial" w:eastAsia="Times New Roman" w:hAnsi="Arial" w:cs="Arial"/>
                <w:sz w:val="24"/>
                <w:szCs w:val="24"/>
              </w:rPr>
            </w:pPr>
          </w:p>
        </w:tc>
      </w:tr>
      <w:tr w:rsidR="0027468A" w:rsidRPr="004C14EB" w14:paraId="76CA9871" w14:textId="77777777" w:rsidTr="00CE72A1">
        <w:trPr>
          <w:trHeight w:val="446"/>
        </w:trPr>
        <w:tc>
          <w:tcPr>
            <w:tcW w:w="354" w:type="pct"/>
            <w:vMerge/>
          </w:tcPr>
          <w:p w14:paraId="121852ED" w14:textId="77777777" w:rsidR="0027468A" w:rsidRPr="004C14EB" w:rsidRDefault="0027468A" w:rsidP="00736D69">
            <w:pPr>
              <w:contextualSpacing/>
              <w:rPr>
                <w:rFonts w:ascii="Arial" w:eastAsia="Times New Roman" w:hAnsi="Arial" w:cs="Arial"/>
              </w:rPr>
            </w:pPr>
          </w:p>
        </w:tc>
        <w:tc>
          <w:tcPr>
            <w:tcW w:w="4646" w:type="pct"/>
          </w:tcPr>
          <w:p w14:paraId="0899291B" w14:textId="28E91D5D" w:rsidR="0027468A" w:rsidRPr="004C14EB" w:rsidRDefault="0027468A" w:rsidP="00736D69">
            <w:pPr>
              <w:contextualSpacing/>
              <w:rPr>
                <w:rFonts w:ascii="Arial" w:eastAsia="Times New Roman" w:hAnsi="Arial" w:cs="Arial"/>
                <w:sz w:val="24"/>
                <w:szCs w:val="24"/>
              </w:rPr>
            </w:pPr>
          </w:p>
        </w:tc>
      </w:tr>
      <w:tr w:rsidR="0027468A" w:rsidRPr="004C14EB" w14:paraId="438CF8FD" w14:textId="77777777" w:rsidTr="00CE72A1">
        <w:trPr>
          <w:trHeight w:val="446"/>
        </w:trPr>
        <w:tc>
          <w:tcPr>
            <w:tcW w:w="354" w:type="pct"/>
            <w:vMerge/>
          </w:tcPr>
          <w:p w14:paraId="7E67340F" w14:textId="77777777" w:rsidR="0027468A" w:rsidRPr="004C14EB" w:rsidRDefault="0027468A" w:rsidP="00736D69">
            <w:pPr>
              <w:contextualSpacing/>
              <w:rPr>
                <w:rFonts w:ascii="Arial" w:eastAsia="Times New Roman" w:hAnsi="Arial" w:cs="Arial"/>
              </w:rPr>
            </w:pPr>
          </w:p>
        </w:tc>
        <w:tc>
          <w:tcPr>
            <w:tcW w:w="4646" w:type="pct"/>
          </w:tcPr>
          <w:p w14:paraId="263B1478" w14:textId="4A321547" w:rsidR="0027468A" w:rsidRPr="004C14EB" w:rsidRDefault="0027468A" w:rsidP="00736D69">
            <w:pPr>
              <w:contextualSpacing/>
              <w:rPr>
                <w:rFonts w:ascii="Arial" w:eastAsia="Times New Roman" w:hAnsi="Arial" w:cs="Arial"/>
                <w:sz w:val="24"/>
                <w:szCs w:val="24"/>
              </w:rPr>
            </w:pPr>
          </w:p>
        </w:tc>
      </w:tr>
      <w:tr w:rsidR="0027468A" w:rsidRPr="004C14EB" w14:paraId="7A36CAF8" w14:textId="77777777" w:rsidTr="00CE72A1">
        <w:trPr>
          <w:trHeight w:val="446"/>
        </w:trPr>
        <w:tc>
          <w:tcPr>
            <w:tcW w:w="354" w:type="pct"/>
            <w:vMerge/>
          </w:tcPr>
          <w:p w14:paraId="6DF180CC" w14:textId="77777777" w:rsidR="0027468A" w:rsidRPr="004C14EB" w:rsidRDefault="0027468A" w:rsidP="00736D69">
            <w:pPr>
              <w:contextualSpacing/>
              <w:rPr>
                <w:rStyle w:val="CommentReference"/>
                <w:rFonts w:ascii="Arial" w:hAnsi="Arial" w:cs="Arial"/>
                <w:sz w:val="24"/>
                <w:szCs w:val="24"/>
              </w:rPr>
            </w:pPr>
          </w:p>
        </w:tc>
        <w:tc>
          <w:tcPr>
            <w:tcW w:w="4646" w:type="pct"/>
          </w:tcPr>
          <w:p w14:paraId="2B1C5D5F" w14:textId="58451989" w:rsidR="0027468A" w:rsidRPr="004C14EB" w:rsidRDefault="0027468A" w:rsidP="00736D69">
            <w:pPr>
              <w:contextualSpacing/>
              <w:rPr>
                <w:rStyle w:val="CommentReference"/>
                <w:rFonts w:ascii="Arial" w:hAnsi="Arial" w:cs="Arial"/>
                <w:sz w:val="24"/>
                <w:szCs w:val="24"/>
              </w:rPr>
            </w:pPr>
          </w:p>
        </w:tc>
      </w:tr>
      <w:tr w:rsidR="0027468A" w:rsidRPr="004C14EB" w14:paraId="65DC70F2" w14:textId="77777777" w:rsidTr="00CE72A1">
        <w:trPr>
          <w:trHeight w:val="446"/>
        </w:trPr>
        <w:tc>
          <w:tcPr>
            <w:tcW w:w="354" w:type="pct"/>
            <w:vMerge/>
          </w:tcPr>
          <w:p w14:paraId="0CC81AA4" w14:textId="77777777" w:rsidR="0027468A" w:rsidRPr="004C14EB" w:rsidRDefault="0027468A" w:rsidP="00736D69">
            <w:pPr>
              <w:contextualSpacing/>
              <w:rPr>
                <w:rStyle w:val="CommentReference"/>
                <w:rFonts w:ascii="Arial" w:hAnsi="Arial" w:cs="Arial"/>
                <w:sz w:val="24"/>
                <w:szCs w:val="24"/>
              </w:rPr>
            </w:pPr>
          </w:p>
        </w:tc>
        <w:tc>
          <w:tcPr>
            <w:tcW w:w="4646" w:type="pct"/>
          </w:tcPr>
          <w:p w14:paraId="0924DA6E" w14:textId="64E6FEC1" w:rsidR="0027468A" w:rsidRPr="004C14EB" w:rsidRDefault="0027468A" w:rsidP="00736D69">
            <w:pPr>
              <w:contextualSpacing/>
              <w:rPr>
                <w:rStyle w:val="CommentReference"/>
                <w:rFonts w:ascii="Arial" w:hAnsi="Arial" w:cs="Arial"/>
                <w:sz w:val="24"/>
                <w:szCs w:val="24"/>
              </w:rPr>
            </w:pPr>
          </w:p>
        </w:tc>
      </w:tr>
    </w:tbl>
    <w:p w14:paraId="36821085" w14:textId="77777777" w:rsidR="00346694" w:rsidRPr="004C14EB" w:rsidRDefault="00346694" w:rsidP="00736D69">
      <w:pPr>
        <w:contextualSpacing/>
        <w:rPr>
          <w:rFonts w:ascii="Arial" w:eastAsia="Times New Roman" w:hAnsi="Arial" w:cs="Arial"/>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06"/>
        <w:gridCol w:w="5791"/>
      </w:tblGrid>
      <w:tr w:rsidR="00346694" w:rsidRPr="004C14EB" w14:paraId="4ED79BB4" w14:textId="77777777" w:rsidTr="003F0B0F">
        <w:trPr>
          <w:trHeight w:val="80"/>
        </w:trPr>
        <w:tc>
          <w:tcPr>
            <w:tcW w:w="709" w:type="dxa"/>
            <w:vMerge w:val="restart"/>
            <w:shd w:val="clear" w:color="auto" w:fill="E7E6E6" w:themeFill="background2"/>
          </w:tcPr>
          <w:p w14:paraId="647A9312" w14:textId="3A496E2E" w:rsidR="00346694" w:rsidRPr="004C14EB" w:rsidRDefault="00B83FFA" w:rsidP="0027468A">
            <w:pPr>
              <w:contextualSpacing/>
              <w:jc w:val="center"/>
              <w:rPr>
                <w:rFonts w:ascii="Arial" w:eastAsia="SimSun" w:hAnsi="Arial" w:cs="Arial"/>
              </w:rPr>
            </w:pPr>
            <w:r>
              <w:rPr>
                <w:rFonts w:ascii="Arial" w:eastAsia="SimSun" w:hAnsi="Arial" w:cs="Arial"/>
              </w:rPr>
              <w:t>11</w:t>
            </w:r>
          </w:p>
        </w:tc>
        <w:tc>
          <w:tcPr>
            <w:tcW w:w="9497" w:type="dxa"/>
            <w:gridSpan w:val="2"/>
          </w:tcPr>
          <w:p w14:paraId="4D68F6F9" w14:textId="77777777" w:rsidR="00346694" w:rsidRPr="004C14EB" w:rsidRDefault="00346694" w:rsidP="00736D69">
            <w:pPr>
              <w:contextualSpacing/>
              <w:rPr>
                <w:rFonts w:ascii="Arial" w:hAnsi="Arial" w:cs="Arial"/>
              </w:rPr>
            </w:pPr>
            <w:r w:rsidRPr="004C14EB">
              <w:rPr>
                <w:rFonts w:ascii="Arial" w:eastAsia="SimSun" w:hAnsi="Arial" w:cs="Arial"/>
              </w:rPr>
              <w:t>Please identify plan(s) where the project is included:</w:t>
            </w:r>
          </w:p>
        </w:tc>
      </w:tr>
      <w:tr w:rsidR="00346694" w:rsidRPr="004C14EB" w14:paraId="3A5B0D51" w14:textId="77777777" w:rsidTr="003F0B0F">
        <w:trPr>
          <w:trHeight w:val="446"/>
        </w:trPr>
        <w:tc>
          <w:tcPr>
            <w:tcW w:w="709" w:type="dxa"/>
            <w:vMerge/>
            <w:shd w:val="clear" w:color="auto" w:fill="E7E6E6" w:themeFill="background2"/>
          </w:tcPr>
          <w:p w14:paraId="407D1BC9" w14:textId="77777777" w:rsidR="00346694" w:rsidRPr="004C14EB" w:rsidRDefault="00346694" w:rsidP="00736D69">
            <w:pPr>
              <w:contextualSpacing/>
              <w:rPr>
                <w:rFonts w:ascii="Arial" w:eastAsia="SimSun" w:hAnsi="Arial" w:cs="Arial"/>
              </w:rPr>
            </w:pPr>
          </w:p>
        </w:tc>
        <w:tc>
          <w:tcPr>
            <w:tcW w:w="3706" w:type="dxa"/>
            <w:vMerge w:val="restart"/>
          </w:tcPr>
          <w:p w14:paraId="1A9FCE3B" w14:textId="77777777" w:rsidR="00346694" w:rsidRPr="004C14EB" w:rsidRDefault="00346694" w:rsidP="00736D69">
            <w:pPr>
              <w:pStyle w:val="ListParagraph"/>
              <w:numPr>
                <w:ilvl w:val="0"/>
                <w:numId w:val="8"/>
              </w:numPr>
              <w:spacing w:after="0" w:line="240" w:lineRule="auto"/>
              <w:rPr>
                <w:sz w:val="24"/>
                <w:szCs w:val="24"/>
              </w:rPr>
            </w:pPr>
            <w:r w:rsidRPr="004C14EB">
              <w:rPr>
                <w:sz w:val="24"/>
                <w:szCs w:val="24"/>
              </w:rPr>
              <w:t xml:space="preserve">AMS endorsed regional plan, e.g., Master Plan on ASEAN Connectivity (MPAC) 2025, ASEAN sectoral initiative </w:t>
            </w:r>
          </w:p>
        </w:tc>
        <w:tc>
          <w:tcPr>
            <w:tcW w:w="5791" w:type="dxa"/>
          </w:tcPr>
          <w:p w14:paraId="7FB76999" w14:textId="77777777" w:rsidR="00346694" w:rsidRPr="004C14EB" w:rsidRDefault="00346694" w:rsidP="00736D69">
            <w:pPr>
              <w:contextualSpacing/>
              <w:rPr>
                <w:rFonts w:ascii="Arial" w:eastAsia="SimSun" w:hAnsi="Arial" w:cs="Arial"/>
              </w:rPr>
            </w:pPr>
          </w:p>
        </w:tc>
      </w:tr>
      <w:tr w:rsidR="00346694" w:rsidRPr="004C14EB" w14:paraId="2198BA44" w14:textId="77777777" w:rsidTr="003F0B0F">
        <w:trPr>
          <w:trHeight w:val="446"/>
        </w:trPr>
        <w:tc>
          <w:tcPr>
            <w:tcW w:w="709" w:type="dxa"/>
            <w:vMerge/>
            <w:shd w:val="clear" w:color="auto" w:fill="E7E6E6" w:themeFill="background2"/>
          </w:tcPr>
          <w:p w14:paraId="521AA448" w14:textId="77777777" w:rsidR="00346694" w:rsidRPr="004C14EB" w:rsidRDefault="00346694" w:rsidP="00736D69">
            <w:pPr>
              <w:contextualSpacing/>
              <w:rPr>
                <w:rFonts w:ascii="Arial" w:eastAsia="SimSun" w:hAnsi="Arial" w:cs="Arial"/>
              </w:rPr>
            </w:pPr>
          </w:p>
        </w:tc>
        <w:tc>
          <w:tcPr>
            <w:tcW w:w="3706" w:type="dxa"/>
            <w:vMerge/>
          </w:tcPr>
          <w:p w14:paraId="631D3F69" w14:textId="77777777" w:rsidR="00346694" w:rsidRPr="004C14EB" w:rsidRDefault="00346694" w:rsidP="00736D69">
            <w:pPr>
              <w:pStyle w:val="ListParagraph"/>
              <w:numPr>
                <w:ilvl w:val="0"/>
                <w:numId w:val="8"/>
              </w:numPr>
              <w:spacing w:after="0" w:line="240" w:lineRule="auto"/>
              <w:rPr>
                <w:sz w:val="24"/>
                <w:szCs w:val="24"/>
              </w:rPr>
            </w:pPr>
          </w:p>
        </w:tc>
        <w:tc>
          <w:tcPr>
            <w:tcW w:w="5791" w:type="dxa"/>
          </w:tcPr>
          <w:p w14:paraId="74169681" w14:textId="77777777" w:rsidR="00346694" w:rsidRPr="004C14EB" w:rsidRDefault="00346694" w:rsidP="00736D69">
            <w:pPr>
              <w:contextualSpacing/>
              <w:rPr>
                <w:rFonts w:ascii="Arial" w:eastAsia="SimSun" w:hAnsi="Arial" w:cs="Arial"/>
              </w:rPr>
            </w:pPr>
          </w:p>
        </w:tc>
      </w:tr>
      <w:tr w:rsidR="00346694" w:rsidRPr="004C14EB" w14:paraId="7BB3BF2D" w14:textId="77777777" w:rsidTr="003F0B0F">
        <w:trPr>
          <w:trHeight w:val="446"/>
        </w:trPr>
        <w:tc>
          <w:tcPr>
            <w:tcW w:w="709" w:type="dxa"/>
            <w:vMerge/>
            <w:shd w:val="clear" w:color="auto" w:fill="E7E6E6" w:themeFill="background2"/>
          </w:tcPr>
          <w:p w14:paraId="7B2E8FA7" w14:textId="77777777" w:rsidR="00346694" w:rsidRPr="004C14EB" w:rsidRDefault="00346694" w:rsidP="00736D69">
            <w:pPr>
              <w:contextualSpacing/>
              <w:rPr>
                <w:rFonts w:ascii="Arial" w:eastAsia="SimSun" w:hAnsi="Arial" w:cs="Arial"/>
              </w:rPr>
            </w:pPr>
          </w:p>
        </w:tc>
        <w:tc>
          <w:tcPr>
            <w:tcW w:w="3706" w:type="dxa"/>
            <w:vMerge/>
          </w:tcPr>
          <w:p w14:paraId="4449E869" w14:textId="77777777" w:rsidR="00346694" w:rsidRPr="004C14EB" w:rsidRDefault="00346694" w:rsidP="00736D69">
            <w:pPr>
              <w:pStyle w:val="ListParagraph"/>
              <w:numPr>
                <w:ilvl w:val="0"/>
                <w:numId w:val="8"/>
              </w:numPr>
              <w:spacing w:after="0" w:line="240" w:lineRule="auto"/>
              <w:rPr>
                <w:sz w:val="24"/>
                <w:szCs w:val="24"/>
              </w:rPr>
            </w:pPr>
          </w:p>
        </w:tc>
        <w:tc>
          <w:tcPr>
            <w:tcW w:w="5791" w:type="dxa"/>
          </w:tcPr>
          <w:p w14:paraId="6265EFF7" w14:textId="77777777" w:rsidR="00346694" w:rsidRPr="004C14EB" w:rsidRDefault="00346694" w:rsidP="00736D69">
            <w:pPr>
              <w:contextualSpacing/>
              <w:rPr>
                <w:rFonts w:ascii="Arial" w:eastAsia="SimSun" w:hAnsi="Arial" w:cs="Arial"/>
              </w:rPr>
            </w:pPr>
          </w:p>
        </w:tc>
      </w:tr>
      <w:tr w:rsidR="00346694" w:rsidRPr="004C14EB" w14:paraId="701CAABC" w14:textId="77777777" w:rsidTr="003F0B0F">
        <w:trPr>
          <w:trHeight w:val="446"/>
        </w:trPr>
        <w:tc>
          <w:tcPr>
            <w:tcW w:w="709" w:type="dxa"/>
            <w:vMerge/>
            <w:shd w:val="clear" w:color="auto" w:fill="E7E6E6" w:themeFill="background2"/>
          </w:tcPr>
          <w:p w14:paraId="39BA297E" w14:textId="77777777" w:rsidR="00346694" w:rsidRPr="004C14EB" w:rsidRDefault="00346694" w:rsidP="00736D69">
            <w:pPr>
              <w:contextualSpacing/>
              <w:rPr>
                <w:rFonts w:ascii="Arial" w:eastAsia="SimSun" w:hAnsi="Arial" w:cs="Arial"/>
              </w:rPr>
            </w:pPr>
          </w:p>
        </w:tc>
        <w:tc>
          <w:tcPr>
            <w:tcW w:w="3706" w:type="dxa"/>
            <w:vMerge w:val="restart"/>
          </w:tcPr>
          <w:p w14:paraId="35D6A243" w14:textId="77777777" w:rsidR="00346694" w:rsidRPr="004C14EB" w:rsidRDefault="00346694" w:rsidP="00736D69">
            <w:pPr>
              <w:pStyle w:val="ListParagraph"/>
              <w:numPr>
                <w:ilvl w:val="0"/>
                <w:numId w:val="8"/>
              </w:numPr>
              <w:spacing w:after="0" w:line="240" w:lineRule="auto"/>
              <w:rPr>
                <w:sz w:val="24"/>
                <w:szCs w:val="24"/>
              </w:rPr>
            </w:pPr>
            <w:r w:rsidRPr="004C14EB">
              <w:rPr>
                <w:sz w:val="24"/>
                <w:szCs w:val="24"/>
              </w:rPr>
              <w:t>Government master plans and/or national priorities</w:t>
            </w:r>
          </w:p>
        </w:tc>
        <w:tc>
          <w:tcPr>
            <w:tcW w:w="5791" w:type="dxa"/>
          </w:tcPr>
          <w:p w14:paraId="061BB5DE" w14:textId="77777777" w:rsidR="00346694" w:rsidRPr="004C14EB" w:rsidRDefault="00346694" w:rsidP="00736D69">
            <w:pPr>
              <w:contextualSpacing/>
              <w:rPr>
                <w:rFonts w:ascii="Arial" w:eastAsia="SimSun" w:hAnsi="Arial" w:cs="Arial"/>
              </w:rPr>
            </w:pPr>
          </w:p>
        </w:tc>
      </w:tr>
      <w:tr w:rsidR="00346694" w:rsidRPr="004C14EB" w14:paraId="4E2E9EC2" w14:textId="77777777" w:rsidTr="003F0B0F">
        <w:trPr>
          <w:trHeight w:val="446"/>
        </w:trPr>
        <w:tc>
          <w:tcPr>
            <w:tcW w:w="709" w:type="dxa"/>
            <w:vMerge/>
            <w:shd w:val="clear" w:color="auto" w:fill="E7E6E6" w:themeFill="background2"/>
          </w:tcPr>
          <w:p w14:paraId="16CEEB21" w14:textId="77777777" w:rsidR="00346694" w:rsidRPr="004C14EB" w:rsidRDefault="00346694" w:rsidP="00736D69">
            <w:pPr>
              <w:contextualSpacing/>
              <w:rPr>
                <w:rFonts w:ascii="Arial" w:eastAsia="SimSun" w:hAnsi="Arial" w:cs="Arial"/>
              </w:rPr>
            </w:pPr>
          </w:p>
        </w:tc>
        <w:tc>
          <w:tcPr>
            <w:tcW w:w="3706" w:type="dxa"/>
            <w:vMerge/>
          </w:tcPr>
          <w:p w14:paraId="1B1F1C25" w14:textId="77777777" w:rsidR="00346694" w:rsidRPr="004C14EB" w:rsidRDefault="00346694" w:rsidP="00736D69">
            <w:pPr>
              <w:pStyle w:val="ListParagraph"/>
              <w:numPr>
                <w:ilvl w:val="0"/>
                <w:numId w:val="8"/>
              </w:numPr>
              <w:spacing w:after="0" w:line="240" w:lineRule="auto"/>
              <w:rPr>
                <w:sz w:val="24"/>
                <w:szCs w:val="24"/>
              </w:rPr>
            </w:pPr>
          </w:p>
        </w:tc>
        <w:tc>
          <w:tcPr>
            <w:tcW w:w="5791" w:type="dxa"/>
          </w:tcPr>
          <w:p w14:paraId="1387720A" w14:textId="77777777" w:rsidR="00346694" w:rsidRPr="004C14EB" w:rsidRDefault="00346694" w:rsidP="00736D69">
            <w:pPr>
              <w:contextualSpacing/>
              <w:rPr>
                <w:rFonts w:ascii="Arial" w:eastAsia="SimSun" w:hAnsi="Arial" w:cs="Arial"/>
              </w:rPr>
            </w:pPr>
          </w:p>
        </w:tc>
      </w:tr>
      <w:tr w:rsidR="00346694" w:rsidRPr="004C14EB" w14:paraId="18EE388C" w14:textId="77777777" w:rsidTr="003F0B0F">
        <w:trPr>
          <w:trHeight w:val="446"/>
        </w:trPr>
        <w:tc>
          <w:tcPr>
            <w:tcW w:w="709" w:type="dxa"/>
            <w:vMerge/>
            <w:shd w:val="clear" w:color="auto" w:fill="E7E6E6" w:themeFill="background2"/>
          </w:tcPr>
          <w:p w14:paraId="6D8D49FF" w14:textId="77777777" w:rsidR="00346694" w:rsidRPr="004C14EB" w:rsidRDefault="00346694" w:rsidP="00736D69">
            <w:pPr>
              <w:contextualSpacing/>
              <w:rPr>
                <w:rFonts w:ascii="Arial" w:eastAsia="SimSun" w:hAnsi="Arial" w:cs="Arial"/>
              </w:rPr>
            </w:pPr>
          </w:p>
        </w:tc>
        <w:tc>
          <w:tcPr>
            <w:tcW w:w="3706" w:type="dxa"/>
            <w:vMerge/>
          </w:tcPr>
          <w:p w14:paraId="605CAD73" w14:textId="77777777" w:rsidR="00346694" w:rsidRPr="004C14EB" w:rsidRDefault="00346694" w:rsidP="00736D69">
            <w:pPr>
              <w:pStyle w:val="ListParagraph"/>
              <w:numPr>
                <w:ilvl w:val="0"/>
                <w:numId w:val="8"/>
              </w:numPr>
              <w:spacing w:after="0" w:line="240" w:lineRule="auto"/>
              <w:rPr>
                <w:sz w:val="24"/>
                <w:szCs w:val="24"/>
              </w:rPr>
            </w:pPr>
          </w:p>
        </w:tc>
        <w:tc>
          <w:tcPr>
            <w:tcW w:w="5791" w:type="dxa"/>
          </w:tcPr>
          <w:p w14:paraId="5E7711AE" w14:textId="77777777" w:rsidR="00346694" w:rsidRPr="004C14EB" w:rsidRDefault="00346694" w:rsidP="00736D69">
            <w:pPr>
              <w:contextualSpacing/>
              <w:rPr>
                <w:rFonts w:ascii="Arial" w:eastAsia="SimSun" w:hAnsi="Arial" w:cs="Arial"/>
              </w:rPr>
            </w:pPr>
          </w:p>
        </w:tc>
      </w:tr>
    </w:tbl>
    <w:p w14:paraId="05FC21C3" w14:textId="77777777" w:rsidR="00346694" w:rsidRPr="004C14EB" w:rsidRDefault="00346694" w:rsidP="00736D69">
      <w:pPr>
        <w:contextualSpacing/>
        <w:rPr>
          <w:rFonts w:ascii="Arial" w:hAnsi="Arial" w:cs="Arial"/>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9479"/>
      </w:tblGrid>
      <w:tr w:rsidR="0027468A" w:rsidRPr="004C14EB" w14:paraId="0109F58F" w14:textId="77777777" w:rsidTr="00CE72A1">
        <w:trPr>
          <w:trHeight w:val="446"/>
        </w:trPr>
        <w:tc>
          <w:tcPr>
            <w:tcW w:w="354" w:type="pct"/>
            <w:vMerge w:val="restart"/>
            <w:shd w:val="clear" w:color="auto" w:fill="E7E6E6" w:themeFill="background2"/>
          </w:tcPr>
          <w:p w14:paraId="293D923E" w14:textId="08BADDD7" w:rsidR="0027468A" w:rsidRPr="004C14EB" w:rsidDel="003B4C1D" w:rsidRDefault="0027468A" w:rsidP="0027468A">
            <w:pPr>
              <w:tabs>
                <w:tab w:val="left" w:pos="315"/>
              </w:tabs>
              <w:contextualSpacing/>
              <w:jc w:val="center"/>
              <w:rPr>
                <w:rFonts w:ascii="Arial" w:eastAsia="Times New Roman" w:hAnsi="Arial" w:cs="Arial"/>
                <w:bCs/>
              </w:rPr>
            </w:pPr>
            <w:r>
              <w:rPr>
                <w:rFonts w:ascii="Arial" w:eastAsia="Times New Roman" w:hAnsi="Arial" w:cs="Arial"/>
                <w:bCs/>
              </w:rPr>
              <w:t>12</w:t>
            </w:r>
          </w:p>
        </w:tc>
        <w:tc>
          <w:tcPr>
            <w:tcW w:w="4646" w:type="pct"/>
          </w:tcPr>
          <w:p w14:paraId="58623DE7" w14:textId="25938F90" w:rsidR="0027468A" w:rsidRPr="004C14EB" w:rsidRDefault="0027468A" w:rsidP="00736D69">
            <w:pPr>
              <w:tabs>
                <w:tab w:val="left" w:pos="315"/>
              </w:tabs>
              <w:contextualSpacing/>
              <w:rPr>
                <w:rFonts w:ascii="Arial" w:eastAsia="Times New Roman" w:hAnsi="Arial" w:cs="Arial"/>
                <w:bCs/>
              </w:rPr>
            </w:pPr>
            <w:r>
              <w:rPr>
                <w:rFonts w:ascii="Arial" w:eastAsia="Times New Roman" w:hAnsi="Arial" w:cs="Arial"/>
                <w:bCs/>
              </w:rPr>
              <w:t>P</w:t>
            </w:r>
            <w:r w:rsidRPr="004C14EB">
              <w:rPr>
                <w:rFonts w:ascii="Arial" w:eastAsia="Times New Roman" w:hAnsi="Arial" w:cs="Arial"/>
                <w:bCs/>
              </w:rPr>
              <w:t>lease provide a</w:t>
            </w:r>
            <w:r>
              <w:rPr>
                <w:rFonts w:ascii="Arial" w:eastAsia="Times New Roman" w:hAnsi="Arial" w:cs="Arial"/>
                <w:bCs/>
              </w:rPr>
              <w:t xml:space="preserve">n </w:t>
            </w:r>
            <w:r w:rsidRPr="004C14EB">
              <w:rPr>
                <w:rFonts w:ascii="Arial" w:eastAsia="Times New Roman" w:hAnsi="Arial" w:cs="Arial"/>
                <w:bCs/>
              </w:rPr>
              <w:t>outline of the need for the project:</w:t>
            </w:r>
          </w:p>
          <w:p w14:paraId="4BEDB55D" w14:textId="77777777" w:rsidR="0027468A" w:rsidRPr="004C14EB" w:rsidRDefault="0027468A" w:rsidP="00736D69">
            <w:pPr>
              <w:tabs>
                <w:tab w:val="left" w:pos="315"/>
              </w:tabs>
              <w:contextualSpacing/>
              <w:rPr>
                <w:rFonts w:ascii="Arial" w:eastAsia="Times New Roman" w:hAnsi="Arial" w:cs="Arial"/>
                <w:bCs/>
              </w:rPr>
            </w:pPr>
          </w:p>
          <w:p w14:paraId="1A491727" w14:textId="4ED909EF" w:rsidR="0027468A" w:rsidRPr="004C14EB" w:rsidRDefault="0027468A" w:rsidP="00736D69">
            <w:pPr>
              <w:tabs>
                <w:tab w:val="left" w:pos="315"/>
              </w:tabs>
              <w:contextualSpacing/>
              <w:rPr>
                <w:rFonts w:ascii="Arial" w:eastAsia="SimSun" w:hAnsi="Arial" w:cs="Arial"/>
                <w:i/>
                <w:iCs/>
              </w:rPr>
            </w:pPr>
            <w:r>
              <w:rPr>
                <w:rFonts w:ascii="Arial" w:eastAsia="Times New Roman" w:hAnsi="Arial" w:cs="Arial"/>
                <w:bCs/>
              </w:rPr>
              <w:t>Any</w:t>
            </w:r>
            <w:r w:rsidRPr="004C14EB">
              <w:rPr>
                <w:rFonts w:ascii="Arial" w:eastAsia="Times New Roman" w:hAnsi="Arial" w:cs="Arial"/>
                <w:bCs/>
              </w:rPr>
              <w:t xml:space="preserve"> supporting evidence such as surveys, demand forecast models, outline business case (OBC), robust pre-feasibility /feasibility studies and/or reliable historical data</w:t>
            </w:r>
            <w:r>
              <w:rPr>
                <w:rFonts w:ascii="Arial" w:eastAsia="Times New Roman" w:hAnsi="Arial" w:cs="Arial"/>
                <w:bCs/>
              </w:rPr>
              <w:t xml:space="preserve"> would be helpful</w:t>
            </w:r>
            <w:r w:rsidRPr="004C14EB">
              <w:rPr>
                <w:rFonts w:ascii="Arial" w:eastAsia="Times New Roman" w:hAnsi="Arial" w:cs="Arial"/>
                <w:bCs/>
              </w:rPr>
              <w:t>.</w:t>
            </w:r>
          </w:p>
        </w:tc>
      </w:tr>
      <w:tr w:rsidR="0027468A" w:rsidRPr="004C14EB" w14:paraId="7DE108B5" w14:textId="77777777" w:rsidTr="00CE72A1">
        <w:trPr>
          <w:trHeight w:val="446"/>
        </w:trPr>
        <w:tc>
          <w:tcPr>
            <w:tcW w:w="354" w:type="pct"/>
            <w:vMerge/>
            <w:shd w:val="clear" w:color="auto" w:fill="E7E6E6" w:themeFill="background2"/>
          </w:tcPr>
          <w:p w14:paraId="7E6065CF" w14:textId="77777777" w:rsidR="0027468A" w:rsidRPr="004C14EB" w:rsidRDefault="0027468A" w:rsidP="00736D69">
            <w:pPr>
              <w:tabs>
                <w:tab w:val="left" w:pos="315"/>
              </w:tabs>
              <w:contextualSpacing/>
              <w:rPr>
                <w:rFonts w:ascii="Arial" w:eastAsia="Times New Roman" w:hAnsi="Arial" w:cs="Arial"/>
                <w:b/>
              </w:rPr>
            </w:pPr>
          </w:p>
        </w:tc>
        <w:tc>
          <w:tcPr>
            <w:tcW w:w="4646" w:type="pct"/>
          </w:tcPr>
          <w:p w14:paraId="7CB9C5AA" w14:textId="3A20260C" w:rsidR="0027468A" w:rsidRPr="004C14EB" w:rsidRDefault="0027468A" w:rsidP="00736D69">
            <w:pPr>
              <w:tabs>
                <w:tab w:val="left" w:pos="315"/>
              </w:tabs>
              <w:contextualSpacing/>
              <w:rPr>
                <w:rFonts w:ascii="Arial" w:eastAsia="Times New Roman" w:hAnsi="Arial" w:cs="Arial"/>
                <w:b/>
              </w:rPr>
            </w:pPr>
          </w:p>
        </w:tc>
      </w:tr>
      <w:tr w:rsidR="0027468A" w:rsidRPr="004C14EB" w14:paraId="383C8615" w14:textId="77777777" w:rsidTr="00CE72A1">
        <w:trPr>
          <w:trHeight w:val="446"/>
        </w:trPr>
        <w:tc>
          <w:tcPr>
            <w:tcW w:w="354" w:type="pct"/>
            <w:vMerge/>
            <w:shd w:val="clear" w:color="auto" w:fill="E7E6E6" w:themeFill="background2"/>
          </w:tcPr>
          <w:p w14:paraId="4197050F" w14:textId="77777777" w:rsidR="0027468A" w:rsidRPr="004C14EB" w:rsidRDefault="0027468A" w:rsidP="00736D69">
            <w:pPr>
              <w:tabs>
                <w:tab w:val="left" w:pos="315"/>
              </w:tabs>
              <w:contextualSpacing/>
              <w:rPr>
                <w:rFonts w:ascii="Arial" w:eastAsia="Times New Roman" w:hAnsi="Arial" w:cs="Arial"/>
                <w:b/>
              </w:rPr>
            </w:pPr>
          </w:p>
        </w:tc>
        <w:tc>
          <w:tcPr>
            <w:tcW w:w="4646" w:type="pct"/>
          </w:tcPr>
          <w:p w14:paraId="5FEA3D3F" w14:textId="532EB307" w:rsidR="0027468A" w:rsidRPr="004C14EB" w:rsidRDefault="0027468A" w:rsidP="00736D69">
            <w:pPr>
              <w:tabs>
                <w:tab w:val="left" w:pos="315"/>
              </w:tabs>
              <w:contextualSpacing/>
              <w:rPr>
                <w:rFonts w:ascii="Arial" w:eastAsia="Times New Roman" w:hAnsi="Arial" w:cs="Arial"/>
                <w:b/>
              </w:rPr>
            </w:pPr>
          </w:p>
        </w:tc>
      </w:tr>
      <w:tr w:rsidR="0027468A" w:rsidRPr="004C14EB" w14:paraId="6C1B8FE9" w14:textId="77777777" w:rsidTr="00CE72A1">
        <w:trPr>
          <w:trHeight w:val="446"/>
        </w:trPr>
        <w:tc>
          <w:tcPr>
            <w:tcW w:w="354" w:type="pct"/>
            <w:vMerge/>
            <w:shd w:val="clear" w:color="auto" w:fill="E7E6E6" w:themeFill="background2"/>
          </w:tcPr>
          <w:p w14:paraId="679EFE44" w14:textId="77777777" w:rsidR="0027468A" w:rsidRPr="004C14EB" w:rsidRDefault="0027468A" w:rsidP="00736D69">
            <w:pPr>
              <w:tabs>
                <w:tab w:val="left" w:pos="315"/>
              </w:tabs>
              <w:contextualSpacing/>
              <w:rPr>
                <w:rFonts w:ascii="Arial" w:eastAsia="Times New Roman" w:hAnsi="Arial" w:cs="Arial"/>
                <w:b/>
              </w:rPr>
            </w:pPr>
          </w:p>
        </w:tc>
        <w:tc>
          <w:tcPr>
            <w:tcW w:w="4646" w:type="pct"/>
          </w:tcPr>
          <w:p w14:paraId="21E51321" w14:textId="59A9F168" w:rsidR="0027468A" w:rsidRPr="004C14EB" w:rsidRDefault="0027468A" w:rsidP="00736D69">
            <w:pPr>
              <w:tabs>
                <w:tab w:val="left" w:pos="315"/>
              </w:tabs>
              <w:contextualSpacing/>
              <w:rPr>
                <w:rFonts w:ascii="Arial" w:eastAsia="Times New Roman" w:hAnsi="Arial" w:cs="Arial"/>
                <w:b/>
              </w:rPr>
            </w:pPr>
          </w:p>
        </w:tc>
      </w:tr>
      <w:tr w:rsidR="0027468A" w:rsidRPr="004C14EB" w14:paraId="6A3F5B53" w14:textId="77777777" w:rsidTr="00CE72A1">
        <w:trPr>
          <w:trHeight w:val="446"/>
        </w:trPr>
        <w:tc>
          <w:tcPr>
            <w:tcW w:w="354" w:type="pct"/>
            <w:vMerge/>
            <w:shd w:val="clear" w:color="auto" w:fill="E7E6E6" w:themeFill="background2"/>
          </w:tcPr>
          <w:p w14:paraId="21D8624F" w14:textId="77777777" w:rsidR="0027468A" w:rsidRPr="004C14EB" w:rsidRDefault="0027468A" w:rsidP="00736D69">
            <w:pPr>
              <w:tabs>
                <w:tab w:val="left" w:pos="315"/>
              </w:tabs>
              <w:contextualSpacing/>
              <w:rPr>
                <w:rFonts w:ascii="Arial" w:eastAsia="Times New Roman" w:hAnsi="Arial" w:cs="Arial"/>
                <w:b/>
              </w:rPr>
            </w:pPr>
          </w:p>
        </w:tc>
        <w:tc>
          <w:tcPr>
            <w:tcW w:w="4646" w:type="pct"/>
          </w:tcPr>
          <w:p w14:paraId="7E99B846" w14:textId="598D6E96" w:rsidR="0027468A" w:rsidRPr="004C14EB" w:rsidRDefault="0027468A" w:rsidP="00736D69">
            <w:pPr>
              <w:tabs>
                <w:tab w:val="left" w:pos="315"/>
              </w:tabs>
              <w:contextualSpacing/>
              <w:rPr>
                <w:rFonts w:ascii="Arial" w:eastAsia="Times New Roman" w:hAnsi="Arial" w:cs="Arial"/>
                <w:b/>
              </w:rPr>
            </w:pPr>
          </w:p>
        </w:tc>
      </w:tr>
    </w:tbl>
    <w:p w14:paraId="52CEFDE1" w14:textId="77777777" w:rsidR="00346694" w:rsidRPr="004C14EB" w:rsidRDefault="00346694" w:rsidP="00736D69">
      <w:pPr>
        <w:contextualSpacing/>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743"/>
        <w:gridCol w:w="446"/>
        <w:gridCol w:w="1008"/>
        <w:gridCol w:w="446"/>
        <w:gridCol w:w="1854"/>
      </w:tblGrid>
      <w:tr w:rsidR="00346694" w:rsidRPr="004C14EB" w14:paraId="7EFE80BB" w14:textId="77777777" w:rsidTr="003F0B0F">
        <w:trPr>
          <w:trHeight w:val="1170"/>
        </w:trPr>
        <w:tc>
          <w:tcPr>
            <w:tcW w:w="709" w:type="dxa"/>
            <w:shd w:val="clear" w:color="auto" w:fill="E7E6E6" w:themeFill="background2"/>
          </w:tcPr>
          <w:p w14:paraId="0E207321" w14:textId="0F1A1218" w:rsidR="00346694" w:rsidRPr="004C14EB" w:rsidRDefault="00E45509" w:rsidP="00736D69">
            <w:pPr>
              <w:contextualSpacing/>
              <w:rPr>
                <w:rFonts w:ascii="Arial" w:eastAsia="SimSun" w:hAnsi="Arial" w:cs="Arial"/>
              </w:rPr>
            </w:pPr>
            <w:r>
              <w:rPr>
                <w:rFonts w:ascii="Arial" w:eastAsia="SimSun" w:hAnsi="Arial" w:cs="Arial"/>
              </w:rPr>
              <w:t>13a</w:t>
            </w:r>
          </w:p>
        </w:tc>
        <w:tc>
          <w:tcPr>
            <w:tcW w:w="5743" w:type="dxa"/>
          </w:tcPr>
          <w:p w14:paraId="0DED5F35" w14:textId="090932DC" w:rsidR="00346694" w:rsidRPr="004C14EB" w:rsidRDefault="00346694" w:rsidP="00736D69">
            <w:pPr>
              <w:tabs>
                <w:tab w:val="left" w:pos="315"/>
              </w:tabs>
              <w:contextualSpacing/>
              <w:rPr>
                <w:rFonts w:ascii="Arial" w:eastAsia="SimSun" w:hAnsi="Arial" w:cs="Arial"/>
                <w:b/>
              </w:rPr>
            </w:pPr>
            <w:r w:rsidRPr="004C14EB">
              <w:rPr>
                <w:rFonts w:ascii="Arial" w:eastAsia="Times New Roman" w:hAnsi="Arial" w:cs="Arial"/>
              </w:rPr>
              <w:t>Does the project have a development strategy to</w:t>
            </w:r>
            <w:r w:rsidR="005C65BF">
              <w:rPr>
                <w:rFonts w:ascii="Arial" w:eastAsia="Times New Roman" w:hAnsi="Arial" w:cs="Arial"/>
              </w:rPr>
              <w:t xml:space="preserve"> address ESG,</w:t>
            </w:r>
            <w:r w:rsidRPr="004C14EB">
              <w:rPr>
                <w:rFonts w:ascii="Arial" w:eastAsia="Times New Roman" w:hAnsi="Arial" w:cs="Arial"/>
              </w:rPr>
              <w:t xml:space="preserve"> build resiliency and/or factor(s) related to climate adaptation/natural disasters/pandemic or other health crisis into the design, construction, and/or maintenance aspects?</w:t>
            </w:r>
          </w:p>
        </w:tc>
        <w:tc>
          <w:tcPr>
            <w:tcW w:w="446" w:type="dxa"/>
          </w:tcPr>
          <w:p w14:paraId="666A19CA" w14:textId="77777777" w:rsidR="00346694" w:rsidRPr="004C14EB" w:rsidRDefault="00A0359D" w:rsidP="00736D69">
            <w:pPr>
              <w:tabs>
                <w:tab w:val="left" w:pos="315"/>
              </w:tabs>
              <w:contextualSpacing/>
              <w:rPr>
                <w:rFonts w:ascii="Arial" w:eastAsia="SimSun" w:hAnsi="Arial" w:cs="Arial"/>
                <w:b/>
              </w:rPr>
            </w:pPr>
            <w:sdt>
              <w:sdtPr>
                <w:rPr>
                  <w:rFonts w:ascii="Arial" w:eastAsia="SimSun" w:hAnsi="Arial" w:cs="Arial"/>
                </w:rPr>
                <w:id w:val="563299724"/>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rPr>
                  <w:t>☐</w:t>
                </w:r>
              </w:sdtContent>
            </w:sdt>
          </w:p>
        </w:tc>
        <w:tc>
          <w:tcPr>
            <w:tcW w:w="1008" w:type="dxa"/>
          </w:tcPr>
          <w:p w14:paraId="0F6C5AAA" w14:textId="77777777" w:rsidR="00346694" w:rsidRPr="004C14EB" w:rsidRDefault="00346694" w:rsidP="00736D69">
            <w:pPr>
              <w:tabs>
                <w:tab w:val="left" w:pos="315"/>
              </w:tabs>
              <w:contextualSpacing/>
              <w:rPr>
                <w:rFonts w:ascii="Arial" w:eastAsia="SimSun" w:hAnsi="Arial" w:cs="Arial"/>
                <w:b/>
              </w:rPr>
            </w:pPr>
            <w:r w:rsidRPr="004C14EB">
              <w:rPr>
                <w:rFonts w:ascii="Arial" w:eastAsia="SimSun" w:hAnsi="Arial" w:cs="Arial"/>
              </w:rPr>
              <w:t>Yes</w:t>
            </w:r>
          </w:p>
        </w:tc>
        <w:sdt>
          <w:sdtPr>
            <w:rPr>
              <w:rFonts w:ascii="Arial" w:eastAsia="SimSun" w:hAnsi="Arial" w:cs="Arial"/>
            </w:rPr>
            <w:id w:val="1418213461"/>
            <w14:checkbox>
              <w14:checked w14:val="0"/>
              <w14:checkedState w14:val="2612" w14:font="MS Gothic"/>
              <w14:uncheckedState w14:val="2610" w14:font="MS Gothic"/>
            </w14:checkbox>
          </w:sdtPr>
          <w:sdtEndPr/>
          <w:sdtContent>
            <w:tc>
              <w:tcPr>
                <w:tcW w:w="446" w:type="dxa"/>
              </w:tcPr>
              <w:p w14:paraId="4ADEDE09" w14:textId="77777777" w:rsidR="00346694" w:rsidRPr="004C14EB" w:rsidRDefault="00346694" w:rsidP="00736D69">
                <w:pPr>
                  <w:tabs>
                    <w:tab w:val="left" w:pos="315"/>
                  </w:tabs>
                  <w:contextualSpacing/>
                  <w:rPr>
                    <w:rFonts w:ascii="Arial" w:eastAsia="SimSun" w:hAnsi="Arial" w:cs="Arial"/>
                    <w:b/>
                  </w:rPr>
                </w:pPr>
                <w:r w:rsidRPr="004C14EB">
                  <w:rPr>
                    <w:rFonts w:ascii="Segoe UI Symbol" w:eastAsia="MS Gothic" w:hAnsi="Segoe UI Symbol" w:cs="Segoe UI Symbol"/>
                  </w:rPr>
                  <w:t>☐</w:t>
                </w:r>
              </w:p>
            </w:tc>
          </w:sdtContent>
        </w:sdt>
        <w:tc>
          <w:tcPr>
            <w:tcW w:w="1854" w:type="dxa"/>
          </w:tcPr>
          <w:p w14:paraId="62F8D489" w14:textId="77777777" w:rsidR="00346694" w:rsidRPr="004C14EB" w:rsidRDefault="00346694" w:rsidP="00736D69">
            <w:pPr>
              <w:tabs>
                <w:tab w:val="left" w:pos="315"/>
              </w:tabs>
              <w:contextualSpacing/>
              <w:rPr>
                <w:rFonts w:ascii="Arial" w:eastAsia="SimSun" w:hAnsi="Arial" w:cs="Arial"/>
                <w:b/>
              </w:rPr>
            </w:pPr>
            <w:r w:rsidRPr="004C14EB">
              <w:rPr>
                <w:rFonts w:ascii="Arial" w:eastAsia="SimSun" w:hAnsi="Arial" w:cs="Arial"/>
              </w:rPr>
              <w:t>No</w:t>
            </w:r>
          </w:p>
        </w:tc>
      </w:tr>
    </w:tbl>
    <w:p w14:paraId="049D7488" w14:textId="77777777" w:rsidR="00346694" w:rsidRPr="004C14EB" w:rsidRDefault="00346694" w:rsidP="00736D69">
      <w:pPr>
        <w:contextualSpacing/>
        <w:rPr>
          <w:rFonts w:ascii="Arial" w:eastAsia="SimSun" w:hAnsi="Arial" w:cs="Arial"/>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9479"/>
      </w:tblGrid>
      <w:tr w:rsidR="00346694" w:rsidRPr="004C14EB" w14:paraId="29D792A3" w14:textId="77777777" w:rsidTr="00CE72A1">
        <w:tc>
          <w:tcPr>
            <w:tcW w:w="354" w:type="pct"/>
            <w:vMerge w:val="restart"/>
            <w:shd w:val="clear" w:color="auto" w:fill="E7E6E6" w:themeFill="background2"/>
          </w:tcPr>
          <w:p w14:paraId="278C3CC8" w14:textId="75CD21E6" w:rsidR="00346694" w:rsidRPr="004C14EB" w:rsidRDefault="00D609B1" w:rsidP="00736D69">
            <w:pPr>
              <w:contextualSpacing/>
              <w:rPr>
                <w:rFonts w:ascii="Arial" w:eastAsia="SimSun" w:hAnsi="Arial" w:cs="Arial"/>
              </w:rPr>
            </w:pPr>
            <w:r>
              <w:rPr>
                <w:rFonts w:ascii="Arial" w:eastAsia="SimSun" w:hAnsi="Arial" w:cs="Arial"/>
              </w:rPr>
              <w:t>13</w:t>
            </w:r>
            <w:r w:rsidR="00E047E2">
              <w:rPr>
                <w:rFonts w:ascii="Arial" w:eastAsia="SimSun" w:hAnsi="Arial" w:cs="Arial"/>
              </w:rPr>
              <w:t>b</w:t>
            </w:r>
          </w:p>
        </w:tc>
        <w:tc>
          <w:tcPr>
            <w:tcW w:w="4646" w:type="pct"/>
          </w:tcPr>
          <w:p w14:paraId="4A04810C" w14:textId="77777777" w:rsidR="00346694" w:rsidRPr="004C14EB" w:rsidRDefault="00346694" w:rsidP="00736D69">
            <w:pPr>
              <w:tabs>
                <w:tab w:val="left" w:pos="315"/>
              </w:tabs>
              <w:contextualSpacing/>
              <w:rPr>
                <w:rFonts w:ascii="Arial" w:eastAsia="SimSun" w:hAnsi="Arial" w:cs="Arial"/>
              </w:rPr>
            </w:pPr>
            <w:r w:rsidRPr="004C14EB">
              <w:rPr>
                <w:rFonts w:ascii="Arial" w:eastAsia="SimSun" w:hAnsi="Arial" w:cs="Arial"/>
              </w:rPr>
              <w:t xml:space="preserve">If </w:t>
            </w:r>
            <w:r w:rsidRPr="004C14EB">
              <w:rPr>
                <w:rFonts w:ascii="Arial" w:eastAsia="SimSun" w:hAnsi="Arial" w:cs="Arial"/>
                <w:b/>
                <w:bCs/>
              </w:rPr>
              <w:t>yes</w:t>
            </w:r>
            <w:r w:rsidRPr="004C14EB">
              <w:rPr>
                <w:rFonts w:ascii="Arial" w:eastAsia="SimSun" w:hAnsi="Arial" w:cs="Arial"/>
              </w:rPr>
              <w:t>, please explain how these will be factored into project design and development:</w:t>
            </w:r>
          </w:p>
        </w:tc>
      </w:tr>
      <w:tr w:rsidR="00346694" w:rsidRPr="004C14EB" w14:paraId="34542D5E" w14:textId="77777777" w:rsidTr="00CE72A1">
        <w:trPr>
          <w:trHeight w:val="446"/>
        </w:trPr>
        <w:tc>
          <w:tcPr>
            <w:tcW w:w="354" w:type="pct"/>
            <w:vMerge/>
            <w:shd w:val="clear" w:color="auto" w:fill="E7E6E6" w:themeFill="background2"/>
          </w:tcPr>
          <w:p w14:paraId="4E21328F" w14:textId="77777777" w:rsidR="00346694" w:rsidRPr="004C14EB" w:rsidRDefault="00346694" w:rsidP="00736D69">
            <w:pPr>
              <w:contextualSpacing/>
              <w:rPr>
                <w:rFonts w:ascii="Arial" w:eastAsia="SimSun" w:hAnsi="Arial" w:cs="Arial"/>
              </w:rPr>
            </w:pPr>
          </w:p>
        </w:tc>
        <w:tc>
          <w:tcPr>
            <w:tcW w:w="4646" w:type="pct"/>
          </w:tcPr>
          <w:p w14:paraId="6A9D6C64" w14:textId="77777777" w:rsidR="00346694" w:rsidRPr="004C14EB" w:rsidRDefault="00346694" w:rsidP="00736D69">
            <w:pPr>
              <w:tabs>
                <w:tab w:val="left" w:pos="315"/>
              </w:tabs>
              <w:contextualSpacing/>
              <w:rPr>
                <w:rFonts w:ascii="Arial" w:eastAsia="SimSun" w:hAnsi="Arial" w:cs="Arial"/>
              </w:rPr>
            </w:pPr>
          </w:p>
        </w:tc>
      </w:tr>
      <w:tr w:rsidR="00346694" w:rsidRPr="004C14EB" w14:paraId="34A9E80C" w14:textId="77777777" w:rsidTr="00CE72A1">
        <w:trPr>
          <w:trHeight w:val="446"/>
        </w:trPr>
        <w:tc>
          <w:tcPr>
            <w:tcW w:w="354" w:type="pct"/>
            <w:vMerge/>
            <w:shd w:val="clear" w:color="auto" w:fill="E7E6E6" w:themeFill="background2"/>
          </w:tcPr>
          <w:p w14:paraId="1C5D3E5A" w14:textId="77777777" w:rsidR="00346694" w:rsidRPr="004C14EB" w:rsidRDefault="00346694" w:rsidP="00736D69">
            <w:pPr>
              <w:contextualSpacing/>
              <w:rPr>
                <w:rFonts w:ascii="Arial" w:eastAsia="SimSun" w:hAnsi="Arial" w:cs="Arial"/>
              </w:rPr>
            </w:pPr>
          </w:p>
        </w:tc>
        <w:tc>
          <w:tcPr>
            <w:tcW w:w="4646" w:type="pct"/>
          </w:tcPr>
          <w:p w14:paraId="402DB5F2" w14:textId="77777777" w:rsidR="00346694" w:rsidRPr="004C14EB" w:rsidRDefault="00346694" w:rsidP="00736D69">
            <w:pPr>
              <w:tabs>
                <w:tab w:val="left" w:pos="315"/>
              </w:tabs>
              <w:contextualSpacing/>
              <w:rPr>
                <w:rFonts w:ascii="Arial" w:eastAsia="SimSun" w:hAnsi="Arial" w:cs="Arial"/>
              </w:rPr>
            </w:pPr>
          </w:p>
        </w:tc>
      </w:tr>
      <w:tr w:rsidR="00346694" w:rsidRPr="004C14EB" w14:paraId="518F3696" w14:textId="77777777" w:rsidTr="00CE72A1">
        <w:trPr>
          <w:trHeight w:val="446"/>
        </w:trPr>
        <w:tc>
          <w:tcPr>
            <w:tcW w:w="354" w:type="pct"/>
            <w:vMerge/>
            <w:shd w:val="clear" w:color="auto" w:fill="E7E6E6" w:themeFill="background2"/>
          </w:tcPr>
          <w:p w14:paraId="7537D3BF" w14:textId="77777777" w:rsidR="00346694" w:rsidRPr="004C14EB" w:rsidRDefault="00346694" w:rsidP="00736D69">
            <w:pPr>
              <w:contextualSpacing/>
              <w:rPr>
                <w:rFonts w:ascii="Arial" w:eastAsia="SimSun" w:hAnsi="Arial" w:cs="Arial"/>
              </w:rPr>
            </w:pPr>
          </w:p>
        </w:tc>
        <w:tc>
          <w:tcPr>
            <w:tcW w:w="4646" w:type="pct"/>
          </w:tcPr>
          <w:p w14:paraId="79C339D9" w14:textId="77777777" w:rsidR="00346694" w:rsidRPr="004C14EB" w:rsidRDefault="00346694" w:rsidP="00736D69">
            <w:pPr>
              <w:tabs>
                <w:tab w:val="left" w:pos="315"/>
              </w:tabs>
              <w:contextualSpacing/>
              <w:rPr>
                <w:rFonts w:ascii="Arial" w:eastAsia="SimSun" w:hAnsi="Arial" w:cs="Arial"/>
              </w:rPr>
            </w:pPr>
          </w:p>
        </w:tc>
      </w:tr>
    </w:tbl>
    <w:p w14:paraId="7E2E02F6" w14:textId="77777777" w:rsidR="00346694" w:rsidRPr="004C14EB" w:rsidRDefault="00346694" w:rsidP="00736D69">
      <w:pPr>
        <w:contextualSpacing/>
        <w:rPr>
          <w:rFonts w:ascii="Arial" w:eastAsia="SimSun"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497"/>
      </w:tblGrid>
      <w:tr w:rsidR="00346694" w:rsidRPr="004C14EB" w14:paraId="0F3032BE" w14:textId="77777777" w:rsidTr="003F0B0F">
        <w:tc>
          <w:tcPr>
            <w:tcW w:w="709" w:type="dxa"/>
            <w:vMerge w:val="restart"/>
            <w:shd w:val="clear" w:color="auto" w:fill="E7E6E6" w:themeFill="background2"/>
          </w:tcPr>
          <w:p w14:paraId="39D55DF9" w14:textId="73D7509C" w:rsidR="00346694" w:rsidRPr="004C14EB" w:rsidRDefault="00E047E2" w:rsidP="001B6874">
            <w:pPr>
              <w:contextualSpacing/>
              <w:jc w:val="center"/>
              <w:rPr>
                <w:rFonts w:ascii="Arial" w:eastAsia="SimSun" w:hAnsi="Arial" w:cs="Arial"/>
              </w:rPr>
            </w:pPr>
            <w:r>
              <w:rPr>
                <w:rFonts w:ascii="Arial" w:eastAsia="SimSun" w:hAnsi="Arial" w:cs="Arial"/>
              </w:rPr>
              <w:t>1</w:t>
            </w:r>
            <w:r w:rsidR="00C72B72">
              <w:rPr>
                <w:rFonts w:ascii="Arial" w:eastAsia="SimSun" w:hAnsi="Arial" w:cs="Arial"/>
              </w:rPr>
              <w:t>4</w:t>
            </w:r>
          </w:p>
        </w:tc>
        <w:tc>
          <w:tcPr>
            <w:tcW w:w="9497" w:type="dxa"/>
          </w:tcPr>
          <w:p w14:paraId="4982E9EE" w14:textId="77777777" w:rsidR="00346694" w:rsidRPr="004C14EB" w:rsidRDefault="00346694" w:rsidP="00736D69">
            <w:pPr>
              <w:tabs>
                <w:tab w:val="left" w:pos="315"/>
              </w:tabs>
              <w:contextualSpacing/>
              <w:rPr>
                <w:rFonts w:ascii="Arial" w:hAnsi="Arial" w:cs="Arial"/>
                <w:b/>
              </w:rPr>
            </w:pPr>
            <w:r w:rsidRPr="004C14EB">
              <w:rPr>
                <w:rFonts w:ascii="Arial" w:eastAsia="Times New Roman" w:hAnsi="Arial" w:cs="Arial"/>
              </w:rPr>
              <w:t>Please explain how land will be allocated and/or acquired for the project, as well as any foreseeable risks related to land acquisition, resettlement, or economic displacement and how these risks will be managed:</w:t>
            </w:r>
          </w:p>
          <w:p w14:paraId="3E552C73" w14:textId="77777777" w:rsidR="00346694" w:rsidRPr="004C14EB" w:rsidRDefault="00346694" w:rsidP="00736D69">
            <w:pPr>
              <w:tabs>
                <w:tab w:val="left" w:pos="315"/>
              </w:tabs>
              <w:contextualSpacing/>
              <w:rPr>
                <w:rFonts w:ascii="Arial" w:hAnsi="Arial" w:cs="Arial"/>
                <w:b/>
              </w:rPr>
            </w:pPr>
          </w:p>
          <w:p w14:paraId="6496FB36" w14:textId="77777777" w:rsidR="00346694" w:rsidRPr="004C14EB" w:rsidRDefault="00346694" w:rsidP="00736D69">
            <w:pPr>
              <w:tabs>
                <w:tab w:val="left" w:pos="315"/>
              </w:tabs>
              <w:contextualSpacing/>
              <w:rPr>
                <w:rFonts w:ascii="Arial" w:eastAsia="SimSun" w:hAnsi="Arial" w:cs="Arial"/>
                <w:bCs/>
                <w:i/>
                <w:iCs/>
              </w:rPr>
            </w:pPr>
            <w:r w:rsidRPr="004C14EB">
              <w:rPr>
                <w:rFonts w:ascii="Arial" w:hAnsi="Arial" w:cs="Arial"/>
                <w:bCs/>
                <w:i/>
                <w:iCs/>
                <w:color w:val="002060"/>
              </w:rPr>
              <w:t>Please include the results of any relevant studies or assessments</w:t>
            </w:r>
            <w:r w:rsidRPr="004C14EB">
              <w:rPr>
                <w:rFonts w:ascii="Arial" w:eastAsia="Times New Roman" w:hAnsi="Arial" w:cs="Arial"/>
                <w:bCs/>
                <w:i/>
                <w:iCs/>
                <w:color w:val="002060"/>
              </w:rPr>
              <w:t>.</w:t>
            </w:r>
          </w:p>
        </w:tc>
      </w:tr>
      <w:tr w:rsidR="00346694" w:rsidRPr="004C14EB" w14:paraId="1CA4B75D" w14:textId="77777777" w:rsidTr="003F0B0F">
        <w:trPr>
          <w:trHeight w:val="446"/>
        </w:trPr>
        <w:tc>
          <w:tcPr>
            <w:tcW w:w="709" w:type="dxa"/>
            <w:vMerge/>
            <w:shd w:val="clear" w:color="auto" w:fill="E7E6E6" w:themeFill="background2"/>
          </w:tcPr>
          <w:p w14:paraId="47175A9F" w14:textId="77777777" w:rsidR="00346694" w:rsidRPr="004C14EB" w:rsidRDefault="00346694" w:rsidP="00736D69">
            <w:pPr>
              <w:contextualSpacing/>
              <w:rPr>
                <w:rFonts w:ascii="Arial" w:eastAsia="SimSun" w:hAnsi="Arial" w:cs="Arial"/>
              </w:rPr>
            </w:pPr>
          </w:p>
        </w:tc>
        <w:tc>
          <w:tcPr>
            <w:tcW w:w="9497" w:type="dxa"/>
          </w:tcPr>
          <w:p w14:paraId="65FC570F" w14:textId="77777777" w:rsidR="00346694" w:rsidRPr="004C14EB" w:rsidRDefault="00346694" w:rsidP="00736D69">
            <w:pPr>
              <w:tabs>
                <w:tab w:val="left" w:pos="315"/>
              </w:tabs>
              <w:contextualSpacing/>
              <w:rPr>
                <w:rFonts w:ascii="Arial" w:eastAsia="Times New Roman" w:hAnsi="Arial" w:cs="Arial"/>
              </w:rPr>
            </w:pPr>
          </w:p>
        </w:tc>
      </w:tr>
      <w:tr w:rsidR="00346694" w:rsidRPr="004C14EB" w14:paraId="2A756983" w14:textId="77777777" w:rsidTr="003F0B0F">
        <w:trPr>
          <w:trHeight w:val="446"/>
        </w:trPr>
        <w:tc>
          <w:tcPr>
            <w:tcW w:w="709" w:type="dxa"/>
            <w:vMerge/>
            <w:shd w:val="clear" w:color="auto" w:fill="E7E6E6" w:themeFill="background2"/>
          </w:tcPr>
          <w:p w14:paraId="761B2740" w14:textId="77777777" w:rsidR="00346694" w:rsidRPr="004C14EB" w:rsidRDefault="00346694" w:rsidP="00736D69">
            <w:pPr>
              <w:contextualSpacing/>
              <w:rPr>
                <w:rFonts w:ascii="Arial" w:eastAsia="SimSun" w:hAnsi="Arial" w:cs="Arial"/>
              </w:rPr>
            </w:pPr>
          </w:p>
        </w:tc>
        <w:tc>
          <w:tcPr>
            <w:tcW w:w="9497" w:type="dxa"/>
          </w:tcPr>
          <w:p w14:paraId="0ABDB27F" w14:textId="77777777" w:rsidR="00346694" w:rsidRPr="004C14EB" w:rsidRDefault="00346694" w:rsidP="00736D69">
            <w:pPr>
              <w:tabs>
                <w:tab w:val="left" w:pos="315"/>
              </w:tabs>
              <w:contextualSpacing/>
              <w:rPr>
                <w:rFonts w:ascii="Arial" w:eastAsia="Times New Roman" w:hAnsi="Arial" w:cs="Arial"/>
              </w:rPr>
            </w:pPr>
          </w:p>
        </w:tc>
      </w:tr>
      <w:tr w:rsidR="00346694" w:rsidRPr="004C14EB" w14:paraId="29C22A49" w14:textId="77777777" w:rsidTr="003F0B0F">
        <w:trPr>
          <w:trHeight w:val="446"/>
        </w:trPr>
        <w:tc>
          <w:tcPr>
            <w:tcW w:w="709" w:type="dxa"/>
            <w:vMerge/>
            <w:shd w:val="clear" w:color="auto" w:fill="E7E6E6" w:themeFill="background2"/>
          </w:tcPr>
          <w:p w14:paraId="755D82FB" w14:textId="77777777" w:rsidR="00346694" w:rsidRPr="004C14EB" w:rsidRDefault="00346694" w:rsidP="00736D69">
            <w:pPr>
              <w:contextualSpacing/>
              <w:rPr>
                <w:rFonts w:ascii="Arial" w:eastAsia="SimSun" w:hAnsi="Arial" w:cs="Arial"/>
              </w:rPr>
            </w:pPr>
          </w:p>
        </w:tc>
        <w:tc>
          <w:tcPr>
            <w:tcW w:w="9497" w:type="dxa"/>
          </w:tcPr>
          <w:p w14:paraId="1F76C076" w14:textId="77777777" w:rsidR="00346694" w:rsidRPr="004C14EB" w:rsidRDefault="00346694" w:rsidP="00736D69">
            <w:pPr>
              <w:tabs>
                <w:tab w:val="left" w:pos="315"/>
              </w:tabs>
              <w:contextualSpacing/>
              <w:rPr>
                <w:rFonts w:ascii="Arial" w:eastAsia="Times New Roman" w:hAnsi="Arial" w:cs="Arial"/>
              </w:rPr>
            </w:pPr>
          </w:p>
        </w:tc>
      </w:tr>
    </w:tbl>
    <w:p w14:paraId="4F2EA732" w14:textId="77777777" w:rsidR="00346694" w:rsidRPr="004C14EB" w:rsidRDefault="00346694" w:rsidP="00736D69">
      <w:pPr>
        <w:contextualSpacing/>
        <w:rPr>
          <w:rFonts w:ascii="Arial" w:eastAsia="SimSun"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743"/>
        <w:gridCol w:w="446"/>
        <w:gridCol w:w="1324"/>
        <w:gridCol w:w="425"/>
        <w:gridCol w:w="1559"/>
      </w:tblGrid>
      <w:tr w:rsidR="00346694" w:rsidRPr="004C14EB" w14:paraId="10C24101" w14:textId="77777777" w:rsidTr="003F0B0F">
        <w:trPr>
          <w:trHeight w:val="446"/>
        </w:trPr>
        <w:tc>
          <w:tcPr>
            <w:tcW w:w="709" w:type="dxa"/>
            <w:shd w:val="clear" w:color="auto" w:fill="E7E6E6" w:themeFill="background2"/>
          </w:tcPr>
          <w:p w14:paraId="4BD11164" w14:textId="6B8F2061" w:rsidR="00346694" w:rsidRPr="004C14EB" w:rsidRDefault="00CA600D" w:rsidP="001B6874">
            <w:pPr>
              <w:contextualSpacing/>
              <w:jc w:val="center"/>
              <w:rPr>
                <w:rFonts w:ascii="Arial" w:eastAsia="SimSun" w:hAnsi="Arial" w:cs="Arial"/>
              </w:rPr>
            </w:pPr>
            <w:r>
              <w:rPr>
                <w:rFonts w:ascii="Arial" w:eastAsia="SimSun" w:hAnsi="Arial" w:cs="Arial"/>
              </w:rPr>
              <w:t>1</w:t>
            </w:r>
            <w:r w:rsidR="00533538">
              <w:rPr>
                <w:rFonts w:ascii="Arial" w:eastAsia="SimSun" w:hAnsi="Arial" w:cs="Arial"/>
              </w:rPr>
              <w:t>5a</w:t>
            </w:r>
          </w:p>
        </w:tc>
        <w:tc>
          <w:tcPr>
            <w:tcW w:w="5743" w:type="dxa"/>
          </w:tcPr>
          <w:p w14:paraId="2E94F635" w14:textId="77777777" w:rsidR="00346694" w:rsidRPr="004C14EB" w:rsidRDefault="00346694" w:rsidP="00736D69">
            <w:pPr>
              <w:tabs>
                <w:tab w:val="left" w:pos="315"/>
              </w:tabs>
              <w:contextualSpacing/>
              <w:rPr>
                <w:rFonts w:ascii="Arial" w:eastAsia="SimSun" w:hAnsi="Arial" w:cs="Arial"/>
                <w:b/>
              </w:rPr>
            </w:pPr>
            <w:r w:rsidRPr="004C14EB">
              <w:rPr>
                <w:rFonts w:ascii="Arial" w:eastAsia="Times New Roman" w:hAnsi="Arial" w:cs="Arial"/>
              </w:rPr>
              <w:t>Does the project have in place the necessary resources and contingency arrangements for disaster risk reduction (mitigation, prevention, response, and recovery) in the planning and design stage?</w:t>
            </w:r>
          </w:p>
        </w:tc>
        <w:tc>
          <w:tcPr>
            <w:tcW w:w="446" w:type="dxa"/>
          </w:tcPr>
          <w:p w14:paraId="23B610AB" w14:textId="77777777" w:rsidR="00346694" w:rsidRPr="004C14EB" w:rsidRDefault="00A0359D" w:rsidP="00736D69">
            <w:pPr>
              <w:tabs>
                <w:tab w:val="left" w:pos="315"/>
              </w:tabs>
              <w:contextualSpacing/>
              <w:rPr>
                <w:rFonts w:ascii="Arial" w:eastAsia="SimSun" w:hAnsi="Arial" w:cs="Arial"/>
                <w:b/>
              </w:rPr>
            </w:pPr>
            <w:sdt>
              <w:sdtPr>
                <w:rPr>
                  <w:rFonts w:ascii="Arial" w:eastAsia="SimSun" w:hAnsi="Arial" w:cs="Arial"/>
                </w:rPr>
                <w:id w:val="-397822512"/>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rPr>
                  <w:t>☐</w:t>
                </w:r>
              </w:sdtContent>
            </w:sdt>
          </w:p>
        </w:tc>
        <w:tc>
          <w:tcPr>
            <w:tcW w:w="1324" w:type="dxa"/>
          </w:tcPr>
          <w:p w14:paraId="1AAA398E" w14:textId="77777777" w:rsidR="00346694" w:rsidRPr="004C14EB" w:rsidRDefault="00346694" w:rsidP="00736D69">
            <w:pPr>
              <w:tabs>
                <w:tab w:val="left" w:pos="315"/>
              </w:tabs>
              <w:contextualSpacing/>
              <w:rPr>
                <w:rFonts w:ascii="Arial" w:eastAsia="SimSun" w:hAnsi="Arial" w:cs="Arial"/>
                <w:b/>
              </w:rPr>
            </w:pPr>
            <w:r w:rsidRPr="004C14EB">
              <w:rPr>
                <w:rFonts w:ascii="Arial" w:eastAsia="SimSun" w:hAnsi="Arial" w:cs="Arial"/>
              </w:rPr>
              <w:t>Yes</w:t>
            </w:r>
          </w:p>
        </w:tc>
        <w:sdt>
          <w:sdtPr>
            <w:rPr>
              <w:rFonts w:ascii="Arial" w:eastAsia="SimSun" w:hAnsi="Arial" w:cs="Arial"/>
            </w:rPr>
            <w:id w:val="1680546055"/>
            <w14:checkbox>
              <w14:checked w14:val="0"/>
              <w14:checkedState w14:val="2612" w14:font="MS Gothic"/>
              <w14:uncheckedState w14:val="2610" w14:font="MS Gothic"/>
            </w14:checkbox>
          </w:sdtPr>
          <w:sdtEndPr/>
          <w:sdtContent>
            <w:tc>
              <w:tcPr>
                <w:tcW w:w="425" w:type="dxa"/>
              </w:tcPr>
              <w:p w14:paraId="0F6EB05D" w14:textId="77777777" w:rsidR="00346694" w:rsidRPr="004C14EB" w:rsidRDefault="00346694" w:rsidP="00736D69">
                <w:pPr>
                  <w:tabs>
                    <w:tab w:val="left" w:pos="315"/>
                  </w:tabs>
                  <w:contextualSpacing/>
                  <w:rPr>
                    <w:rFonts w:ascii="Arial" w:eastAsia="SimSun" w:hAnsi="Arial" w:cs="Arial"/>
                    <w:b/>
                  </w:rPr>
                </w:pPr>
                <w:r w:rsidRPr="004C14EB">
                  <w:rPr>
                    <w:rFonts w:ascii="Segoe UI Symbol" w:eastAsia="MS Gothic" w:hAnsi="Segoe UI Symbol" w:cs="Segoe UI Symbol"/>
                  </w:rPr>
                  <w:t>☐</w:t>
                </w:r>
              </w:p>
            </w:tc>
          </w:sdtContent>
        </w:sdt>
        <w:tc>
          <w:tcPr>
            <w:tcW w:w="1559" w:type="dxa"/>
          </w:tcPr>
          <w:p w14:paraId="2470A6F8" w14:textId="77777777" w:rsidR="00346694" w:rsidRPr="004C14EB" w:rsidRDefault="00346694" w:rsidP="00736D69">
            <w:pPr>
              <w:tabs>
                <w:tab w:val="left" w:pos="315"/>
              </w:tabs>
              <w:contextualSpacing/>
              <w:rPr>
                <w:rFonts w:ascii="Arial" w:eastAsia="SimSun" w:hAnsi="Arial" w:cs="Arial"/>
                <w:b/>
              </w:rPr>
            </w:pPr>
            <w:r w:rsidRPr="004C14EB">
              <w:rPr>
                <w:rFonts w:ascii="Arial" w:eastAsia="SimSun" w:hAnsi="Arial" w:cs="Arial"/>
              </w:rPr>
              <w:t>No</w:t>
            </w:r>
          </w:p>
        </w:tc>
      </w:tr>
    </w:tbl>
    <w:p w14:paraId="4C99BF71" w14:textId="77777777" w:rsidR="00346694" w:rsidRPr="004C14EB" w:rsidRDefault="00346694" w:rsidP="00736D69">
      <w:pPr>
        <w:contextualSpacing/>
        <w:rPr>
          <w:rFonts w:ascii="Arial" w:eastAsia="SimSun" w:hAnsi="Arial" w:cs="Arial"/>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9479"/>
      </w:tblGrid>
      <w:tr w:rsidR="00533538" w:rsidRPr="004C14EB" w14:paraId="674A2A8B" w14:textId="77777777" w:rsidTr="00CE72A1">
        <w:tc>
          <w:tcPr>
            <w:tcW w:w="354" w:type="pct"/>
            <w:vMerge w:val="restart"/>
            <w:shd w:val="clear" w:color="auto" w:fill="E7E6E6" w:themeFill="background2"/>
          </w:tcPr>
          <w:p w14:paraId="561283E6" w14:textId="46ACE42C" w:rsidR="00533538" w:rsidRPr="004C14EB" w:rsidRDefault="00533538" w:rsidP="00144A86">
            <w:pPr>
              <w:tabs>
                <w:tab w:val="left" w:pos="315"/>
              </w:tabs>
              <w:contextualSpacing/>
              <w:jc w:val="center"/>
              <w:rPr>
                <w:rFonts w:ascii="Arial" w:eastAsia="SimSun" w:hAnsi="Arial" w:cs="Arial"/>
              </w:rPr>
            </w:pPr>
            <w:r>
              <w:rPr>
                <w:rFonts w:ascii="Arial" w:eastAsia="SimSun" w:hAnsi="Arial" w:cs="Arial"/>
              </w:rPr>
              <w:t>15b</w:t>
            </w:r>
          </w:p>
        </w:tc>
        <w:tc>
          <w:tcPr>
            <w:tcW w:w="4646" w:type="pct"/>
          </w:tcPr>
          <w:p w14:paraId="1BAA173C" w14:textId="1FBDCD56" w:rsidR="00533538" w:rsidRPr="004C14EB" w:rsidRDefault="00533538" w:rsidP="00736D69">
            <w:pPr>
              <w:tabs>
                <w:tab w:val="left" w:pos="315"/>
              </w:tabs>
              <w:contextualSpacing/>
              <w:rPr>
                <w:rFonts w:ascii="Arial" w:eastAsia="SimSun" w:hAnsi="Arial" w:cs="Arial"/>
              </w:rPr>
            </w:pPr>
            <w:r w:rsidRPr="004C14EB">
              <w:rPr>
                <w:rFonts w:ascii="Arial" w:eastAsia="SimSun" w:hAnsi="Arial" w:cs="Arial"/>
              </w:rPr>
              <w:t xml:space="preserve">If </w:t>
            </w:r>
            <w:r w:rsidRPr="004C14EB">
              <w:rPr>
                <w:rFonts w:ascii="Arial" w:eastAsia="SimSun" w:hAnsi="Arial" w:cs="Arial"/>
                <w:b/>
                <w:bCs/>
              </w:rPr>
              <w:t>yes</w:t>
            </w:r>
            <w:r w:rsidRPr="004C14EB">
              <w:rPr>
                <w:rFonts w:ascii="Arial" w:eastAsia="SimSun" w:hAnsi="Arial" w:cs="Arial"/>
              </w:rPr>
              <w:t>, please</w:t>
            </w:r>
            <w:r>
              <w:rPr>
                <w:rFonts w:ascii="Arial" w:eastAsia="SimSun" w:hAnsi="Arial" w:cs="Arial"/>
              </w:rPr>
              <w:t xml:space="preserve"> provide additional information where appropriate</w:t>
            </w:r>
            <w:r w:rsidRPr="004C14EB">
              <w:rPr>
                <w:rFonts w:ascii="Arial" w:eastAsia="SimSun" w:hAnsi="Arial" w:cs="Arial"/>
              </w:rPr>
              <w:t>:</w:t>
            </w:r>
          </w:p>
        </w:tc>
      </w:tr>
      <w:tr w:rsidR="00533538" w:rsidRPr="004C14EB" w14:paraId="4E56BAE2" w14:textId="77777777" w:rsidTr="00CE72A1">
        <w:trPr>
          <w:trHeight w:val="446"/>
        </w:trPr>
        <w:tc>
          <w:tcPr>
            <w:tcW w:w="354" w:type="pct"/>
            <w:vMerge/>
            <w:shd w:val="clear" w:color="auto" w:fill="E7E6E6" w:themeFill="background2"/>
          </w:tcPr>
          <w:p w14:paraId="00D3EDDE" w14:textId="77777777" w:rsidR="00533538" w:rsidRPr="004C14EB" w:rsidRDefault="00533538" w:rsidP="00736D69">
            <w:pPr>
              <w:tabs>
                <w:tab w:val="left" w:pos="315"/>
              </w:tabs>
              <w:contextualSpacing/>
              <w:rPr>
                <w:rFonts w:ascii="Arial" w:eastAsia="SimSun" w:hAnsi="Arial" w:cs="Arial"/>
              </w:rPr>
            </w:pPr>
          </w:p>
        </w:tc>
        <w:tc>
          <w:tcPr>
            <w:tcW w:w="4646" w:type="pct"/>
          </w:tcPr>
          <w:p w14:paraId="2760F9AA" w14:textId="1F5AFE21" w:rsidR="00533538" w:rsidRPr="004C14EB" w:rsidRDefault="00533538" w:rsidP="00736D69">
            <w:pPr>
              <w:tabs>
                <w:tab w:val="left" w:pos="315"/>
              </w:tabs>
              <w:contextualSpacing/>
              <w:rPr>
                <w:rFonts w:ascii="Arial" w:eastAsia="SimSun" w:hAnsi="Arial" w:cs="Arial"/>
              </w:rPr>
            </w:pPr>
          </w:p>
        </w:tc>
      </w:tr>
      <w:tr w:rsidR="00533538" w:rsidRPr="004C14EB" w14:paraId="512459A2" w14:textId="77777777" w:rsidTr="00CE72A1">
        <w:trPr>
          <w:trHeight w:val="446"/>
        </w:trPr>
        <w:tc>
          <w:tcPr>
            <w:tcW w:w="354" w:type="pct"/>
            <w:vMerge/>
            <w:shd w:val="clear" w:color="auto" w:fill="E7E6E6" w:themeFill="background2"/>
          </w:tcPr>
          <w:p w14:paraId="3AA584CF" w14:textId="77777777" w:rsidR="00533538" w:rsidRPr="004C14EB" w:rsidRDefault="00533538" w:rsidP="00736D69">
            <w:pPr>
              <w:tabs>
                <w:tab w:val="left" w:pos="315"/>
              </w:tabs>
              <w:contextualSpacing/>
              <w:rPr>
                <w:rFonts w:ascii="Arial" w:eastAsia="SimSun" w:hAnsi="Arial" w:cs="Arial"/>
              </w:rPr>
            </w:pPr>
          </w:p>
        </w:tc>
        <w:tc>
          <w:tcPr>
            <w:tcW w:w="4646" w:type="pct"/>
          </w:tcPr>
          <w:p w14:paraId="3CE25003" w14:textId="5D5901C3" w:rsidR="00533538" w:rsidRPr="004C14EB" w:rsidRDefault="00533538" w:rsidP="00736D69">
            <w:pPr>
              <w:tabs>
                <w:tab w:val="left" w:pos="315"/>
              </w:tabs>
              <w:contextualSpacing/>
              <w:rPr>
                <w:rFonts w:ascii="Arial" w:eastAsia="SimSun" w:hAnsi="Arial" w:cs="Arial"/>
              </w:rPr>
            </w:pPr>
          </w:p>
        </w:tc>
      </w:tr>
      <w:tr w:rsidR="00533538" w:rsidRPr="004C14EB" w14:paraId="03893368" w14:textId="77777777" w:rsidTr="00CE72A1">
        <w:trPr>
          <w:trHeight w:val="446"/>
        </w:trPr>
        <w:tc>
          <w:tcPr>
            <w:tcW w:w="354" w:type="pct"/>
            <w:vMerge/>
            <w:shd w:val="clear" w:color="auto" w:fill="E7E6E6" w:themeFill="background2"/>
          </w:tcPr>
          <w:p w14:paraId="394723DF" w14:textId="77777777" w:rsidR="00533538" w:rsidRPr="004C14EB" w:rsidRDefault="00533538" w:rsidP="00736D69">
            <w:pPr>
              <w:tabs>
                <w:tab w:val="left" w:pos="315"/>
              </w:tabs>
              <w:contextualSpacing/>
              <w:rPr>
                <w:rFonts w:ascii="Arial" w:eastAsia="SimSun" w:hAnsi="Arial" w:cs="Arial"/>
              </w:rPr>
            </w:pPr>
          </w:p>
        </w:tc>
        <w:tc>
          <w:tcPr>
            <w:tcW w:w="4646" w:type="pct"/>
          </w:tcPr>
          <w:p w14:paraId="6B75068D" w14:textId="7AE4DEE0" w:rsidR="00533538" w:rsidRPr="004C14EB" w:rsidRDefault="00533538" w:rsidP="00736D69">
            <w:pPr>
              <w:tabs>
                <w:tab w:val="left" w:pos="315"/>
              </w:tabs>
              <w:contextualSpacing/>
              <w:rPr>
                <w:rFonts w:ascii="Arial" w:eastAsia="SimSun" w:hAnsi="Arial" w:cs="Arial"/>
              </w:rPr>
            </w:pPr>
          </w:p>
        </w:tc>
      </w:tr>
    </w:tbl>
    <w:p w14:paraId="4185CAB6" w14:textId="77777777" w:rsidR="00346694" w:rsidRPr="004C14EB" w:rsidRDefault="00346694" w:rsidP="00736D69">
      <w:pPr>
        <w:contextualSpacing/>
        <w:rPr>
          <w:rFonts w:ascii="Arial" w:eastAsia="SimSun"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497"/>
      </w:tblGrid>
      <w:tr w:rsidR="00346694" w:rsidRPr="004C14EB" w14:paraId="2C7AE31B" w14:textId="77777777" w:rsidTr="00687751">
        <w:trPr>
          <w:trHeight w:val="446"/>
        </w:trPr>
        <w:tc>
          <w:tcPr>
            <w:tcW w:w="709" w:type="dxa"/>
            <w:vMerge w:val="restart"/>
            <w:shd w:val="clear" w:color="auto" w:fill="E7E6E6" w:themeFill="background2"/>
          </w:tcPr>
          <w:p w14:paraId="44BE8F38" w14:textId="4089A6D5" w:rsidR="00346694" w:rsidRPr="004C14EB" w:rsidRDefault="00CA600D" w:rsidP="006C4F7F">
            <w:pPr>
              <w:contextualSpacing/>
              <w:jc w:val="center"/>
              <w:rPr>
                <w:rFonts w:ascii="Arial" w:eastAsia="SimSun" w:hAnsi="Arial" w:cs="Arial"/>
              </w:rPr>
            </w:pPr>
            <w:r>
              <w:rPr>
                <w:rFonts w:ascii="Arial" w:eastAsia="SimSun" w:hAnsi="Arial" w:cs="Arial"/>
              </w:rPr>
              <w:t>1</w:t>
            </w:r>
            <w:r w:rsidR="006C4F7F">
              <w:rPr>
                <w:rFonts w:ascii="Arial" w:eastAsia="SimSun" w:hAnsi="Arial" w:cs="Arial"/>
              </w:rPr>
              <w:t>6</w:t>
            </w:r>
          </w:p>
        </w:tc>
        <w:tc>
          <w:tcPr>
            <w:tcW w:w="9497" w:type="dxa"/>
          </w:tcPr>
          <w:p w14:paraId="5D892EC9" w14:textId="7BD2183C" w:rsidR="00346694" w:rsidRPr="004C14EB" w:rsidRDefault="00346694" w:rsidP="00736D69">
            <w:pPr>
              <w:rPr>
                <w:rFonts w:ascii="Arial" w:eastAsia="SimSun" w:hAnsi="Arial" w:cs="Arial"/>
              </w:rPr>
            </w:pPr>
            <w:r w:rsidRPr="004C14EB">
              <w:rPr>
                <w:rFonts w:ascii="Arial" w:eastAsia="SimSun" w:hAnsi="Arial" w:cs="Arial"/>
              </w:rPr>
              <w:t xml:space="preserve">Is the project expected to generate positive </w:t>
            </w:r>
            <w:r w:rsidR="005C65BF">
              <w:rPr>
                <w:rFonts w:ascii="Arial" w:eastAsia="SimSun" w:hAnsi="Arial" w:cs="Arial"/>
              </w:rPr>
              <w:t>socio-</w:t>
            </w:r>
            <w:r w:rsidRPr="004C14EB">
              <w:rPr>
                <w:rFonts w:ascii="Arial" w:eastAsia="SimSun" w:hAnsi="Arial" w:cs="Arial"/>
              </w:rPr>
              <w:t xml:space="preserve">economic benefits to the region? </w:t>
            </w:r>
            <w:r w:rsidR="001D1EA7">
              <w:rPr>
                <w:rFonts w:ascii="Arial" w:eastAsia="SimSun" w:hAnsi="Arial" w:cs="Arial"/>
              </w:rPr>
              <w:t xml:space="preserve"> Please elaborate where appropriate</w:t>
            </w:r>
            <w:r w:rsidR="00D36E68">
              <w:rPr>
                <w:rFonts w:ascii="Arial" w:eastAsia="SimSun" w:hAnsi="Arial" w:cs="Arial"/>
              </w:rPr>
              <w:t>.</w:t>
            </w:r>
          </w:p>
          <w:p w14:paraId="72D4ADE2" w14:textId="77777777" w:rsidR="00346694" w:rsidRPr="004C14EB" w:rsidRDefault="00346694" w:rsidP="00736D69">
            <w:pPr>
              <w:rPr>
                <w:rFonts w:ascii="Arial" w:eastAsia="SimSun" w:hAnsi="Arial" w:cs="Arial"/>
              </w:rPr>
            </w:pPr>
          </w:p>
          <w:p w14:paraId="641FA146" w14:textId="77777777" w:rsidR="00346694" w:rsidRPr="004C14EB" w:rsidRDefault="00346694" w:rsidP="00736D69">
            <w:pPr>
              <w:rPr>
                <w:rFonts w:ascii="Arial" w:eastAsia="SimSun" w:hAnsi="Arial" w:cs="Arial"/>
                <w:i/>
                <w:iCs/>
              </w:rPr>
            </w:pPr>
            <w:r w:rsidRPr="004C14EB">
              <w:rPr>
                <w:rFonts w:ascii="Arial" w:eastAsia="SimSun" w:hAnsi="Arial" w:cs="Arial"/>
                <w:i/>
                <w:iCs/>
                <w:color w:val="002060"/>
              </w:rPr>
              <w:t>Benefits could include, for example, increased economic output/production, jobs created, economic rate of return (EIRR), cost benefit assessment (CBA), increasing service access levels, demonstrating multiplier effects etc.</w:t>
            </w:r>
          </w:p>
        </w:tc>
      </w:tr>
      <w:tr w:rsidR="00346694" w:rsidRPr="004C14EB" w14:paraId="684E5118" w14:textId="77777777" w:rsidTr="00687751">
        <w:trPr>
          <w:trHeight w:val="446"/>
        </w:trPr>
        <w:tc>
          <w:tcPr>
            <w:tcW w:w="709" w:type="dxa"/>
            <w:vMerge/>
            <w:shd w:val="clear" w:color="auto" w:fill="E7E6E6" w:themeFill="background2"/>
          </w:tcPr>
          <w:p w14:paraId="01675323" w14:textId="77777777" w:rsidR="00346694" w:rsidRPr="004C14EB" w:rsidRDefault="00346694" w:rsidP="00736D69">
            <w:pPr>
              <w:contextualSpacing/>
              <w:rPr>
                <w:rFonts w:ascii="Arial" w:eastAsia="SimSun" w:hAnsi="Arial" w:cs="Arial"/>
              </w:rPr>
            </w:pPr>
          </w:p>
        </w:tc>
        <w:tc>
          <w:tcPr>
            <w:tcW w:w="9497" w:type="dxa"/>
          </w:tcPr>
          <w:p w14:paraId="73ED0E66" w14:textId="77777777" w:rsidR="00346694" w:rsidRPr="004C14EB" w:rsidRDefault="00346694" w:rsidP="00736D69">
            <w:pPr>
              <w:tabs>
                <w:tab w:val="left" w:pos="315"/>
              </w:tabs>
              <w:contextualSpacing/>
              <w:rPr>
                <w:rFonts w:ascii="Arial" w:eastAsia="SimSun" w:hAnsi="Arial" w:cs="Arial"/>
              </w:rPr>
            </w:pPr>
          </w:p>
        </w:tc>
      </w:tr>
      <w:tr w:rsidR="00346694" w:rsidRPr="004C14EB" w14:paraId="1C8B24BB" w14:textId="77777777" w:rsidTr="00687751">
        <w:trPr>
          <w:trHeight w:val="446"/>
        </w:trPr>
        <w:tc>
          <w:tcPr>
            <w:tcW w:w="709" w:type="dxa"/>
            <w:vMerge/>
            <w:shd w:val="clear" w:color="auto" w:fill="E7E6E6" w:themeFill="background2"/>
          </w:tcPr>
          <w:p w14:paraId="1F89FCA2" w14:textId="77777777" w:rsidR="00346694" w:rsidRPr="004C14EB" w:rsidRDefault="00346694" w:rsidP="00736D69">
            <w:pPr>
              <w:contextualSpacing/>
              <w:rPr>
                <w:rFonts w:ascii="Arial" w:eastAsia="SimSun" w:hAnsi="Arial" w:cs="Arial"/>
              </w:rPr>
            </w:pPr>
          </w:p>
        </w:tc>
        <w:tc>
          <w:tcPr>
            <w:tcW w:w="9497" w:type="dxa"/>
          </w:tcPr>
          <w:p w14:paraId="0BAD9072" w14:textId="77777777" w:rsidR="00346694" w:rsidRPr="004C14EB" w:rsidRDefault="00346694" w:rsidP="00736D69">
            <w:pPr>
              <w:tabs>
                <w:tab w:val="left" w:pos="315"/>
              </w:tabs>
              <w:contextualSpacing/>
              <w:rPr>
                <w:rFonts w:ascii="Arial" w:eastAsia="SimSun" w:hAnsi="Arial" w:cs="Arial"/>
              </w:rPr>
            </w:pPr>
          </w:p>
        </w:tc>
      </w:tr>
      <w:tr w:rsidR="00346694" w:rsidRPr="004C14EB" w14:paraId="4D5C5817" w14:textId="77777777" w:rsidTr="00687751">
        <w:trPr>
          <w:trHeight w:val="446"/>
        </w:trPr>
        <w:tc>
          <w:tcPr>
            <w:tcW w:w="709" w:type="dxa"/>
            <w:vMerge/>
            <w:shd w:val="clear" w:color="auto" w:fill="E7E6E6" w:themeFill="background2"/>
          </w:tcPr>
          <w:p w14:paraId="210CE012" w14:textId="77777777" w:rsidR="00346694" w:rsidRPr="004C14EB" w:rsidRDefault="00346694" w:rsidP="00736D69">
            <w:pPr>
              <w:contextualSpacing/>
              <w:rPr>
                <w:rFonts w:ascii="Arial" w:eastAsia="SimSun" w:hAnsi="Arial" w:cs="Arial"/>
              </w:rPr>
            </w:pPr>
          </w:p>
        </w:tc>
        <w:tc>
          <w:tcPr>
            <w:tcW w:w="9497" w:type="dxa"/>
          </w:tcPr>
          <w:p w14:paraId="05FCC69E" w14:textId="77777777" w:rsidR="00346694" w:rsidRPr="004C14EB" w:rsidRDefault="00346694" w:rsidP="00736D69">
            <w:pPr>
              <w:tabs>
                <w:tab w:val="left" w:pos="315"/>
              </w:tabs>
              <w:contextualSpacing/>
              <w:rPr>
                <w:rFonts w:ascii="Arial" w:eastAsia="SimSun" w:hAnsi="Arial" w:cs="Arial"/>
              </w:rPr>
            </w:pPr>
          </w:p>
        </w:tc>
      </w:tr>
    </w:tbl>
    <w:p w14:paraId="15416519" w14:textId="77777777" w:rsidR="00346694" w:rsidRPr="004C14EB" w:rsidRDefault="00346694" w:rsidP="00736D69">
      <w:pPr>
        <w:rPr>
          <w:rFonts w:ascii="Arial" w:eastAsia="SimSun" w:hAnsi="Arial" w:cs="Arial"/>
        </w:rPr>
      </w:pPr>
    </w:p>
    <w:tbl>
      <w:tblPr>
        <w:tblStyle w:val="TableGrid"/>
        <w:tblW w:w="10201" w:type="dxa"/>
        <w:tblLayout w:type="fixed"/>
        <w:tblLook w:val="04A0" w:firstRow="1" w:lastRow="0" w:firstColumn="1" w:lastColumn="0" w:noHBand="0" w:noVBand="1"/>
      </w:tblPr>
      <w:tblGrid>
        <w:gridCol w:w="704"/>
        <w:gridCol w:w="5487"/>
        <w:gridCol w:w="446"/>
        <w:gridCol w:w="3564"/>
      </w:tblGrid>
      <w:tr w:rsidR="00346694" w:rsidRPr="004C14EB" w14:paraId="5CA68673" w14:textId="77777777" w:rsidTr="00317A8C">
        <w:trPr>
          <w:trHeight w:val="87"/>
        </w:trPr>
        <w:tc>
          <w:tcPr>
            <w:tcW w:w="704" w:type="dxa"/>
            <w:vMerge w:val="restart"/>
            <w:shd w:val="clear" w:color="auto" w:fill="E7E6E6" w:themeFill="background2"/>
          </w:tcPr>
          <w:p w14:paraId="08D02B47" w14:textId="062274F4" w:rsidR="00346694" w:rsidRPr="004C14EB" w:rsidRDefault="00CA600D" w:rsidP="001B6874">
            <w:pPr>
              <w:tabs>
                <w:tab w:val="left" w:pos="360"/>
              </w:tabs>
              <w:contextualSpacing/>
              <w:jc w:val="center"/>
              <w:rPr>
                <w:rFonts w:ascii="Arial" w:eastAsia="Times New Roman" w:hAnsi="Arial" w:cs="Arial"/>
                <w:bCs/>
                <w:sz w:val="24"/>
                <w:szCs w:val="24"/>
              </w:rPr>
            </w:pPr>
            <w:r>
              <w:rPr>
                <w:rFonts w:ascii="Arial" w:eastAsia="Times New Roman" w:hAnsi="Arial" w:cs="Arial"/>
                <w:bCs/>
                <w:sz w:val="24"/>
                <w:szCs w:val="24"/>
              </w:rPr>
              <w:t>1</w:t>
            </w:r>
            <w:r w:rsidR="006375F0">
              <w:rPr>
                <w:rFonts w:ascii="Arial" w:eastAsia="Times New Roman" w:hAnsi="Arial" w:cs="Arial"/>
                <w:bCs/>
                <w:sz w:val="24"/>
                <w:szCs w:val="24"/>
              </w:rPr>
              <w:t>7</w:t>
            </w:r>
          </w:p>
        </w:tc>
        <w:tc>
          <w:tcPr>
            <w:tcW w:w="5487" w:type="dxa"/>
            <w:vMerge w:val="restart"/>
          </w:tcPr>
          <w:p w14:paraId="3519094D" w14:textId="77777777" w:rsidR="00346694" w:rsidRPr="004C14EB" w:rsidRDefault="00346694" w:rsidP="00736D69">
            <w:pPr>
              <w:tabs>
                <w:tab w:val="left" w:pos="360"/>
              </w:tabs>
              <w:contextualSpacing/>
              <w:rPr>
                <w:rFonts w:ascii="Arial" w:eastAsia="Times New Roman" w:hAnsi="Arial" w:cs="Arial"/>
                <w:sz w:val="24"/>
                <w:szCs w:val="24"/>
              </w:rPr>
            </w:pPr>
            <w:r w:rsidRPr="004C14EB">
              <w:rPr>
                <w:rFonts w:ascii="Arial" w:hAnsi="Arial" w:cs="Arial"/>
                <w:sz w:val="24"/>
                <w:szCs w:val="24"/>
              </w:rPr>
              <w:t>Is there a preferred funding/financing structure for the project? (</w:t>
            </w:r>
            <w:proofErr w:type="gramStart"/>
            <w:r w:rsidRPr="004C14EB">
              <w:rPr>
                <w:rFonts w:ascii="Arial" w:hAnsi="Arial" w:cs="Arial"/>
                <w:sz w:val="24"/>
                <w:szCs w:val="24"/>
              </w:rPr>
              <w:t>tick</w:t>
            </w:r>
            <w:proofErr w:type="gramEnd"/>
            <w:r w:rsidRPr="004C14EB">
              <w:rPr>
                <w:rFonts w:ascii="Arial" w:hAnsi="Arial" w:cs="Arial"/>
                <w:sz w:val="24"/>
                <w:szCs w:val="24"/>
              </w:rPr>
              <w:t xml:space="preserve"> one box):</w:t>
            </w:r>
          </w:p>
        </w:tc>
        <w:tc>
          <w:tcPr>
            <w:tcW w:w="446" w:type="dxa"/>
          </w:tcPr>
          <w:p w14:paraId="1C86A5E4" w14:textId="77777777" w:rsidR="00346694" w:rsidRPr="004C14EB" w:rsidRDefault="00A0359D" w:rsidP="00736D69">
            <w:pPr>
              <w:tabs>
                <w:tab w:val="left" w:pos="360"/>
              </w:tabs>
              <w:contextualSpacing/>
              <w:rPr>
                <w:rFonts w:ascii="Arial" w:hAnsi="Arial" w:cs="Arial"/>
                <w:sz w:val="24"/>
                <w:szCs w:val="24"/>
              </w:rPr>
            </w:pPr>
            <w:sdt>
              <w:sdtPr>
                <w:rPr>
                  <w:rFonts w:ascii="Arial" w:eastAsia="Times New Roman" w:hAnsi="Arial" w:cs="Arial"/>
                </w:rPr>
                <w:id w:val="348606872"/>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3564" w:type="dxa"/>
          </w:tcPr>
          <w:p w14:paraId="7496EA46"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Fully public</w:t>
            </w:r>
            <w:r w:rsidRPr="004C14EB">
              <w:rPr>
                <w:rStyle w:val="FootnoteReference"/>
                <w:rFonts w:ascii="Arial" w:hAnsi="Arial" w:cs="Arial"/>
                <w:sz w:val="24"/>
                <w:szCs w:val="24"/>
              </w:rPr>
              <w:footnoteReference w:id="6"/>
            </w:r>
            <w:r w:rsidRPr="004C14EB">
              <w:rPr>
                <w:rFonts w:ascii="Arial" w:hAnsi="Arial" w:cs="Arial"/>
                <w:sz w:val="24"/>
                <w:szCs w:val="24"/>
              </w:rPr>
              <w:t xml:space="preserve"> (please specify source of finance if available: ______)</w:t>
            </w:r>
          </w:p>
        </w:tc>
      </w:tr>
      <w:tr w:rsidR="00346694" w:rsidRPr="004C14EB" w14:paraId="717F60FC" w14:textId="77777777" w:rsidTr="00317A8C">
        <w:trPr>
          <w:trHeight w:val="87"/>
        </w:trPr>
        <w:tc>
          <w:tcPr>
            <w:tcW w:w="704" w:type="dxa"/>
            <w:vMerge/>
            <w:shd w:val="clear" w:color="auto" w:fill="E7E6E6" w:themeFill="background2"/>
          </w:tcPr>
          <w:p w14:paraId="7B80CFE7"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487" w:type="dxa"/>
            <w:vMerge/>
          </w:tcPr>
          <w:p w14:paraId="17B4C0DD"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0C57A027" w14:textId="77777777" w:rsidR="00346694" w:rsidRPr="004C14EB" w:rsidRDefault="00A0359D" w:rsidP="00736D69">
            <w:pPr>
              <w:tabs>
                <w:tab w:val="left" w:pos="360"/>
              </w:tabs>
              <w:contextualSpacing/>
              <w:rPr>
                <w:rFonts w:ascii="Arial" w:hAnsi="Arial" w:cs="Arial"/>
                <w:sz w:val="24"/>
                <w:szCs w:val="24"/>
              </w:rPr>
            </w:pPr>
            <w:sdt>
              <w:sdtPr>
                <w:rPr>
                  <w:rFonts w:ascii="Arial" w:eastAsia="Times New Roman" w:hAnsi="Arial" w:cs="Arial"/>
                </w:rPr>
                <w:id w:val="-213355708"/>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3564" w:type="dxa"/>
          </w:tcPr>
          <w:p w14:paraId="18A79EAF"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Fully private</w:t>
            </w:r>
            <w:r w:rsidRPr="004C14EB">
              <w:rPr>
                <w:rStyle w:val="FootnoteReference"/>
                <w:rFonts w:ascii="Arial" w:hAnsi="Arial" w:cs="Arial"/>
                <w:sz w:val="24"/>
                <w:szCs w:val="24"/>
              </w:rPr>
              <w:footnoteReference w:id="7"/>
            </w:r>
            <w:r w:rsidRPr="004C14EB">
              <w:rPr>
                <w:rFonts w:ascii="Arial" w:hAnsi="Arial" w:cs="Arial"/>
                <w:sz w:val="24"/>
                <w:szCs w:val="24"/>
              </w:rPr>
              <w:t xml:space="preserve"> (please specify source of finance if available: ______)</w:t>
            </w:r>
          </w:p>
        </w:tc>
      </w:tr>
      <w:tr w:rsidR="00346694" w:rsidRPr="004C14EB" w14:paraId="4B5C00B6" w14:textId="77777777" w:rsidTr="00317A8C">
        <w:trPr>
          <w:trHeight w:val="87"/>
        </w:trPr>
        <w:tc>
          <w:tcPr>
            <w:tcW w:w="704" w:type="dxa"/>
            <w:vMerge/>
            <w:shd w:val="clear" w:color="auto" w:fill="E7E6E6" w:themeFill="background2"/>
          </w:tcPr>
          <w:p w14:paraId="3EB89357"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487" w:type="dxa"/>
            <w:vMerge/>
          </w:tcPr>
          <w:p w14:paraId="49F94ABE"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7BB54891" w14:textId="77777777" w:rsidR="00346694" w:rsidRPr="004C14EB" w:rsidRDefault="00A0359D" w:rsidP="00736D69">
            <w:pPr>
              <w:tabs>
                <w:tab w:val="left" w:pos="360"/>
              </w:tabs>
              <w:contextualSpacing/>
              <w:rPr>
                <w:rFonts w:ascii="Arial" w:hAnsi="Arial" w:cs="Arial"/>
                <w:sz w:val="24"/>
                <w:szCs w:val="24"/>
              </w:rPr>
            </w:pPr>
            <w:sdt>
              <w:sdtPr>
                <w:rPr>
                  <w:rFonts w:ascii="Arial" w:eastAsia="Times New Roman" w:hAnsi="Arial" w:cs="Arial"/>
                </w:rPr>
                <w:id w:val="1641381381"/>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tc>
        <w:tc>
          <w:tcPr>
            <w:tcW w:w="3564" w:type="dxa"/>
          </w:tcPr>
          <w:p w14:paraId="74ADD1F1"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Public Private Partnership (PPP)</w:t>
            </w:r>
            <w:r w:rsidRPr="004C14EB">
              <w:rPr>
                <w:rStyle w:val="FootnoteReference"/>
                <w:rFonts w:ascii="Arial" w:hAnsi="Arial" w:cs="Arial"/>
                <w:sz w:val="24"/>
                <w:szCs w:val="24"/>
              </w:rPr>
              <w:footnoteReference w:id="8"/>
            </w:r>
          </w:p>
        </w:tc>
      </w:tr>
      <w:tr w:rsidR="00346694" w:rsidRPr="004C14EB" w14:paraId="2ABF7797" w14:textId="77777777" w:rsidTr="00317A8C">
        <w:trPr>
          <w:trHeight w:val="446"/>
        </w:trPr>
        <w:tc>
          <w:tcPr>
            <w:tcW w:w="704" w:type="dxa"/>
            <w:vMerge/>
            <w:shd w:val="clear" w:color="auto" w:fill="E7E6E6" w:themeFill="background2"/>
          </w:tcPr>
          <w:p w14:paraId="23943131"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487" w:type="dxa"/>
            <w:vMerge/>
          </w:tcPr>
          <w:p w14:paraId="072FEDEF"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val="restart"/>
          </w:tcPr>
          <w:p w14:paraId="54C7A817" w14:textId="77777777" w:rsidR="00346694" w:rsidRPr="004C14EB" w:rsidRDefault="00A0359D" w:rsidP="00736D69">
            <w:pPr>
              <w:tabs>
                <w:tab w:val="left" w:pos="360"/>
              </w:tabs>
              <w:contextualSpacing/>
              <w:rPr>
                <w:rFonts w:ascii="Arial" w:eastAsia="Times New Roman" w:hAnsi="Arial" w:cs="Arial"/>
                <w:sz w:val="24"/>
                <w:szCs w:val="24"/>
              </w:rPr>
            </w:pPr>
            <w:sdt>
              <w:sdtPr>
                <w:rPr>
                  <w:rFonts w:ascii="Arial" w:eastAsia="Times New Roman" w:hAnsi="Arial" w:cs="Arial"/>
                </w:rPr>
                <w:id w:val="-321663563"/>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tc>
        <w:tc>
          <w:tcPr>
            <w:tcW w:w="3564" w:type="dxa"/>
          </w:tcPr>
          <w:p w14:paraId="0A885206"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Other (please specify):</w:t>
            </w:r>
          </w:p>
        </w:tc>
      </w:tr>
      <w:tr w:rsidR="00346694" w:rsidRPr="004C14EB" w14:paraId="1C2C1CA7" w14:textId="77777777" w:rsidTr="00317A8C">
        <w:trPr>
          <w:trHeight w:val="446"/>
        </w:trPr>
        <w:tc>
          <w:tcPr>
            <w:tcW w:w="704" w:type="dxa"/>
            <w:vMerge/>
            <w:shd w:val="clear" w:color="auto" w:fill="E7E6E6" w:themeFill="background2"/>
          </w:tcPr>
          <w:p w14:paraId="0E5B934E"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487" w:type="dxa"/>
            <w:vMerge/>
          </w:tcPr>
          <w:p w14:paraId="6A2EDAB2"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tcPr>
          <w:p w14:paraId="2288C3D2" w14:textId="77777777" w:rsidR="00346694" w:rsidRPr="004C14EB" w:rsidRDefault="00346694" w:rsidP="00736D69">
            <w:pPr>
              <w:tabs>
                <w:tab w:val="left" w:pos="360"/>
              </w:tabs>
              <w:contextualSpacing/>
              <w:rPr>
                <w:rFonts w:ascii="Arial" w:eastAsia="Times New Roman" w:hAnsi="Arial" w:cs="Arial"/>
                <w:sz w:val="24"/>
                <w:szCs w:val="24"/>
              </w:rPr>
            </w:pPr>
          </w:p>
        </w:tc>
        <w:tc>
          <w:tcPr>
            <w:tcW w:w="3564" w:type="dxa"/>
          </w:tcPr>
          <w:p w14:paraId="73CD0B01" w14:textId="77777777" w:rsidR="00346694" w:rsidRPr="004C14EB" w:rsidRDefault="00346694" w:rsidP="00736D69">
            <w:pPr>
              <w:tabs>
                <w:tab w:val="left" w:pos="360"/>
              </w:tabs>
              <w:contextualSpacing/>
              <w:rPr>
                <w:rFonts w:ascii="Arial" w:hAnsi="Arial" w:cs="Arial"/>
                <w:sz w:val="24"/>
                <w:szCs w:val="24"/>
              </w:rPr>
            </w:pPr>
          </w:p>
        </w:tc>
      </w:tr>
      <w:tr w:rsidR="00346694" w:rsidRPr="004C14EB" w14:paraId="0EA0F695" w14:textId="77777777" w:rsidTr="00317A8C">
        <w:trPr>
          <w:trHeight w:val="446"/>
        </w:trPr>
        <w:tc>
          <w:tcPr>
            <w:tcW w:w="704" w:type="dxa"/>
            <w:vMerge/>
            <w:shd w:val="clear" w:color="auto" w:fill="E7E6E6" w:themeFill="background2"/>
          </w:tcPr>
          <w:p w14:paraId="24583107"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487" w:type="dxa"/>
            <w:vMerge/>
          </w:tcPr>
          <w:p w14:paraId="665D9F73"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tcPr>
          <w:p w14:paraId="30BAEAAD" w14:textId="77777777" w:rsidR="00346694" w:rsidRPr="004C14EB" w:rsidRDefault="00346694" w:rsidP="00736D69">
            <w:pPr>
              <w:tabs>
                <w:tab w:val="left" w:pos="360"/>
              </w:tabs>
              <w:contextualSpacing/>
              <w:rPr>
                <w:rFonts w:ascii="Arial" w:eastAsia="Times New Roman" w:hAnsi="Arial" w:cs="Arial"/>
                <w:sz w:val="24"/>
                <w:szCs w:val="24"/>
              </w:rPr>
            </w:pPr>
          </w:p>
        </w:tc>
        <w:tc>
          <w:tcPr>
            <w:tcW w:w="3564" w:type="dxa"/>
          </w:tcPr>
          <w:p w14:paraId="0DC9B7E8" w14:textId="77777777" w:rsidR="00346694" w:rsidRPr="004C14EB" w:rsidRDefault="00346694" w:rsidP="00736D69">
            <w:pPr>
              <w:tabs>
                <w:tab w:val="left" w:pos="360"/>
              </w:tabs>
              <w:contextualSpacing/>
              <w:rPr>
                <w:rFonts w:ascii="Arial" w:hAnsi="Arial" w:cs="Arial"/>
                <w:sz w:val="24"/>
                <w:szCs w:val="24"/>
              </w:rPr>
            </w:pPr>
          </w:p>
        </w:tc>
      </w:tr>
    </w:tbl>
    <w:p w14:paraId="5020678D" w14:textId="77777777" w:rsidR="00346694" w:rsidRPr="004C14EB" w:rsidRDefault="00346694" w:rsidP="00736D69">
      <w:pPr>
        <w:contextualSpacing/>
        <w:rPr>
          <w:rFonts w:ascii="Arial" w:eastAsia="SimSun" w:hAnsi="Arial" w:cs="Arial"/>
        </w:rPr>
      </w:pPr>
    </w:p>
    <w:tbl>
      <w:tblPr>
        <w:tblStyle w:val="TableGrid"/>
        <w:tblW w:w="10201" w:type="dxa"/>
        <w:tblLayout w:type="fixed"/>
        <w:tblLook w:val="04A0" w:firstRow="1" w:lastRow="0" w:firstColumn="1" w:lastColumn="0" w:noHBand="0" w:noVBand="1"/>
      </w:tblPr>
      <w:tblGrid>
        <w:gridCol w:w="562"/>
        <w:gridCol w:w="5629"/>
        <w:gridCol w:w="446"/>
        <w:gridCol w:w="3564"/>
      </w:tblGrid>
      <w:tr w:rsidR="00346694" w:rsidRPr="004C14EB" w14:paraId="1AB4A512" w14:textId="77777777" w:rsidTr="00687751">
        <w:trPr>
          <w:trHeight w:val="446"/>
        </w:trPr>
        <w:tc>
          <w:tcPr>
            <w:tcW w:w="562" w:type="dxa"/>
            <w:vMerge w:val="restart"/>
            <w:shd w:val="clear" w:color="auto" w:fill="E7E6E6" w:themeFill="background2"/>
          </w:tcPr>
          <w:p w14:paraId="0631799F" w14:textId="65B6A57B" w:rsidR="00346694" w:rsidRPr="004C14EB" w:rsidRDefault="00CA600D" w:rsidP="001B6874">
            <w:pPr>
              <w:tabs>
                <w:tab w:val="left" w:pos="360"/>
              </w:tabs>
              <w:contextualSpacing/>
              <w:jc w:val="center"/>
              <w:rPr>
                <w:rFonts w:ascii="Arial" w:eastAsia="Times New Roman" w:hAnsi="Arial" w:cs="Arial"/>
                <w:bCs/>
                <w:sz w:val="24"/>
                <w:szCs w:val="24"/>
              </w:rPr>
            </w:pPr>
            <w:r>
              <w:rPr>
                <w:rFonts w:ascii="Arial" w:eastAsia="Times New Roman" w:hAnsi="Arial" w:cs="Arial"/>
                <w:bCs/>
                <w:sz w:val="24"/>
                <w:szCs w:val="24"/>
              </w:rPr>
              <w:t>1</w:t>
            </w:r>
            <w:r w:rsidR="006375F0">
              <w:rPr>
                <w:rFonts w:ascii="Arial" w:eastAsia="Times New Roman" w:hAnsi="Arial" w:cs="Arial"/>
                <w:bCs/>
                <w:sz w:val="24"/>
                <w:szCs w:val="24"/>
              </w:rPr>
              <w:t>8</w:t>
            </w:r>
          </w:p>
        </w:tc>
        <w:tc>
          <w:tcPr>
            <w:tcW w:w="5629" w:type="dxa"/>
            <w:vMerge w:val="restart"/>
          </w:tcPr>
          <w:p w14:paraId="331383BB" w14:textId="77777777" w:rsidR="00346694" w:rsidRPr="004C14EB" w:rsidRDefault="00346694" w:rsidP="00736D69">
            <w:pPr>
              <w:tabs>
                <w:tab w:val="left" w:pos="360"/>
              </w:tabs>
              <w:contextualSpacing/>
              <w:rPr>
                <w:rFonts w:ascii="Arial" w:eastAsia="Times New Roman" w:hAnsi="Arial" w:cs="Arial"/>
                <w:sz w:val="24"/>
                <w:szCs w:val="24"/>
              </w:rPr>
            </w:pPr>
            <w:r w:rsidRPr="004C14EB">
              <w:rPr>
                <w:rFonts w:ascii="Arial" w:hAnsi="Arial" w:cs="Arial"/>
                <w:sz w:val="24"/>
                <w:szCs w:val="24"/>
              </w:rPr>
              <w:t>If PPP is considered, what type of government support is expected to be required for the project (if any)?</w:t>
            </w:r>
          </w:p>
        </w:tc>
        <w:tc>
          <w:tcPr>
            <w:tcW w:w="446" w:type="dxa"/>
          </w:tcPr>
          <w:p w14:paraId="0EB174E7" w14:textId="77777777" w:rsidR="00346694" w:rsidRPr="004C14EB" w:rsidRDefault="00A0359D" w:rsidP="00736D69">
            <w:pPr>
              <w:tabs>
                <w:tab w:val="left" w:pos="360"/>
              </w:tabs>
              <w:contextualSpacing/>
              <w:rPr>
                <w:rFonts w:ascii="Arial" w:hAnsi="Arial" w:cs="Arial"/>
                <w:sz w:val="24"/>
                <w:szCs w:val="24"/>
              </w:rPr>
            </w:pPr>
            <w:sdt>
              <w:sdtPr>
                <w:rPr>
                  <w:rFonts w:ascii="Arial" w:eastAsia="Times New Roman" w:hAnsi="Arial" w:cs="Arial"/>
                </w:rPr>
                <w:id w:val="154967071"/>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3564" w:type="dxa"/>
          </w:tcPr>
          <w:p w14:paraId="48DE7ED6"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Viability gap funding (VGF)</w:t>
            </w:r>
            <w:r w:rsidRPr="004C14EB">
              <w:rPr>
                <w:rStyle w:val="FootnoteReference"/>
                <w:rFonts w:ascii="Arial" w:hAnsi="Arial" w:cs="Arial"/>
                <w:sz w:val="24"/>
                <w:szCs w:val="24"/>
              </w:rPr>
              <w:footnoteReference w:id="9"/>
            </w:r>
          </w:p>
        </w:tc>
      </w:tr>
      <w:tr w:rsidR="00346694" w:rsidRPr="004C14EB" w14:paraId="169E2293" w14:textId="77777777" w:rsidTr="00687751">
        <w:trPr>
          <w:trHeight w:val="446"/>
        </w:trPr>
        <w:tc>
          <w:tcPr>
            <w:tcW w:w="562" w:type="dxa"/>
            <w:vMerge/>
            <w:shd w:val="clear" w:color="auto" w:fill="E7E6E6" w:themeFill="background2"/>
          </w:tcPr>
          <w:p w14:paraId="1F2D6867"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29" w:type="dxa"/>
            <w:vMerge/>
          </w:tcPr>
          <w:p w14:paraId="2C0AE81F"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3977C9A6" w14:textId="77777777" w:rsidR="00346694" w:rsidRPr="004C14EB" w:rsidRDefault="00A0359D" w:rsidP="00736D69">
            <w:pPr>
              <w:tabs>
                <w:tab w:val="left" w:pos="360"/>
              </w:tabs>
              <w:contextualSpacing/>
              <w:rPr>
                <w:rFonts w:ascii="Arial" w:hAnsi="Arial" w:cs="Arial"/>
                <w:sz w:val="24"/>
                <w:szCs w:val="24"/>
              </w:rPr>
            </w:pPr>
            <w:sdt>
              <w:sdtPr>
                <w:rPr>
                  <w:rFonts w:ascii="Arial" w:eastAsia="Times New Roman" w:hAnsi="Arial" w:cs="Arial"/>
                </w:rPr>
                <w:id w:val="-1611428759"/>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3564" w:type="dxa"/>
          </w:tcPr>
          <w:p w14:paraId="437FBDB8"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Minimum revenue guarantee</w:t>
            </w:r>
            <w:r w:rsidRPr="004C14EB">
              <w:rPr>
                <w:rStyle w:val="FootnoteReference"/>
                <w:rFonts w:ascii="Arial" w:hAnsi="Arial" w:cs="Arial"/>
                <w:sz w:val="24"/>
                <w:szCs w:val="24"/>
              </w:rPr>
              <w:footnoteReference w:id="10"/>
            </w:r>
          </w:p>
        </w:tc>
      </w:tr>
      <w:tr w:rsidR="00346694" w:rsidRPr="004C14EB" w14:paraId="36497FED" w14:textId="77777777" w:rsidTr="00687751">
        <w:trPr>
          <w:trHeight w:val="446"/>
        </w:trPr>
        <w:tc>
          <w:tcPr>
            <w:tcW w:w="562" w:type="dxa"/>
            <w:vMerge/>
            <w:shd w:val="clear" w:color="auto" w:fill="E7E6E6" w:themeFill="background2"/>
          </w:tcPr>
          <w:p w14:paraId="4BA11600"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29" w:type="dxa"/>
            <w:vMerge/>
          </w:tcPr>
          <w:p w14:paraId="7DD5EB77"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12B742E6" w14:textId="77777777" w:rsidR="00346694" w:rsidRPr="004C14EB" w:rsidRDefault="00A0359D" w:rsidP="00736D69">
            <w:pPr>
              <w:tabs>
                <w:tab w:val="left" w:pos="360"/>
              </w:tabs>
              <w:contextualSpacing/>
              <w:rPr>
                <w:rFonts w:ascii="Arial" w:hAnsi="Arial" w:cs="Arial"/>
                <w:sz w:val="24"/>
                <w:szCs w:val="24"/>
              </w:rPr>
            </w:pPr>
            <w:sdt>
              <w:sdtPr>
                <w:rPr>
                  <w:rFonts w:ascii="Arial" w:eastAsia="Times New Roman" w:hAnsi="Arial" w:cs="Arial"/>
                </w:rPr>
                <w:id w:val="108171325"/>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tc>
        <w:tc>
          <w:tcPr>
            <w:tcW w:w="3564" w:type="dxa"/>
          </w:tcPr>
          <w:p w14:paraId="1B8E1F0A"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Credit/loan guarantee</w:t>
            </w:r>
            <w:r w:rsidRPr="004C14EB">
              <w:rPr>
                <w:rStyle w:val="FootnoteReference"/>
                <w:rFonts w:ascii="Arial" w:hAnsi="Arial" w:cs="Arial"/>
                <w:sz w:val="24"/>
                <w:szCs w:val="24"/>
              </w:rPr>
              <w:footnoteReference w:id="11"/>
            </w:r>
            <w:r w:rsidRPr="004C14EB">
              <w:rPr>
                <w:rFonts w:ascii="Arial" w:hAnsi="Arial" w:cs="Arial"/>
                <w:sz w:val="24"/>
                <w:szCs w:val="24"/>
              </w:rPr>
              <w:t xml:space="preserve">                                                  </w:t>
            </w:r>
          </w:p>
        </w:tc>
      </w:tr>
      <w:tr w:rsidR="00346694" w:rsidRPr="004C14EB" w14:paraId="017719AD" w14:textId="77777777" w:rsidTr="00687751">
        <w:trPr>
          <w:trHeight w:val="446"/>
        </w:trPr>
        <w:tc>
          <w:tcPr>
            <w:tcW w:w="562" w:type="dxa"/>
            <w:vMerge/>
            <w:shd w:val="clear" w:color="auto" w:fill="E7E6E6" w:themeFill="background2"/>
          </w:tcPr>
          <w:p w14:paraId="3CBD70E7"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29" w:type="dxa"/>
            <w:vMerge/>
          </w:tcPr>
          <w:p w14:paraId="4AA12489"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230374B6" w14:textId="77777777" w:rsidR="00346694" w:rsidRPr="004C14EB" w:rsidRDefault="00A0359D" w:rsidP="00736D69">
            <w:pPr>
              <w:tabs>
                <w:tab w:val="left" w:pos="360"/>
              </w:tabs>
              <w:contextualSpacing/>
              <w:rPr>
                <w:rFonts w:ascii="Arial" w:eastAsia="Times New Roman" w:hAnsi="Arial" w:cs="Arial"/>
                <w:sz w:val="24"/>
                <w:szCs w:val="24"/>
              </w:rPr>
            </w:pPr>
            <w:sdt>
              <w:sdtPr>
                <w:rPr>
                  <w:rFonts w:ascii="Arial" w:eastAsia="Times New Roman" w:hAnsi="Arial" w:cs="Arial"/>
                </w:rPr>
                <w:id w:val="-596182207"/>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tc>
        <w:tc>
          <w:tcPr>
            <w:tcW w:w="3564" w:type="dxa"/>
          </w:tcPr>
          <w:p w14:paraId="56A134E5"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Availability payment</w:t>
            </w:r>
            <w:r w:rsidRPr="004C14EB">
              <w:rPr>
                <w:rStyle w:val="FootnoteReference"/>
                <w:rFonts w:ascii="Arial" w:hAnsi="Arial" w:cs="Arial"/>
                <w:sz w:val="24"/>
                <w:szCs w:val="24"/>
              </w:rPr>
              <w:footnoteReference w:id="12"/>
            </w:r>
          </w:p>
        </w:tc>
      </w:tr>
      <w:tr w:rsidR="00346694" w:rsidRPr="004C14EB" w14:paraId="77E00557" w14:textId="77777777" w:rsidTr="00687751">
        <w:trPr>
          <w:trHeight w:val="446"/>
        </w:trPr>
        <w:tc>
          <w:tcPr>
            <w:tcW w:w="562" w:type="dxa"/>
            <w:vMerge/>
            <w:shd w:val="clear" w:color="auto" w:fill="E7E6E6" w:themeFill="background2"/>
          </w:tcPr>
          <w:p w14:paraId="5120A537"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29" w:type="dxa"/>
            <w:vMerge/>
          </w:tcPr>
          <w:p w14:paraId="6C6EFEA1"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792B4F03" w14:textId="77777777" w:rsidR="00346694" w:rsidRPr="004C14EB" w:rsidRDefault="00A0359D" w:rsidP="00736D69">
            <w:pPr>
              <w:tabs>
                <w:tab w:val="left" w:pos="360"/>
              </w:tabs>
              <w:contextualSpacing/>
              <w:rPr>
                <w:rFonts w:ascii="Arial" w:eastAsia="Times New Roman" w:hAnsi="Arial" w:cs="Arial"/>
                <w:sz w:val="24"/>
                <w:szCs w:val="24"/>
              </w:rPr>
            </w:pPr>
            <w:sdt>
              <w:sdtPr>
                <w:rPr>
                  <w:rFonts w:ascii="Arial" w:eastAsia="Times New Roman" w:hAnsi="Arial" w:cs="Arial"/>
                </w:rPr>
                <w:id w:val="1378590578"/>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tc>
        <w:tc>
          <w:tcPr>
            <w:tcW w:w="3564" w:type="dxa"/>
          </w:tcPr>
          <w:p w14:paraId="0D830EEB"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Not applicable</w:t>
            </w:r>
          </w:p>
        </w:tc>
      </w:tr>
      <w:tr w:rsidR="00346694" w:rsidRPr="004C14EB" w14:paraId="036A68B2" w14:textId="77777777" w:rsidTr="00687751">
        <w:trPr>
          <w:trHeight w:val="446"/>
        </w:trPr>
        <w:tc>
          <w:tcPr>
            <w:tcW w:w="562" w:type="dxa"/>
            <w:vMerge/>
            <w:shd w:val="clear" w:color="auto" w:fill="E7E6E6" w:themeFill="background2"/>
          </w:tcPr>
          <w:p w14:paraId="6839CEBE"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29" w:type="dxa"/>
            <w:vMerge/>
          </w:tcPr>
          <w:p w14:paraId="0CBD3DD9"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52FA53BF" w14:textId="77777777" w:rsidR="00346694" w:rsidRPr="004C14EB" w:rsidRDefault="00A0359D" w:rsidP="00736D69">
            <w:pPr>
              <w:tabs>
                <w:tab w:val="left" w:pos="360"/>
              </w:tabs>
              <w:contextualSpacing/>
              <w:rPr>
                <w:rFonts w:ascii="Arial" w:eastAsia="Times New Roman" w:hAnsi="Arial" w:cs="Arial"/>
                <w:sz w:val="24"/>
                <w:szCs w:val="24"/>
              </w:rPr>
            </w:pPr>
            <w:sdt>
              <w:sdtPr>
                <w:rPr>
                  <w:rFonts w:ascii="Arial" w:eastAsia="Times New Roman" w:hAnsi="Arial" w:cs="Arial"/>
                </w:rPr>
                <w:id w:val="744236548"/>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tc>
        <w:tc>
          <w:tcPr>
            <w:tcW w:w="3564" w:type="dxa"/>
          </w:tcPr>
          <w:p w14:paraId="686B9CC7"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Government support is not expected to be required for this project</w:t>
            </w:r>
          </w:p>
        </w:tc>
      </w:tr>
      <w:tr w:rsidR="00346694" w:rsidRPr="004C14EB" w14:paraId="28EC46CE" w14:textId="77777777" w:rsidTr="00687751">
        <w:trPr>
          <w:trHeight w:val="446"/>
        </w:trPr>
        <w:tc>
          <w:tcPr>
            <w:tcW w:w="562" w:type="dxa"/>
            <w:vMerge/>
            <w:shd w:val="clear" w:color="auto" w:fill="E7E6E6" w:themeFill="background2"/>
          </w:tcPr>
          <w:p w14:paraId="243F2572"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29" w:type="dxa"/>
            <w:vMerge/>
          </w:tcPr>
          <w:p w14:paraId="258C4368"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val="restart"/>
          </w:tcPr>
          <w:p w14:paraId="1102C114" w14:textId="77777777" w:rsidR="00346694" w:rsidRPr="004C14EB" w:rsidRDefault="00A0359D" w:rsidP="00736D69">
            <w:pPr>
              <w:tabs>
                <w:tab w:val="left" w:pos="360"/>
              </w:tabs>
              <w:contextualSpacing/>
              <w:rPr>
                <w:rFonts w:ascii="Arial" w:eastAsia="Times New Roman" w:hAnsi="Arial" w:cs="Arial"/>
                <w:sz w:val="24"/>
                <w:szCs w:val="24"/>
              </w:rPr>
            </w:pPr>
            <w:sdt>
              <w:sdtPr>
                <w:rPr>
                  <w:rFonts w:ascii="Arial" w:eastAsia="Times New Roman" w:hAnsi="Arial" w:cs="Arial"/>
                </w:rPr>
                <w:id w:val="-1034034993"/>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tc>
        <w:tc>
          <w:tcPr>
            <w:tcW w:w="3564" w:type="dxa"/>
          </w:tcPr>
          <w:p w14:paraId="31B5DD01"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Other (please specify):</w:t>
            </w:r>
          </w:p>
        </w:tc>
      </w:tr>
      <w:tr w:rsidR="00346694" w:rsidRPr="004C14EB" w14:paraId="2E6D8D24" w14:textId="77777777" w:rsidTr="00687751">
        <w:trPr>
          <w:trHeight w:val="446"/>
        </w:trPr>
        <w:tc>
          <w:tcPr>
            <w:tcW w:w="562" w:type="dxa"/>
            <w:vMerge/>
            <w:shd w:val="clear" w:color="auto" w:fill="E7E6E6" w:themeFill="background2"/>
          </w:tcPr>
          <w:p w14:paraId="0B6525B4"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29" w:type="dxa"/>
            <w:vMerge/>
          </w:tcPr>
          <w:p w14:paraId="42642E33"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tcPr>
          <w:p w14:paraId="184D4321" w14:textId="77777777" w:rsidR="00346694" w:rsidRPr="004C14EB" w:rsidRDefault="00346694" w:rsidP="00736D69">
            <w:pPr>
              <w:tabs>
                <w:tab w:val="left" w:pos="360"/>
              </w:tabs>
              <w:contextualSpacing/>
              <w:rPr>
                <w:rFonts w:ascii="Arial" w:eastAsia="Times New Roman" w:hAnsi="Arial" w:cs="Arial"/>
                <w:sz w:val="24"/>
                <w:szCs w:val="24"/>
              </w:rPr>
            </w:pPr>
          </w:p>
        </w:tc>
        <w:tc>
          <w:tcPr>
            <w:tcW w:w="3564" w:type="dxa"/>
          </w:tcPr>
          <w:p w14:paraId="67151257" w14:textId="77777777" w:rsidR="00346694" w:rsidRPr="004C14EB" w:rsidRDefault="00346694" w:rsidP="00736D69">
            <w:pPr>
              <w:tabs>
                <w:tab w:val="left" w:pos="360"/>
              </w:tabs>
              <w:contextualSpacing/>
              <w:rPr>
                <w:rFonts w:ascii="Arial" w:hAnsi="Arial" w:cs="Arial"/>
                <w:sz w:val="24"/>
                <w:szCs w:val="24"/>
              </w:rPr>
            </w:pPr>
          </w:p>
        </w:tc>
      </w:tr>
      <w:tr w:rsidR="00346694" w:rsidRPr="004C14EB" w14:paraId="05F635F0" w14:textId="77777777" w:rsidTr="00687751">
        <w:trPr>
          <w:trHeight w:val="446"/>
        </w:trPr>
        <w:tc>
          <w:tcPr>
            <w:tcW w:w="562" w:type="dxa"/>
            <w:vMerge/>
            <w:shd w:val="clear" w:color="auto" w:fill="E7E6E6" w:themeFill="background2"/>
          </w:tcPr>
          <w:p w14:paraId="30F2D9B7"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29" w:type="dxa"/>
            <w:vMerge/>
          </w:tcPr>
          <w:p w14:paraId="6F97103A"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tcPr>
          <w:p w14:paraId="11567D9B" w14:textId="77777777" w:rsidR="00346694" w:rsidRPr="004C14EB" w:rsidRDefault="00346694" w:rsidP="00736D69">
            <w:pPr>
              <w:tabs>
                <w:tab w:val="left" w:pos="360"/>
              </w:tabs>
              <w:contextualSpacing/>
              <w:rPr>
                <w:rFonts w:ascii="Arial" w:eastAsia="Times New Roman" w:hAnsi="Arial" w:cs="Arial"/>
                <w:sz w:val="24"/>
                <w:szCs w:val="24"/>
              </w:rPr>
            </w:pPr>
          </w:p>
        </w:tc>
        <w:tc>
          <w:tcPr>
            <w:tcW w:w="3564" w:type="dxa"/>
          </w:tcPr>
          <w:p w14:paraId="3E1D5297" w14:textId="77777777" w:rsidR="00346694" w:rsidRPr="004C14EB" w:rsidRDefault="00346694" w:rsidP="00736D69">
            <w:pPr>
              <w:tabs>
                <w:tab w:val="left" w:pos="360"/>
              </w:tabs>
              <w:contextualSpacing/>
              <w:rPr>
                <w:rFonts w:ascii="Arial" w:hAnsi="Arial" w:cs="Arial"/>
                <w:sz w:val="24"/>
                <w:szCs w:val="24"/>
              </w:rPr>
            </w:pPr>
          </w:p>
        </w:tc>
      </w:tr>
    </w:tbl>
    <w:p w14:paraId="517FEBD0" w14:textId="77777777" w:rsidR="00346694" w:rsidRPr="004C14EB" w:rsidRDefault="00346694" w:rsidP="00736D69">
      <w:pPr>
        <w:contextualSpacing/>
        <w:rPr>
          <w:rFonts w:ascii="Arial" w:eastAsia="SimSun"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85"/>
        <w:gridCol w:w="446"/>
        <w:gridCol w:w="1008"/>
        <w:gridCol w:w="446"/>
        <w:gridCol w:w="1854"/>
      </w:tblGrid>
      <w:tr w:rsidR="00346694" w:rsidRPr="004C14EB" w14:paraId="4544E981" w14:textId="77777777" w:rsidTr="00687751">
        <w:trPr>
          <w:trHeight w:val="446"/>
        </w:trPr>
        <w:tc>
          <w:tcPr>
            <w:tcW w:w="567" w:type="dxa"/>
            <w:vMerge w:val="restart"/>
            <w:shd w:val="clear" w:color="auto" w:fill="E7E6E6" w:themeFill="background2"/>
          </w:tcPr>
          <w:p w14:paraId="52046EFD" w14:textId="266E26CA" w:rsidR="00346694" w:rsidRPr="004C14EB" w:rsidRDefault="00CA600D" w:rsidP="001B6874">
            <w:pPr>
              <w:ind w:left="-113" w:right="-108"/>
              <w:contextualSpacing/>
              <w:jc w:val="center"/>
              <w:rPr>
                <w:rFonts w:ascii="Arial" w:eastAsia="SimSun" w:hAnsi="Arial" w:cs="Arial"/>
              </w:rPr>
            </w:pPr>
            <w:r>
              <w:rPr>
                <w:rFonts w:ascii="Arial" w:eastAsia="SimSun" w:hAnsi="Arial" w:cs="Arial"/>
              </w:rPr>
              <w:t>1</w:t>
            </w:r>
            <w:r w:rsidR="006375F0">
              <w:rPr>
                <w:rFonts w:ascii="Arial" w:eastAsia="SimSun" w:hAnsi="Arial" w:cs="Arial"/>
              </w:rPr>
              <w:t>9a</w:t>
            </w:r>
          </w:p>
        </w:tc>
        <w:tc>
          <w:tcPr>
            <w:tcW w:w="9639" w:type="dxa"/>
            <w:gridSpan w:val="5"/>
          </w:tcPr>
          <w:p w14:paraId="0F22CDFC" w14:textId="77777777" w:rsidR="00346694" w:rsidRPr="004C14EB" w:rsidRDefault="00346694" w:rsidP="00736D69">
            <w:pPr>
              <w:tabs>
                <w:tab w:val="left" w:pos="315"/>
              </w:tabs>
              <w:contextualSpacing/>
              <w:rPr>
                <w:rFonts w:ascii="Arial" w:eastAsia="SimSun" w:hAnsi="Arial" w:cs="Arial"/>
              </w:rPr>
            </w:pPr>
            <w:r w:rsidRPr="004C14EB">
              <w:rPr>
                <w:rFonts w:ascii="Arial" w:eastAsia="SimSun" w:hAnsi="Arial" w:cs="Arial"/>
              </w:rPr>
              <w:t>Have any of the following parties expressed interest in the project?</w:t>
            </w:r>
          </w:p>
        </w:tc>
      </w:tr>
      <w:tr w:rsidR="00346694" w:rsidRPr="004C14EB" w14:paraId="5297A253" w14:textId="77777777" w:rsidTr="00687751">
        <w:trPr>
          <w:trHeight w:val="446"/>
        </w:trPr>
        <w:tc>
          <w:tcPr>
            <w:tcW w:w="567" w:type="dxa"/>
            <w:vMerge/>
            <w:shd w:val="clear" w:color="auto" w:fill="E7E6E6" w:themeFill="background2"/>
          </w:tcPr>
          <w:p w14:paraId="7FBED319" w14:textId="77777777" w:rsidR="00346694" w:rsidRPr="004C14EB" w:rsidRDefault="00346694" w:rsidP="00736D69">
            <w:pPr>
              <w:contextualSpacing/>
              <w:rPr>
                <w:rFonts w:ascii="Arial" w:eastAsia="SimSun" w:hAnsi="Arial" w:cs="Arial"/>
              </w:rPr>
            </w:pPr>
          </w:p>
        </w:tc>
        <w:tc>
          <w:tcPr>
            <w:tcW w:w="5885" w:type="dxa"/>
          </w:tcPr>
          <w:p w14:paraId="56B57319" w14:textId="77777777" w:rsidR="00346694" w:rsidRPr="004C14EB" w:rsidRDefault="00346694" w:rsidP="00736D69">
            <w:pPr>
              <w:pStyle w:val="ListParagraph"/>
              <w:numPr>
                <w:ilvl w:val="0"/>
                <w:numId w:val="9"/>
              </w:numPr>
              <w:spacing w:after="0" w:line="240" w:lineRule="auto"/>
              <w:rPr>
                <w:rFonts w:eastAsia="Times New Roman"/>
                <w:sz w:val="24"/>
                <w:szCs w:val="24"/>
              </w:rPr>
            </w:pPr>
            <w:r w:rsidRPr="004C14EB">
              <w:rPr>
                <w:rFonts w:eastAsia="Times New Roman"/>
                <w:sz w:val="24"/>
                <w:szCs w:val="24"/>
              </w:rPr>
              <w:t xml:space="preserve">Funders/financiers (national, regional, international, private, </w:t>
            </w:r>
            <w:r w:rsidRPr="004C14EB">
              <w:rPr>
                <w:sz w:val="24"/>
                <w:szCs w:val="24"/>
              </w:rPr>
              <w:t>Overseas Development Assistance (ODA)</w:t>
            </w:r>
            <w:r w:rsidRPr="004C14EB">
              <w:rPr>
                <w:rFonts w:eastAsia="Times New Roman"/>
                <w:sz w:val="24"/>
                <w:szCs w:val="24"/>
              </w:rPr>
              <w:t xml:space="preserve"> etc.)</w:t>
            </w:r>
          </w:p>
        </w:tc>
        <w:tc>
          <w:tcPr>
            <w:tcW w:w="446" w:type="dxa"/>
          </w:tcPr>
          <w:p w14:paraId="0A0D5A3B" w14:textId="77777777" w:rsidR="00346694" w:rsidRPr="004C14EB" w:rsidRDefault="00A0359D" w:rsidP="00736D69">
            <w:pPr>
              <w:tabs>
                <w:tab w:val="left" w:pos="315"/>
              </w:tabs>
              <w:contextualSpacing/>
              <w:rPr>
                <w:rFonts w:ascii="Arial" w:eastAsia="SimSun" w:hAnsi="Arial" w:cs="Arial"/>
              </w:rPr>
            </w:pPr>
            <w:sdt>
              <w:sdtPr>
                <w:rPr>
                  <w:rFonts w:ascii="Arial" w:eastAsia="SimSun" w:hAnsi="Arial" w:cs="Arial"/>
                </w:rPr>
                <w:id w:val="-1183127206"/>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rPr>
                  <w:t>☐</w:t>
                </w:r>
              </w:sdtContent>
            </w:sdt>
          </w:p>
        </w:tc>
        <w:tc>
          <w:tcPr>
            <w:tcW w:w="1008" w:type="dxa"/>
          </w:tcPr>
          <w:p w14:paraId="3D4B3C3C" w14:textId="77777777" w:rsidR="00346694" w:rsidRPr="004C14EB" w:rsidRDefault="00346694" w:rsidP="00736D69">
            <w:pPr>
              <w:tabs>
                <w:tab w:val="left" w:pos="315"/>
              </w:tabs>
              <w:contextualSpacing/>
              <w:rPr>
                <w:rFonts w:ascii="Arial" w:eastAsia="SimSun" w:hAnsi="Arial" w:cs="Arial"/>
              </w:rPr>
            </w:pPr>
            <w:r w:rsidRPr="004C14EB">
              <w:rPr>
                <w:rFonts w:ascii="Arial" w:eastAsia="SimSun" w:hAnsi="Arial" w:cs="Arial"/>
              </w:rPr>
              <w:t>Yes</w:t>
            </w:r>
          </w:p>
        </w:tc>
        <w:sdt>
          <w:sdtPr>
            <w:rPr>
              <w:rFonts w:ascii="Arial" w:eastAsia="SimSun" w:hAnsi="Arial" w:cs="Arial"/>
            </w:rPr>
            <w:id w:val="-1868599290"/>
            <w14:checkbox>
              <w14:checked w14:val="0"/>
              <w14:checkedState w14:val="2612" w14:font="MS Gothic"/>
              <w14:uncheckedState w14:val="2610" w14:font="MS Gothic"/>
            </w14:checkbox>
          </w:sdtPr>
          <w:sdtEndPr/>
          <w:sdtContent>
            <w:tc>
              <w:tcPr>
                <w:tcW w:w="446" w:type="dxa"/>
              </w:tcPr>
              <w:p w14:paraId="0A52A97C" w14:textId="77777777" w:rsidR="00346694" w:rsidRPr="004C14EB" w:rsidRDefault="00346694" w:rsidP="00736D69">
                <w:pPr>
                  <w:tabs>
                    <w:tab w:val="left" w:pos="315"/>
                  </w:tabs>
                  <w:contextualSpacing/>
                  <w:rPr>
                    <w:rFonts w:ascii="Arial" w:eastAsia="SimSun" w:hAnsi="Arial" w:cs="Arial"/>
                  </w:rPr>
                </w:pPr>
                <w:r w:rsidRPr="004C14EB">
                  <w:rPr>
                    <w:rFonts w:ascii="Segoe UI Symbol" w:eastAsia="MS Gothic" w:hAnsi="Segoe UI Symbol" w:cs="Segoe UI Symbol"/>
                  </w:rPr>
                  <w:t>☐</w:t>
                </w:r>
              </w:p>
            </w:tc>
          </w:sdtContent>
        </w:sdt>
        <w:tc>
          <w:tcPr>
            <w:tcW w:w="1854" w:type="dxa"/>
          </w:tcPr>
          <w:p w14:paraId="203CABCD" w14:textId="77777777" w:rsidR="00346694" w:rsidRPr="004C14EB" w:rsidRDefault="00346694" w:rsidP="00736D69">
            <w:pPr>
              <w:tabs>
                <w:tab w:val="left" w:pos="315"/>
              </w:tabs>
              <w:contextualSpacing/>
              <w:rPr>
                <w:rFonts w:ascii="Arial" w:eastAsia="SimSun" w:hAnsi="Arial" w:cs="Arial"/>
              </w:rPr>
            </w:pPr>
            <w:r w:rsidRPr="004C14EB">
              <w:rPr>
                <w:rFonts w:ascii="Arial" w:eastAsia="SimSun" w:hAnsi="Arial" w:cs="Arial"/>
              </w:rPr>
              <w:t>No</w:t>
            </w:r>
          </w:p>
        </w:tc>
      </w:tr>
      <w:tr w:rsidR="00346694" w:rsidRPr="004C14EB" w14:paraId="43DA506C" w14:textId="77777777" w:rsidTr="00687751">
        <w:trPr>
          <w:trHeight w:val="446"/>
        </w:trPr>
        <w:tc>
          <w:tcPr>
            <w:tcW w:w="567" w:type="dxa"/>
            <w:vMerge/>
            <w:shd w:val="clear" w:color="auto" w:fill="E7E6E6" w:themeFill="background2"/>
          </w:tcPr>
          <w:p w14:paraId="1E3B359A" w14:textId="77777777" w:rsidR="00346694" w:rsidRPr="004C14EB" w:rsidRDefault="00346694" w:rsidP="00736D69">
            <w:pPr>
              <w:contextualSpacing/>
              <w:rPr>
                <w:rFonts w:ascii="Arial" w:eastAsia="SimSun" w:hAnsi="Arial" w:cs="Arial"/>
              </w:rPr>
            </w:pPr>
          </w:p>
        </w:tc>
        <w:tc>
          <w:tcPr>
            <w:tcW w:w="5885" w:type="dxa"/>
          </w:tcPr>
          <w:p w14:paraId="60841A8D" w14:textId="77777777" w:rsidR="00346694" w:rsidRPr="004C14EB" w:rsidRDefault="00346694" w:rsidP="00736D69">
            <w:pPr>
              <w:pStyle w:val="ListParagraph"/>
              <w:numPr>
                <w:ilvl w:val="0"/>
                <w:numId w:val="9"/>
              </w:numPr>
              <w:spacing w:after="0" w:line="240" w:lineRule="auto"/>
              <w:rPr>
                <w:rFonts w:eastAsia="Times New Roman"/>
                <w:sz w:val="24"/>
                <w:szCs w:val="24"/>
              </w:rPr>
            </w:pPr>
            <w:r w:rsidRPr="004C14EB">
              <w:rPr>
                <w:rFonts w:eastAsia="Times New Roman"/>
                <w:sz w:val="24"/>
                <w:szCs w:val="24"/>
              </w:rPr>
              <w:t>National, regional, or international investors or developers</w:t>
            </w:r>
          </w:p>
        </w:tc>
        <w:tc>
          <w:tcPr>
            <w:tcW w:w="446" w:type="dxa"/>
          </w:tcPr>
          <w:p w14:paraId="46FB899C" w14:textId="77777777" w:rsidR="00346694" w:rsidRPr="004C14EB" w:rsidRDefault="00A0359D" w:rsidP="00736D69">
            <w:pPr>
              <w:tabs>
                <w:tab w:val="left" w:pos="315"/>
              </w:tabs>
              <w:contextualSpacing/>
              <w:rPr>
                <w:rFonts w:ascii="Arial" w:eastAsia="SimSun" w:hAnsi="Arial" w:cs="Arial"/>
              </w:rPr>
            </w:pPr>
            <w:sdt>
              <w:sdtPr>
                <w:rPr>
                  <w:rFonts w:ascii="Arial" w:eastAsia="SimSun" w:hAnsi="Arial" w:cs="Arial"/>
                </w:rPr>
                <w:id w:val="50042035"/>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rPr>
                  <w:t>☐</w:t>
                </w:r>
              </w:sdtContent>
            </w:sdt>
          </w:p>
        </w:tc>
        <w:tc>
          <w:tcPr>
            <w:tcW w:w="1008" w:type="dxa"/>
          </w:tcPr>
          <w:p w14:paraId="3ADAFF36" w14:textId="77777777" w:rsidR="00346694" w:rsidRPr="004C14EB" w:rsidRDefault="00346694" w:rsidP="00736D69">
            <w:pPr>
              <w:tabs>
                <w:tab w:val="left" w:pos="315"/>
              </w:tabs>
              <w:contextualSpacing/>
              <w:rPr>
                <w:rFonts w:ascii="Arial" w:eastAsia="SimSun" w:hAnsi="Arial" w:cs="Arial"/>
              </w:rPr>
            </w:pPr>
            <w:r w:rsidRPr="004C14EB">
              <w:rPr>
                <w:rFonts w:ascii="Arial" w:eastAsia="SimSun" w:hAnsi="Arial" w:cs="Arial"/>
              </w:rPr>
              <w:t>Yes</w:t>
            </w:r>
          </w:p>
        </w:tc>
        <w:sdt>
          <w:sdtPr>
            <w:rPr>
              <w:rFonts w:ascii="Arial" w:eastAsia="SimSun" w:hAnsi="Arial" w:cs="Arial"/>
            </w:rPr>
            <w:id w:val="-190776589"/>
            <w14:checkbox>
              <w14:checked w14:val="0"/>
              <w14:checkedState w14:val="2612" w14:font="MS Gothic"/>
              <w14:uncheckedState w14:val="2610" w14:font="MS Gothic"/>
            </w14:checkbox>
          </w:sdtPr>
          <w:sdtEndPr/>
          <w:sdtContent>
            <w:tc>
              <w:tcPr>
                <w:tcW w:w="446" w:type="dxa"/>
              </w:tcPr>
              <w:p w14:paraId="7E7D96C7" w14:textId="77777777" w:rsidR="00346694" w:rsidRPr="004C14EB" w:rsidRDefault="00346694" w:rsidP="00736D69">
                <w:pPr>
                  <w:tabs>
                    <w:tab w:val="left" w:pos="315"/>
                  </w:tabs>
                  <w:contextualSpacing/>
                  <w:rPr>
                    <w:rFonts w:ascii="Arial" w:eastAsia="SimSun" w:hAnsi="Arial" w:cs="Arial"/>
                  </w:rPr>
                </w:pPr>
                <w:r w:rsidRPr="004C14EB">
                  <w:rPr>
                    <w:rFonts w:ascii="Segoe UI Symbol" w:eastAsia="MS Gothic" w:hAnsi="Segoe UI Symbol" w:cs="Segoe UI Symbol"/>
                  </w:rPr>
                  <w:t>☐</w:t>
                </w:r>
              </w:p>
            </w:tc>
          </w:sdtContent>
        </w:sdt>
        <w:tc>
          <w:tcPr>
            <w:tcW w:w="1854" w:type="dxa"/>
          </w:tcPr>
          <w:p w14:paraId="330E3A2B" w14:textId="77777777" w:rsidR="00346694" w:rsidRPr="004C14EB" w:rsidRDefault="00346694" w:rsidP="00736D69">
            <w:pPr>
              <w:tabs>
                <w:tab w:val="left" w:pos="315"/>
              </w:tabs>
              <w:contextualSpacing/>
              <w:rPr>
                <w:rFonts w:ascii="Arial" w:eastAsia="SimSun" w:hAnsi="Arial" w:cs="Arial"/>
              </w:rPr>
            </w:pPr>
            <w:r w:rsidRPr="004C14EB">
              <w:rPr>
                <w:rFonts w:ascii="Arial" w:eastAsia="SimSun" w:hAnsi="Arial" w:cs="Arial"/>
              </w:rPr>
              <w:t>No</w:t>
            </w:r>
          </w:p>
        </w:tc>
      </w:tr>
    </w:tbl>
    <w:p w14:paraId="294C200B" w14:textId="77777777" w:rsidR="00346694" w:rsidRPr="004C14EB" w:rsidRDefault="00346694" w:rsidP="00736D69">
      <w:pPr>
        <w:contextualSpacing/>
        <w:rPr>
          <w:rFonts w:ascii="Arial" w:eastAsia="SimSun"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639"/>
      </w:tblGrid>
      <w:tr w:rsidR="00346694" w:rsidRPr="004C14EB" w14:paraId="59A2B3D4" w14:textId="77777777" w:rsidTr="00687751">
        <w:trPr>
          <w:trHeight w:val="446"/>
        </w:trPr>
        <w:tc>
          <w:tcPr>
            <w:tcW w:w="567" w:type="dxa"/>
            <w:vMerge w:val="restart"/>
            <w:shd w:val="clear" w:color="auto" w:fill="E7E6E6" w:themeFill="background2"/>
          </w:tcPr>
          <w:p w14:paraId="6876138B" w14:textId="1D566B77" w:rsidR="00346694" w:rsidRPr="004C14EB" w:rsidRDefault="00CA600D" w:rsidP="001B6874">
            <w:pPr>
              <w:ind w:left="-113"/>
              <w:contextualSpacing/>
              <w:jc w:val="center"/>
              <w:rPr>
                <w:rFonts w:ascii="Arial" w:eastAsia="SimSun" w:hAnsi="Arial" w:cs="Arial"/>
              </w:rPr>
            </w:pPr>
            <w:r>
              <w:rPr>
                <w:rFonts w:ascii="Arial" w:eastAsia="SimSun" w:hAnsi="Arial" w:cs="Arial"/>
              </w:rPr>
              <w:t>1</w:t>
            </w:r>
            <w:r w:rsidR="006375F0">
              <w:rPr>
                <w:rFonts w:ascii="Arial" w:eastAsia="SimSun" w:hAnsi="Arial" w:cs="Arial"/>
              </w:rPr>
              <w:t>9</w:t>
            </w:r>
            <w:r w:rsidR="006375F0" w:rsidRPr="001B6874">
              <w:rPr>
                <w:rFonts w:ascii="Arial" w:eastAsia="SimSun" w:hAnsi="Arial" w:cs="Arial"/>
                <w:shd w:val="clear" w:color="auto" w:fill="E7E6E6" w:themeFill="background2"/>
              </w:rPr>
              <w:t>b</w:t>
            </w:r>
          </w:p>
        </w:tc>
        <w:tc>
          <w:tcPr>
            <w:tcW w:w="9639" w:type="dxa"/>
          </w:tcPr>
          <w:p w14:paraId="14D8BBA0" w14:textId="77777777" w:rsidR="00346694" w:rsidRPr="004C14EB" w:rsidRDefault="00346694" w:rsidP="00736D69">
            <w:pPr>
              <w:contextualSpacing/>
              <w:rPr>
                <w:rFonts w:ascii="Arial" w:eastAsia="Times New Roman" w:hAnsi="Arial" w:cs="Arial"/>
                <w:bCs/>
              </w:rPr>
            </w:pPr>
            <w:r w:rsidRPr="004C14EB">
              <w:rPr>
                <w:rFonts w:ascii="Arial" w:eastAsia="Times New Roman" w:hAnsi="Arial" w:cs="Arial"/>
                <w:bCs/>
              </w:rPr>
              <w:t xml:space="preserve">If </w:t>
            </w:r>
            <w:r w:rsidRPr="004C14EB">
              <w:rPr>
                <w:rFonts w:ascii="Arial" w:eastAsia="Times New Roman" w:hAnsi="Arial" w:cs="Arial"/>
                <w:b/>
              </w:rPr>
              <w:t>yes</w:t>
            </w:r>
            <w:r w:rsidRPr="004C14EB">
              <w:rPr>
                <w:rFonts w:ascii="Arial" w:eastAsia="Times New Roman" w:hAnsi="Arial" w:cs="Arial"/>
                <w:bCs/>
              </w:rPr>
              <w:t xml:space="preserve">, please identify the institutions, level of interest, potential amount, and status of discussions. Evidence of funding can be provided through Memorandum of Understanding (MOUs), Letters of Interest (LOI) or support etc. </w:t>
            </w:r>
          </w:p>
        </w:tc>
      </w:tr>
      <w:tr w:rsidR="00346694" w:rsidRPr="004C14EB" w14:paraId="6A09B977" w14:textId="77777777" w:rsidTr="00687751">
        <w:trPr>
          <w:trHeight w:val="446"/>
        </w:trPr>
        <w:tc>
          <w:tcPr>
            <w:tcW w:w="567" w:type="dxa"/>
            <w:vMerge/>
            <w:shd w:val="clear" w:color="auto" w:fill="E7E6E6" w:themeFill="background2"/>
          </w:tcPr>
          <w:p w14:paraId="51D9A986" w14:textId="77777777" w:rsidR="00346694" w:rsidRPr="004C14EB" w:rsidRDefault="00346694" w:rsidP="00736D69">
            <w:pPr>
              <w:contextualSpacing/>
              <w:rPr>
                <w:rFonts w:ascii="Arial" w:eastAsia="SimSun" w:hAnsi="Arial" w:cs="Arial"/>
              </w:rPr>
            </w:pPr>
          </w:p>
        </w:tc>
        <w:tc>
          <w:tcPr>
            <w:tcW w:w="9639" w:type="dxa"/>
          </w:tcPr>
          <w:p w14:paraId="26496DE5" w14:textId="77777777" w:rsidR="00346694" w:rsidRPr="004C14EB" w:rsidRDefault="00346694" w:rsidP="00736D69">
            <w:pPr>
              <w:tabs>
                <w:tab w:val="left" w:pos="315"/>
              </w:tabs>
              <w:contextualSpacing/>
              <w:rPr>
                <w:rFonts w:ascii="Arial" w:eastAsia="SimSun" w:hAnsi="Arial" w:cs="Arial"/>
              </w:rPr>
            </w:pPr>
          </w:p>
        </w:tc>
      </w:tr>
      <w:tr w:rsidR="00346694" w:rsidRPr="004C14EB" w14:paraId="2B14232B" w14:textId="77777777" w:rsidTr="00687751">
        <w:trPr>
          <w:trHeight w:val="446"/>
        </w:trPr>
        <w:tc>
          <w:tcPr>
            <w:tcW w:w="567" w:type="dxa"/>
            <w:vMerge/>
            <w:shd w:val="clear" w:color="auto" w:fill="E7E6E6" w:themeFill="background2"/>
          </w:tcPr>
          <w:p w14:paraId="121CEAD1" w14:textId="77777777" w:rsidR="00346694" w:rsidRPr="004C14EB" w:rsidRDefault="00346694" w:rsidP="00736D69">
            <w:pPr>
              <w:contextualSpacing/>
              <w:rPr>
                <w:rFonts w:ascii="Arial" w:eastAsia="SimSun" w:hAnsi="Arial" w:cs="Arial"/>
              </w:rPr>
            </w:pPr>
          </w:p>
        </w:tc>
        <w:tc>
          <w:tcPr>
            <w:tcW w:w="9639" w:type="dxa"/>
          </w:tcPr>
          <w:p w14:paraId="7A690C91" w14:textId="77777777" w:rsidR="00346694" w:rsidRPr="004C14EB" w:rsidRDefault="00346694" w:rsidP="00736D69">
            <w:pPr>
              <w:tabs>
                <w:tab w:val="left" w:pos="315"/>
              </w:tabs>
              <w:contextualSpacing/>
              <w:rPr>
                <w:rFonts w:ascii="Arial" w:eastAsia="SimSun" w:hAnsi="Arial" w:cs="Arial"/>
              </w:rPr>
            </w:pPr>
          </w:p>
        </w:tc>
      </w:tr>
      <w:tr w:rsidR="00346694" w:rsidRPr="004C14EB" w14:paraId="520E4123" w14:textId="77777777" w:rsidTr="00687751">
        <w:trPr>
          <w:trHeight w:val="446"/>
        </w:trPr>
        <w:tc>
          <w:tcPr>
            <w:tcW w:w="567" w:type="dxa"/>
            <w:vMerge/>
            <w:shd w:val="clear" w:color="auto" w:fill="E7E6E6" w:themeFill="background2"/>
          </w:tcPr>
          <w:p w14:paraId="3E95F247" w14:textId="77777777" w:rsidR="00346694" w:rsidRPr="004C14EB" w:rsidRDefault="00346694" w:rsidP="00736D69">
            <w:pPr>
              <w:contextualSpacing/>
              <w:rPr>
                <w:rFonts w:ascii="Arial" w:eastAsia="SimSun" w:hAnsi="Arial" w:cs="Arial"/>
              </w:rPr>
            </w:pPr>
          </w:p>
        </w:tc>
        <w:tc>
          <w:tcPr>
            <w:tcW w:w="9639" w:type="dxa"/>
          </w:tcPr>
          <w:p w14:paraId="197C567A" w14:textId="77777777" w:rsidR="00346694" w:rsidRPr="004C14EB" w:rsidRDefault="00346694" w:rsidP="00736D69">
            <w:pPr>
              <w:tabs>
                <w:tab w:val="left" w:pos="315"/>
              </w:tabs>
              <w:contextualSpacing/>
              <w:rPr>
                <w:rFonts w:ascii="Arial" w:eastAsia="SimSun" w:hAnsi="Arial" w:cs="Arial"/>
              </w:rPr>
            </w:pPr>
          </w:p>
        </w:tc>
      </w:tr>
    </w:tbl>
    <w:p w14:paraId="07E5CC1C" w14:textId="77777777" w:rsidR="00346694" w:rsidRPr="004C14EB" w:rsidRDefault="00346694" w:rsidP="00736D69">
      <w:pPr>
        <w:contextualSpacing/>
        <w:rPr>
          <w:rFonts w:ascii="Arial" w:eastAsia="SimSun" w:hAnsi="Arial" w:cs="Arial"/>
        </w:rPr>
      </w:pPr>
    </w:p>
    <w:tbl>
      <w:tblPr>
        <w:tblStyle w:val="TableGrid"/>
        <w:tblW w:w="10201" w:type="dxa"/>
        <w:tblLayout w:type="fixed"/>
        <w:tblLook w:val="04A0" w:firstRow="1" w:lastRow="0" w:firstColumn="1" w:lastColumn="0" w:noHBand="0" w:noVBand="1"/>
      </w:tblPr>
      <w:tblGrid>
        <w:gridCol w:w="562"/>
        <w:gridCol w:w="5616"/>
        <w:gridCol w:w="446"/>
        <w:gridCol w:w="3577"/>
      </w:tblGrid>
      <w:tr w:rsidR="00346694" w:rsidRPr="004C14EB" w14:paraId="293D360F" w14:textId="77777777" w:rsidTr="00687751">
        <w:trPr>
          <w:trHeight w:val="446"/>
        </w:trPr>
        <w:tc>
          <w:tcPr>
            <w:tcW w:w="562" w:type="dxa"/>
            <w:vMerge w:val="restart"/>
            <w:shd w:val="clear" w:color="auto" w:fill="E7E6E6" w:themeFill="background2"/>
          </w:tcPr>
          <w:p w14:paraId="15D41355" w14:textId="2B05BCDF" w:rsidR="00346694" w:rsidRPr="004C14EB" w:rsidRDefault="006375F0" w:rsidP="00736D69">
            <w:pPr>
              <w:tabs>
                <w:tab w:val="left" w:pos="360"/>
              </w:tabs>
              <w:contextualSpacing/>
              <w:rPr>
                <w:rFonts w:ascii="Arial" w:eastAsia="Times New Roman" w:hAnsi="Arial" w:cs="Arial"/>
                <w:bCs/>
                <w:sz w:val="24"/>
                <w:szCs w:val="24"/>
              </w:rPr>
            </w:pPr>
            <w:r>
              <w:rPr>
                <w:rFonts w:ascii="Arial" w:eastAsia="Times New Roman" w:hAnsi="Arial" w:cs="Arial"/>
                <w:bCs/>
                <w:sz w:val="24"/>
                <w:szCs w:val="24"/>
              </w:rPr>
              <w:t>20</w:t>
            </w:r>
          </w:p>
        </w:tc>
        <w:tc>
          <w:tcPr>
            <w:tcW w:w="5616" w:type="dxa"/>
            <w:vMerge w:val="restart"/>
          </w:tcPr>
          <w:p w14:paraId="03F67076"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 xml:space="preserve">List all expected revenue sources (tick </w:t>
            </w:r>
            <w:r w:rsidRPr="004C14EB">
              <w:rPr>
                <w:rFonts w:ascii="Arial" w:hAnsi="Arial" w:cs="Arial"/>
                <w:bCs/>
                <w:sz w:val="24"/>
                <w:szCs w:val="24"/>
              </w:rPr>
              <w:t>all</w:t>
            </w:r>
            <w:r w:rsidRPr="004C14EB">
              <w:rPr>
                <w:rFonts w:ascii="Arial" w:hAnsi="Arial" w:cs="Arial"/>
                <w:sz w:val="24"/>
                <w:szCs w:val="24"/>
              </w:rPr>
              <w:t xml:space="preserve"> that apply):</w:t>
            </w:r>
          </w:p>
          <w:p w14:paraId="20450469" w14:textId="77777777" w:rsidR="00346694" w:rsidRPr="004C14EB" w:rsidRDefault="00346694" w:rsidP="00736D69">
            <w:pPr>
              <w:tabs>
                <w:tab w:val="left" w:pos="360"/>
              </w:tabs>
              <w:contextualSpacing/>
              <w:rPr>
                <w:rFonts w:ascii="Arial" w:hAnsi="Arial" w:cs="Arial"/>
                <w:sz w:val="24"/>
                <w:szCs w:val="24"/>
              </w:rPr>
            </w:pPr>
          </w:p>
          <w:p w14:paraId="12C6E3B3" w14:textId="77777777" w:rsidR="00346694" w:rsidRPr="004C14EB" w:rsidRDefault="00346694" w:rsidP="00736D69">
            <w:pPr>
              <w:tabs>
                <w:tab w:val="left" w:pos="360"/>
              </w:tabs>
              <w:contextualSpacing/>
              <w:rPr>
                <w:rFonts w:ascii="Arial" w:eastAsia="Times New Roman" w:hAnsi="Arial" w:cs="Arial"/>
                <w:sz w:val="24"/>
                <w:szCs w:val="24"/>
              </w:rPr>
            </w:pPr>
            <w:r w:rsidRPr="004C14EB">
              <w:rPr>
                <w:rFonts w:ascii="Arial" w:eastAsia="Times New Roman" w:hAnsi="Arial" w:cs="Arial"/>
                <w:sz w:val="24"/>
                <w:szCs w:val="24"/>
              </w:rPr>
              <w:t>If an estimate of the expected cash flows from the project has been produced, please provide the project cash flow model:</w:t>
            </w:r>
          </w:p>
        </w:tc>
        <w:tc>
          <w:tcPr>
            <w:tcW w:w="446" w:type="dxa"/>
          </w:tcPr>
          <w:p w14:paraId="7319FC4D" w14:textId="77777777" w:rsidR="00346694" w:rsidRPr="004C14EB" w:rsidRDefault="00A0359D" w:rsidP="00736D69">
            <w:pPr>
              <w:tabs>
                <w:tab w:val="left" w:pos="360"/>
              </w:tabs>
              <w:contextualSpacing/>
              <w:rPr>
                <w:rFonts w:ascii="Arial" w:hAnsi="Arial" w:cs="Arial"/>
                <w:sz w:val="24"/>
                <w:szCs w:val="24"/>
              </w:rPr>
            </w:pPr>
            <w:sdt>
              <w:sdtPr>
                <w:rPr>
                  <w:rFonts w:ascii="Arial" w:eastAsia="Times New Roman" w:hAnsi="Arial" w:cs="Arial"/>
                </w:rPr>
                <w:id w:val="-1227678431"/>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3577" w:type="dxa"/>
          </w:tcPr>
          <w:p w14:paraId="46F1119B"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User fee payments</w:t>
            </w:r>
            <w:r w:rsidRPr="004C14EB">
              <w:rPr>
                <w:rStyle w:val="FootnoteReference"/>
                <w:rFonts w:ascii="Arial" w:hAnsi="Arial" w:cs="Arial"/>
                <w:sz w:val="24"/>
                <w:szCs w:val="24"/>
              </w:rPr>
              <w:footnoteReference w:id="13"/>
            </w:r>
          </w:p>
        </w:tc>
      </w:tr>
      <w:tr w:rsidR="00346694" w:rsidRPr="004C14EB" w14:paraId="199E7F09" w14:textId="77777777" w:rsidTr="00687751">
        <w:trPr>
          <w:trHeight w:val="446"/>
        </w:trPr>
        <w:tc>
          <w:tcPr>
            <w:tcW w:w="562" w:type="dxa"/>
            <w:vMerge/>
            <w:shd w:val="clear" w:color="auto" w:fill="E7E6E6" w:themeFill="background2"/>
          </w:tcPr>
          <w:p w14:paraId="2C4FB39E"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16" w:type="dxa"/>
            <w:vMerge/>
          </w:tcPr>
          <w:p w14:paraId="08AA89E5"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1178D356" w14:textId="77777777" w:rsidR="00346694" w:rsidRPr="004C14EB" w:rsidRDefault="00A0359D" w:rsidP="00736D69">
            <w:pPr>
              <w:tabs>
                <w:tab w:val="left" w:pos="360"/>
              </w:tabs>
              <w:contextualSpacing/>
              <w:rPr>
                <w:rFonts w:ascii="Arial" w:hAnsi="Arial" w:cs="Arial"/>
                <w:sz w:val="24"/>
                <w:szCs w:val="24"/>
              </w:rPr>
            </w:pPr>
            <w:sdt>
              <w:sdtPr>
                <w:rPr>
                  <w:rFonts w:ascii="Arial" w:eastAsia="Times New Roman" w:hAnsi="Arial" w:cs="Arial"/>
                </w:rPr>
                <w:id w:val="-1047223584"/>
                <w14:checkbox>
                  <w14:checked w14:val="0"/>
                  <w14:checkedState w14:val="2612" w14:font="MS Gothic"/>
                  <w14:uncheckedState w14:val="2610" w14:font="MS Gothic"/>
                </w14:checkbox>
              </w:sdtPr>
              <w:sdtEndPr/>
              <w:sdtContent>
                <w:r w:rsidR="00346694" w:rsidRPr="004C14EB">
                  <w:rPr>
                    <w:rFonts w:ascii="Segoe UI Symbol" w:eastAsia="Times New Roman" w:hAnsi="Segoe UI Symbol" w:cs="Segoe UI Symbol"/>
                    <w:sz w:val="24"/>
                    <w:szCs w:val="24"/>
                  </w:rPr>
                  <w:t>☐</w:t>
                </w:r>
              </w:sdtContent>
            </w:sdt>
          </w:p>
        </w:tc>
        <w:tc>
          <w:tcPr>
            <w:tcW w:w="3577" w:type="dxa"/>
          </w:tcPr>
          <w:p w14:paraId="6350461C"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ODA grants</w:t>
            </w:r>
            <w:r w:rsidRPr="004C14EB">
              <w:rPr>
                <w:rStyle w:val="FootnoteReference"/>
                <w:rFonts w:ascii="Arial" w:hAnsi="Arial" w:cs="Arial"/>
                <w:sz w:val="24"/>
                <w:szCs w:val="24"/>
              </w:rPr>
              <w:footnoteReference w:id="14"/>
            </w:r>
          </w:p>
        </w:tc>
      </w:tr>
      <w:tr w:rsidR="00346694" w:rsidRPr="004C14EB" w14:paraId="1A7AA084" w14:textId="77777777" w:rsidTr="00687751">
        <w:trPr>
          <w:trHeight w:val="446"/>
        </w:trPr>
        <w:tc>
          <w:tcPr>
            <w:tcW w:w="562" w:type="dxa"/>
            <w:vMerge/>
            <w:shd w:val="clear" w:color="auto" w:fill="E7E6E6" w:themeFill="background2"/>
          </w:tcPr>
          <w:p w14:paraId="707C2E18"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16" w:type="dxa"/>
            <w:vMerge/>
          </w:tcPr>
          <w:p w14:paraId="670146E7"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3709F33F" w14:textId="77777777" w:rsidR="00346694" w:rsidRPr="004C14EB" w:rsidRDefault="00A0359D" w:rsidP="00736D69">
            <w:pPr>
              <w:tabs>
                <w:tab w:val="left" w:pos="360"/>
              </w:tabs>
              <w:contextualSpacing/>
              <w:rPr>
                <w:rFonts w:ascii="Arial" w:hAnsi="Arial" w:cs="Arial"/>
                <w:sz w:val="24"/>
                <w:szCs w:val="24"/>
              </w:rPr>
            </w:pPr>
            <w:sdt>
              <w:sdtPr>
                <w:rPr>
                  <w:rFonts w:ascii="Arial" w:eastAsia="Times New Roman" w:hAnsi="Arial" w:cs="Arial"/>
                </w:rPr>
                <w:id w:val="-608047579"/>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tc>
        <w:tc>
          <w:tcPr>
            <w:tcW w:w="3577" w:type="dxa"/>
          </w:tcPr>
          <w:p w14:paraId="13C57DDF"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Land leases</w:t>
            </w:r>
            <w:r w:rsidRPr="004C14EB">
              <w:rPr>
                <w:rStyle w:val="FootnoteReference"/>
                <w:rFonts w:ascii="Arial" w:hAnsi="Arial" w:cs="Arial"/>
                <w:sz w:val="24"/>
                <w:szCs w:val="24"/>
              </w:rPr>
              <w:footnoteReference w:id="15"/>
            </w:r>
            <w:r w:rsidRPr="004C14EB">
              <w:rPr>
                <w:rFonts w:ascii="Arial" w:hAnsi="Arial" w:cs="Arial"/>
                <w:sz w:val="24"/>
                <w:szCs w:val="24"/>
              </w:rPr>
              <w:t xml:space="preserve"> </w:t>
            </w:r>
          </w:p>
        </w:tc>
      </w:tr>
      <w:tr w:rsidR="00346694" w:rsidRPr="004C14EB" w14:paraId="13F5C43E" w14:textId="77777777" w:rsidTr="00687751">
        <w:trPr>
          <w:trHeight w:val="446"/>
        </w:trPr>
        <w:tc>
          <w:tcPr>
            <w:tcW w:w="562" w:type="dxa"/>
            <w:vMerge/>
            <w:shd w:val="clear" w:color="auto" w:fill="E7E6E6" w:themeFill="background2"/>
          </w:tcPr>
          <w:p w14:paraId="6D6CACE2"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16" w:type="dxa"/>
            <w:vMerge/>
          </w:tcPr>
          <w:p w14:paraId="7D315E7F"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tcPr>
          <w:p w14:paraId="6A032CD7" w14:textId="77777777" w:rsidR="00346694" w:rsidRPr="004C14EB" w:rsidRDefault="00A0359D" w:rsidP="00736D69">
            <w:pPr>
              <w:tabs>
                <w:tab w:val="left" w:pos="360"/>
              </w:tabs>
              <w:contextualSpacing/>
              <w:rPr>
                <w:rFonts w:ascii="Arial" w:eastAsia="Times New Roman" w:hAnsi="Arial" w:cs="Arial"/>
                <w:sz w:val="24"/>
                <w:szCs w:val="24"/>
              </w:rPr>
            </w:pPr>
            <w:sdt>
              <w:sdtPr>
                <w:rPr>
                  <w:rFonts w:ascii="Arial" w:eastAsia="Times New Roman" w:hAnsi="Arial" w:cs="Arial"/>
                </w:rPr>
                <w:id w:val="1646391673"/>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tc>
        <w:tc>
          <w:tcPr>
            <w:tcW w:w="3577" w:type="dxa"/>
          </w:tcPr>
          <w:p w14:paraId="16DC13F1"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 xml:space="preserve">Commercial revenues   </w:t>
            </w:r>
          </w:p>
        </w:tc>
      </w:tr>
      <w:tr w:rsidR="00346694" w:rsidRPr="004C14EB" w14:paraId="52310A1B" w14:textId="77777777" w:rsidTr="00687751">
        <w:trPr>
          <w:trHeight w:val="446"/>
        </w:trPr>
        <w:tc>
          <w:tcPr>
            <w:tcW w:w="562" w:type="dxa"/>
            <w:vMerge/>
            <w:shd w:val="clear" w:color="auto" w:fill="E7E6E6" w:themeFill="background2"/>
          </w:tcPr>
          <w:p w14:paraId="56764122" w14:textId="77777777" w:rsidR="00346694" w:rsidRPr="004C14EB" w:rsidRDefault="00346694" w:rsidP="00736D69">
            <w:pPr>
              <w:tabs>
                <w:tab w:val="left" w:pos="360"/>
              </w:tabs>
              <w:contextualSpacing/>
              <w:rPr>
                <w:rFonts w:ascii="Arial" w:eastAsia="Times New Roman" w:hAnsi="Arial" w:cs="Arial"/>
                <w:sz w:val="24"/>
                <w:szCs w:val="24"/>
              </w:rPr>
            </w:pPr>
          </w:p>
        </w:tc>
        <w:tc>
          <w:tcPr>
            <w:tcW w:w="5616" w:type="dxa"/>
            <w:vMerge/>
          </w:tcPr>
          <w:p w14:paraId="11ADA18D"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val="restart"/>
          </w:tcPr>
          <w:p w14:paraId="4D1B5CCA" w14:textId="77777777" w:rsidR="00346694" w:rsidRPr="004C14EB" w:rsidRDefault="00A0359D" w:rsidP="00736D69">
            <w:pPr>
              <w:tabs>
                <w:tab w:val="left" w:pos="360"/>
              </w:tabs>
              <w:contextualSpacing/>
              <w:rPr>
                <w:rFonts w:ascii="Arial" w:eastAsia="Times New Roman" w:hAnsi="Arial" w:cs="Arial"/>
                <w:sz w:val="24"/>
                <w:szCs w:val="24"/>
              </w:rPr>
            </w:pPr>
            <w:sdt>
              <w:sdtPr>
                <w:rPr>
                  <w:rFonts w:ascii="Arial" w:eastAsia="Times New Roman" w:hAnsi="Arial" w:cs="Arial"/>
                </w:rPr>
                <w:id w:val="380451496"/>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sz w:val="24"/>
                    <w:szCs w:val="24"/>
                  </w:rPr>
                  <w:t>☐</w:t>
                </w:r>
              </w:sdtContent>
            </w:sdt>
          </w:p>
          <w:p w14:paraId="2DC37E8F" w14:textId="77777777" w:rsidR="00346694" w:rsidRPr="004C14EB" w:rsidRDefault="00346694" w:rsidP="00736D69">
            <w:pPr>
              <w:tabs>
                <w:tab w:val="left" w:pos="360"/>
              </w:tabs>
              <w:contextualSpacing/>
              <w:rPr>
                <w:rFonts w:ascii="Arial" w:eastAsia="Times New Roman" w:hAnsi="Arial" w:cs="Arial"/>
                <w:sz w:val="24"/>
                <w:szCs w:val="24"/>
              </w:rPr>
            </w:pPr>
          </w:p>
        </w:tc>
        <w:tc>
          <w:tcPr>
            <w:tcW w:w="3577" w:type="dxa"/>
          </w:tcPr>
          <w:p w14:paraId="3FDB113C" w14:textId="77777777" w:rsidR="00346694" w:rsidRPr="004C14EB" w:rsidRDefault="00346694" w:rsidP="00736D69">
            <w:pPr>
              <w:tabs>
                <w:tab w:val="left" w:pos="360"/>
              </w:tabs>
              <w:contextualSpacing/>
              <w:rPr>
                <w:rFonts w:ascii="Arial" w:hAnsi="Arial" w:cs="Arial"/>
                <w:sz w:val="24"/>
                <w:szCs w:val="24"/>
              </w:rPr>
            </w:pPr>
            <w:r w:rsidRPr="004C14EB">
              <w:rPr>
                <w:rFonts w:ascii="Arial" w:hAnsi="Arial" w:cs="Arial"/>
                <w:sz w:val="24"/>
                <w:szCs w:val="24"/>
              </w:rPr>
              <w:t>Other (please specify):</w:t>
            </w:r>
          </w:p>
        </w:tc>
      </w:tr>
      <w:tr w:rsidR="00346694" w:rsidRPr="004C14EB" w14:paraId="23180814" w14:textId="77777777" w:rsidTr="00687751">
        <w:trPr>
          <w:trHeight w:val="446"/>
        </w:trPr>
        <w:tc>
          <w:tcPr>
            <w:tcW w:w="562" w:type="dxa"/>
            <w:vMerge/>
            <w:shd w:val="clear" w:color="auto" w:fill="E7E6E6" w:themeFill="background2"/>
          </w:tcPr>
          <w:p w14:paraId="3E5D8972"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16" w:type="dxa"/>
            <w:vMerge/>
          </w:tcPr>
          <w:p w14:paraId="256EB9E0"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tcPr>
          <w:p w14:paraId="23DD8996" w14:textId="77777777" w:rsidR="00346694" w:rsidRPr="004C14EB" w:rsidRDefault="00346694" w:rsidP="00736D69">
            <w:pPr>
              <w:tabs>
                <w:tab w:val="left" w:pos="360"/>
              </w:tabs>
              <w:contextualSpacing/>
              <w:rPr>
                <w:rFonts w:ascii="Arial" w:eastAsia="Times New Roman" w:hAnsi="Arial" w:cs="Arial"/>
                <w:sz w:val="24"/>
                <w:szCs w:val="24"/>
              </w:rPr>
            </w:pPr>
          </w:p>
        </w:tc>
        <w:tc>
          <w:tcPr>
            <w:tcW w:w="3577" w:type="dxa"/>
          </w:tcPr>
          <w:p w14:paraId="04F416B6" w14:textId="77777777" w:rsidR="00346694" w:rsidRPr="004C14EB" w:rsidRDefault="00346694" w:rsidP="00736D69">
            <w:pPr>
              <w:tabs>
                <w:tab w:val="left" w:pos="360"/>
              </w:tabs>
              <w:contextualSpacing/>
              <w:rPr>
                <w:rFonts w:ascii="Arial" w:hAnsi="Arial" w:cs="Arial"/>
                <w:sz w:val="24"/>
                <w:szCs w:val="24"/>
              </w:rPr>
            </w:pPr>
          </w:p>
        </w:tc>
      </w:tr>
      <w:tr w:rsidR="00346694" w:rsidRPr="004C14EB" w14:paraId="7BD7B607" w14:textId="77777777" w:rsidTr="00687751">
        <w:trPr>
          <w:trHeight w:val="446"/>
        </w:trPr>
        <w:tc>
          <w:tcPr>
            <w:tcW w:w="562" w:type="dxa"/>
            <w:vMerge/>
            <w:shd w:val="clear" w:color="auto" w:fill="E7E6E6" w:themeFill="background2"/>
          </w:tcPr>
          <w:p w14:paraId="6BFAB770"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16" w:type="dxa"/>
            <w:vMerge/>
          </w:tcPr>
          <w:p w14:paraId="0C5C2B2B"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tcPr>
          <w:p w14:paraId="46F0BE41" w14:textId="77777777" w:rsidR="00346694" w:rsidRPr="004C14EB" w:rsidRDefault="00346694" w:rsidP="00736D69">
            <w:pPr>
              <w:tabs>
                <w:tab w:val="left" w:pos="360"/>
              </w:tabs>
              <w:contextualSpacing/>
              <w:rPr>
                <w:rFonts w:ascii="Arial" w:eastAsia="Times New Roman" w:hAnsi="Arial" w:cs="Arial"/>
                <w:sz w:val="24"/>
                <w:szCs w:val="24"/>
              </w:rPr>
            </w:pPr>
          </w:p>
        </w:tc>
        <w:tc>
          <w:tcPr>
            <w:tcW w:w="3577" w:type="dxa"/>
          </w:tcPr>
          <w:p w14:paraId="1CBF8ED8" w14:textId="77777777" w:rsidR="00346694" w:rsidRPr="004C14EB" w:rsidRDefault="00346694" w:rsidP="00736D69">
            <w:pPr>
              <w:tabs>
                <w:tab w:val="left" w:pos="360"/>
              </w:tabs>
              <w:contextualSpacing/>
              <w:rPr>
                <w:rFonts w:ascii="Arial" w:hAnsi="Arial" w:cs="Arial"/>
                <w:sz w:val="24"/>
                <w:szCs w:val="24"/>
              </w:rPr>
            </w:pPr>
          </w:p>
        </w:tc>
      </w:tr>
      <w:tr w:rsidR="00346694" w:rsidRPr="004C14EB" w14:paraId="2D85EAF0" w14:textId="77777777" w:rsidTr="00687751">
        <w:trPr>
          <w:trHeight w:val="446"/>
        </w:trPr>
        <w:tc>
          <w:tcPr>
            <w:tcW w:w="562" w:type="dxa"/>
            <w:vMerge/>
            <w:shd w:val="clear" w:color="auto" w:fill="E7E6E6" w:themeFill="background2"/>
          </w:tcPr>
          <w:p w14:paraId="1D6F2846" w14:textId="77777777" w:rsidR="00346694" w:rsidRPr="004C14EB" w:rsidRDefault="00346694" w:rsidP="00736D69">
            <w:pPr>
              <w:tabs>
                <w:tab w:val="left" w:pos="360"/>
              </w:tabs>
              <w:contextualSpacing/>
              <w:rPr>
                <w:rFonts w:ascii="Arial" w:eastAsia="Times New Roman" w:hAnsi="Arial" w:cs="Arial"/>
                <w:bCs/>
                <w:sz w:val="24"/>
                <w:szCs w:val="24"/>
              </w:rPr>
            </w:pPr>
          </w:p>
        </w:tc>
        <w:tc>
          <w:tcPr>
            <w:tcW w:w="5616" w:type="dxa"/>
            <w:vMerge/>
          </w:tcPr>
          <w:p w14:paraId="4C68D77A" w14:textId="77777777" w:rsidR="00346694" w:rsidRPr="004C14EB" w:rsidRDefault="00346694" w:rsidP="00736D69">
            <w:pPr>
              <w:tabs>
                <w:tab w:val="left" w:pos="360"/>
              </w:tabs>
              <w:contextualSpacing/>
              <w:rPr>
                <w:rFonts w:ascii="Arial" w:eastAsia="Times New Roman" w:hAnsi="Arial" w:cs="Arial"/>
                <w:sz w:val="24"/>
                <w:szCs w:val="24"/>
              </w:rPr>
            </w:pPr>
          </w:p>
        </w:tc>
        <w:tc>
          <w:tcPr>
            <w:tcW w:w="446" w:type="dxa"/>
            <w:vMerge/>
          </w:tcPr>
          <w:p w14:paraId="6D1F3930" w14:textId="77777777" w:rsidR="00346694" w:rsidRPr="004C14EB" w:rsidRDefault="00346694" w:rsidP="00736D69">
            <w:pPr>
              <w:tabs>
                <w:tab w:val="left" w:pos="360"/>
              </w:tabs>
              <w:contextualSpacing/>
              <w:rPr>
                <w:rFonts w:ascii="Arial" w:eastAsia="Times New Roman" w:hAnsi="Arial" w:cs="Arial"/>
                <w:sz w:val="24"/>
                <w:szCs w:val="24"/>
              </w:rPr>
            </w:pPr>
          </w:p>
        </w:tc>
        <w:tc>
          <w:tcPr>
            <w:tcW w:w="3577" w:type="dxa"/>
          </w:tcPr>
          <w:p w14:paraId="61E1C66B" w14:textId="77777777" w:rsidR="00346694" w:rsidRPr="004C14EB" w:rsidRDefault="00346694" w:rsidP="00736D69">
            <w:pPr>
              <w:tabs>
                <w:tab w:val="left" w:pos="360"/>
              </w:tabs>
              <w:contextualSpacing/>
              <w:rPr>
                <w:rFonts w:ascii="Arial" w:hAnsi="Arial" w:cs="Arial"/>
                <w:sz w:val="24"/>
                <w:szCs w:val="24"/>
              </w:rPr>
            </w:pPr>
          </w:p>
        </w:tc>
      </w:tr>
    </w:tbl>
    <w:p w14:paraId="0592BA87" w14:textId="77777777" w:rsidR="00346694" w:rsidRPr="004C14EB" w:rsidRDefault="00346694" w:rsidP="00736D69">
      <w:pPr>
        <w:contextualSpacing/>
        <w:rPr>
          <w:rFonts w:ascii="Arial" w:eastAsia="SimSun"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90"/>
        <w:gridCol w:w="446"/>
        <w:gridCol w:w="1008"/>
        <w:gridCol w:w="446"/>
        <w:gridCol w:w="1854"/>
      </w:tblGrid>
      <w:tr w:rsidR="00346694" w:rsidRPr="004C14EB" w14:paraId="5F94C420" w14:textId="410E3D41" w:rsidTr="00687751">
        <w:trPr>
          <w:trHeight w:val="446"/>
        </w:trPr>
        <w:tc>
          <w:tcPr>
            <w:tcW w:w="562" w:type="dxa"/>
            <w:shd w:val="clear" w:color="auto" w:fill="E7E6E6" w:themeFill="background2"/>
          </w:tcPr>
          <w:p w14:paraId="690A8F81" w14:textId="073855AB" w:rsidR="00346694" w:rsidRPr="004C14EB" w:rsidRDefault="006375F0" w:rsidP="001B6874">
            <w:pPr>
              <w:contextualSpacing/>
              <w:jc w:val="center"/>
              <w:rPr>
                <w:rFonts w:ascii="Arial" w:eastAsia="SimSun" w:hAnsi="Arial" w:cs="Arial"/>
              </w:rPr>
            </w:pPr>
            <w:r>
              <w:rPr>
                <w:rFonts w:ascii="Arial" w:eastAsia="SimSun" w:hAnsi="Arial" w:cs="Arial"/>
              </w:rPr>
              <w:t>21</w:t>
            </w:r>
          </w:p>
        </w:tc>
        <w:tc>
          <w:tcPr>
            <w:tcW w:w="5890" w:type="dxa"/>
          </w:tcPr>
          <w:p w14:paraId="5530261F" w14:textId="173B2F94" w:rsidR="00346694" w:rsidRPr="004C14EB" w:rsidRDefault="005A4EBD" w:rsidP="00736D69">
            <w:pPr>
              <w:tabs>
                <w:tab w:val="left" w:pos="315"/>
              </w:tabs>
              <w:contextualSpacing/>
              <w:rPr>
                <w:rFonts w:ascii="Arial" w:eastAsia="SimSun" w:hAnsi="Arial" w:cs="Arial"/>
                <w:b/>
              </w:rPr>
            </w:pPr>
            <w:r>
              <w:rPr>
                <w:rFonts w:ascii="Arial" w:eastAsia="SimSun" w:hAnsi="Arial" w:cs="Arial"/>
              </w:rPr>
              <w:t>Where applicable, i</w:t>
            </w:r>
            <w:r w:rsidR="00346694" w:rsidRPr="004C14EB">
              <w:rPr>
                <w:rFonts w:ascii="Arial" w:eastAsia="SimSun" w:hAnsi="Arial" w:cs="Arial"/>
              </w:rPr>
              <w:t>s it the intention for the project to be competitively procured? e.g., competitive bidding, competitive negotiation.</w:t>
            </w:r>
          </w:p>
        </w:tc>
        <w:tc>
          <w:tcPr>
            <w:tcW w:w="446" w:type="dxa"/>
          </w:tcPr>
          <w:p w14:paraId="3333606F" w14:textId="0BEC9D0E" w:rsidR="00346694" w:rsidRPr="004C14EB" w:rsidRDefault="00A0359D" w:rsidP="00736D69">
            <w:pPr>
              <w:tabs>
                <w:tab w:val="left" w:pos="315"/>
              </w:tabs>
              <w:contextualSpacing/>
              <w:rPr>
                <w:rFonts w:ascii="Arial" w:eastAsia="SimSun" w:hAnsi="Arial" w:cs="Arial"/>
                <w:b/>
              </w:rPr>
            </w:pPr>
            <w:sdt>
              <w:sdtPr>
                <w:rPr>
                  <w:rFonts w:ascii="Arial" w:eastAsia="SimSun" w:hAnsi="Arial" w:cs="Arial"/>
                </w:rPr>
                <w:id w:val="-1861427896"/>
                <w14:checkbox>
                  <w14:checked w14:val="0"/>
                  <w14:checkedState w14:val="2612" w14:font="MS Gothic"/>
                  <w14:uncheckedState w14:val="2610" w14:font="MS Gothic"/>
                </w14:checkbox>
              </w:sdtPr>
              <w:sdtEndPr/>
              <w:sdtContent>
                <w:r w:rsidR="00346694" w:rsidRPr="004C14EB">
                  <w:rPr>
                    <w:rFonts w:ascii="Segoe UI Symbol" w:eastAsia="MS Gothic" w:hAnsi="Segoe UI Symbol" w:cs="Segoe UI Symbol"/>
                  </w:rPr>
                  <w:t>☐</w:t>
                </w:r>
              </w:sdtContent>
            </w:sdt>
          </w:p>
        </w:tc>
        <w:tc>
          <w:tcPr>
            <w:tcW w:w="1008" w:type="dxa"/>
          </w:tcPr>
          <w:p w14:paraId="55074EC0" w14:textId="54A84262" w:rsidR="00346694" w:rsidRPr="004C14EB" w:rsidRDefault="00346694" w:rsidP="00736D69">
            <w:pPr>
              <w:tabs>
                <w:tab w:val="left" w:pos="315"/>
              </w:tabs>
              <w:contextualSpacing/>
              <w:rPr>
                <w:rFonts w:ascii="Arial" w:eastAsia="SimSun" w:hAnsi="Arial" w:cs="Arial"/>
                <w:b/>
              </w:rPr>
            </w:pPr>
            <w:r w:rsidRPr="004C14EB">
              <w:rPr>
                <w:rFonts w:ascii="Arial" w:eastAsia="SimSun" w:hAnsi="Arial" w:cs="Arial"/>
              </w:rPr>
              <w:t>Yes</w:t>
            </w:r>
          </w:p>
        </w:tc>
        <w:sdt>
          <w:sdtPr>
            <w:rPr>
              <w:rFonts w:ascii="Arial" w:eastAsia="SimSun" w:hAnsi="Arial" w:cs="Arial"/>
            </w:rPr>
            <w:id w:val="-2131697925"/>
            <w14:checkbox>
              <w14:checked w14:val="0"/>
              <w14:checkedState w14:val="2612" w14:font="MS Gothic"/>
              <w14:uncheckedState w14:val="2610" w14:font="MS Gothic"/>
            </w14:checkbox>
          </w:sdtPr>
          <w:sdtEndPr/>
          <w:sdtContent>
            <w:tc>
              <w:tcPr>
                <w:tcW w:w="446" w:type="dxa"/>
              </w:tcPr>
              <w:p w14:paraId="14650015" w14:textId="65E061FD" w:rsidR="00346694" w:rsidRPr="004C14EB" w:rsidRDefault="00346694" w:rsidP="00736D69">
                <w:pPr>
                  <w:tabs>
                    <w:tab w:val="left" w:pos="315"/>
                  </w:tabs>
                  <w:contextualSpacing/>
                  <w:rPr>
                    <w:rFonts w:ascii="Arial" w:eastAsia="SimSun" w:hAnsi="Arial" w:cs="Arial"/>
                    <w:b/>
                  </w:rPr>
                </w:pPr>
                <w:r w:rsidRPr="004C14EB">
                  <w:rPr>
                    <w:rFonts w:ascii="Segoe UI Symbol" w:eastAsia="MS Gothic" w:hAnsi="Segoe UI Symbol" w:cs="Segoe UI Symbol"/>
                  </w:rPr>
                  <w:t>☐</w:t>
                </w:r>
              </w:p>
            </w:tc>
          </w:sdtContent>
        </w:sdt>
        <w:tc>
          <w:tcPr>
            <w:tcW w:w="1854" w:type="dxa"/>
          </w:tcPr>
          <w:p w14:paraId="01C0E16D" w14:textId="0B6F1F3E" w:rsidR="00346694" w:rsidRPr="004C14EB" w:rsidRDefault="00346694" w:rsidP="00736D69">
            <w:pPr>
              <w:tabs>
                <w:tab w:val="left" w:pos="315"/>
              </w:tabs>
              <w:contextualSpacing/>
              <w:rPr>
                <w:rFonts w:ascii="Arial" w:eastAsia="SimSun" w:hAnsi="Arial" w:cs="Arial"/>
                <w:b/>
              </w:rPr>
            </w:pPr>
            <w:r w:rsidRPr="004C14EB">
              <w:rPr>
                <w:rFonts w:ascii="Arial" w:eastAsia="SimSun" w:hAnsi="Arial" w:cs="Arial"/>
              </w:rPr>
              <w:t>No</w:t>
            </w:r>
          </w:p>
        </w:tc>
      </w:tr>
    </w:tbl>
    <w:p w14:paraId="53299732" w14:textId="77777777" w:rsidR="00346694" w:rsidRPr="004C14EB" w:rsidRDefault="00346694" w:rsidP="00736D69">
      <w:pPr>
        <w:contextualSpacing/>
        <w:rPr>
          <w:rFonts w:ascii="Arial" w:eastAsia="SimSun"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644"/>
      </w:tblGrid>
      <w:tr w:rsidR="00346694" w:rsidRPr="004C14EB" w14:paraId="5E8B8FDF" w14:textId="77777777" w:rsidTr="00687751">
        <w:trPr>
          <w:trHeight w:val="446"/>
        </w:trPr>
        <w:tc>
          <w:tcPr>
            <w:tcW w:w="562" w:type="dxa"/>
            <w:vMerge w:val="restart"/>
            <w:shd w:val="clear" w:color="auto" w:fill="E7E6E6" w:themeFill="background2"/>
          </w:tcPr>
          <w:p w14:paraId="7D9A2942" w14:textId="47D56788" w:rsidR="00346694" w:rsidRPr="004C14EB" w:rsidRDefault="006375F0" w:rsidP="001B6874">
            <w:pPr>
              <w:contextualSpacing/>
              <w:jc w:val="center"/>
              <w:rPr>
                <w:rFonts w:ascii="Arial" w:eastAsia="SimSun" w:hAnsi="Arial" w:cs="Arial"/>
              </w:rPr>
            </w:pPr>
            <w:r>
              <w:rPr>
                <w:rFonts w:ascii="Arial" w:eastAsia="SimSun" w:hAnsi="Arial" w:cs="Arial"/>
              </w:rPr>
              <w:t>22</w:t>
            </w:r>
          </w:p>
        </w:tc>
        <w:tc>
          <w:tcPr>
            <w:tcW w:w="9644" w:type="dxa"/>
          </w:tcPr>
          <w:p w14:paraId="1E2DCFDA" w14:textId="4B31248E" w:rsidR="00346694" w:rsidRPr="004C14EB" w:rsidRDefault="005C65BF" w:rsidP="00736D69">
            <w:pPr>
              <w:contextualSpacing/>
              <w:rPr>
                <w:rFonts w:ascii="Arial" w:eastAsia="Times New Roman" w:hAnsi="Arial" w:cs="Arial"/>
                <w:bCs/>
              </w:rPr>
            </w:pPr>
            <w:r>
              <w:rPr>
                <w:rFonts w:ascii="Arial" w:eastAsia="Times New Roman" w:hAnsi="Arial" w:cs="Arial"/>
              </w:rPr>
              <w:t xml:space="preserve">What are </w:t>
            </w:r>
            <w:r w:rsidR="00346694" w:rsidRPr="004C14EB">
              <w:rPr>
                <w:rFonts w:ascii="Arial" w:eastAsia="Times New Roman" w:hAnsi="Arial" w:cs="Arial"/>
              </w:rPr>
              <w:t xml:space="preserve">the challenges </w:t>
            </w:r>
            <w:r>
              <w:rPr>
                <w:rFonts w:ascii="Arial" w:eastAsia="Times New Roman" w:hAnsi="Arial" w:cs="Arial"/>
              </w:rPr>
              <w:t xml:space="preserve">to project viability </w:t>
            </w:r>
            <w:r w:rsidR="00346694" w:rsidRPr="004C14EB">
              <w:rPr>
                <w:rFonts w:ascii="Arial" w:eastAsia="Times New Roman" w:hAnsi="Arial" w:cs="Arial"/>
              </w:rPr>
              <w:t>and what is being done to manage and/or mitigate these challenges:</w:t>
            </w:r>
          </w:p>
        </w:tc>
      </w:tr>
      <w:tr w:rsidR="00346694" w:rsidRPr="004C14EB" w14:paraId="0A51EF19" w14:textId="77777777" w:rsidTr="00687751">
        <w:trPr>
          <w:trHeight w:val="446"/>
        </w:trPr>
        <w:tc>
          <w:tcPr>
            <w:tcW w:w="562" w:type="dxa"/>
            <w:vMerge/>
            <w:shd w:val="clear" w:color="auto" w:fill="E7E6E6" w:themeFill="background2"/>
          </w:tcPr>
          <w:p w14:paraId="2B1B4843" w14:textId="77777777" w:rsidR="00346694" w:rsidRPr="004C14EB" w:rsidRDefault="00346694" w:rsidP="00736D69">
            <w:pPr>
              <w:contextualSpacing/>
              <w:rPr>
                <w:rFonts w:ascii="Arial" w:eastAsia="SimSun" w:hAnsi="Arial" w:cs="Arial"/>
              </w:rPr>
            </w:pPr>
          </w:p>
        </w:tc>
        <w:tc>
          <w:tcPr>
            <w:tcW w:w="9644" w:type="dxa"/>
          </w:tcPr>
          <w:p w14:paraId="50AFFB8B" w14:textId="77777777" w:rsidR="00346694" w:rsidRPr="004C14EB" w:rsidRDefault="00346694" w:rsidP="00736D69">
            <w:pPr>
              <w:tabs>
                <w:tab w:val="left" w:pos="315"/>
              </w:tabs>
              <w:contextualSpacing/>
              <w:rPr>
                <w:rFonts w:ascii="Arial" w:eastAsia="SimSun" w:hAnsi="Arial" w:cs="Arial"/>
              </w:rPr>
            </w:pPr>
          </w:p>
        </w:tc>
      </w:tr>
      <w:tr w:rsidR="00346694" w:rsidRPr="004C14EB" w14:paraId="0239FE57" w14:textId="77777777" w:rsidTr="00687751">
        <w:trPr>
          <w:trHeight w:val="446"/>
        </w:trPr>
        <w:tc>
          <w:tcPr>
            <w:tcW w:w="562" w:type="dxa"/>
            <w:vMerge/>
            <w:shd w:val="clear" w:color="auto" w:fill="E7E6E6" w:themeFill="background2"/>
          </w:tcPr>
          <w:p w14:paraId="044E3F45" w14:textId="77777777" w:rsidR="00346694" w:rsidRPr="004C14EB" w:rsidRDefault="00346694" w:rsidP="00736D69">
            <w:pPr>
              <w:contextualSpacing/>
              <w:rPr>
                <w:rFonts w:ascii="Arial" w:eastAsia="SimSun" w:hAnsi="Arial" w:cs="Arial"/>
              </w:rPr>
            </w:pPr>
          </w:p>
        </w:tc>
        <w:tc>
          <w:tcPr>
            <w:tcW w:w="9644" w:type="dxa"/>
          </w:tcPr>
          <w:p w14:paraId="48DDDB7C" w14:textId="77777777" w:rsidR="00346694" w:rsidRPr="004C14EB" w:rsidRDefault="00346694" w:rsidP="00736D69">
            <w:pPr>
              <w:tabs>
                <w:tab w:val="left" w:pos="315"/>
              </w:tabs>
              <w:contextualSpacing/>
              <w:rPr>
                <w:rFonts w:ascii="Arial" w:eastAsia="SimSun" w:hAnsi="Arial" w:cs="Arial"/>
              </w:rPr>
            </w:pPr>
          </w:p>
        </w:tc>
      </w:tr>
      <w:tr w:rsidR="00346694" w:rsidRPr="004C14EB" w14:paraId="298B813F" w14:textId="77777777" w:rsidTr="00687751">
        <w:trPr>
          <w:trHeight w:val="446"/>
        </w:trPr>
        <w:tc>
          <w:tcPr>
            <w:tcW w:w="562" w:type="dxa"/>
            <w:vMerge/>
            <w:shd w:val="clear" w:color="auto" w:fill="E7E6E6" w:themeFill="background2"/>
          </w:tcPr>
          <w:p w14:paraId="05DEFE5D" w14:textId="77777777" w:rsidR="00346694" w:rsidRPr="004C14EB" w:rsidRDefault="00346694" w:rsidP="00736D69">
            <w:pPr>
              <w:contextualSpacing/>
              <w:rPr>
                <w:rFonts w:ascii="Arial" w:eastAsia="SimSun" w:hAnsi="Arial" w:cs="Arial"/>
              </w:rPr>
            </w:pPr>
          </w:p>
        </w:tc>
        <w:tc>
          <w:tcPr>
            <w:tcW w:w="9644" w:type="dxa"/>
          </w:tcPr>
          <w:p w14:paraId="56D0F673" w14:textId="77777777" w:rsidR="00346694" w:rsidRPr="004C14EB" w:rsidRDefault="00346694" w:rsidP="00736D69">
            <w:pPr>
              <w:tabs>
                <w:tab w:val="left" w:pos="315"/>
              </w:tabs>
              <w:contextualSpacing/>
              <w:rPr>
                <w:rFonts w:ascii="Arial" w:eastAsia="SimSun" w:hAnsi="Arial" w:cs="Arial"/>
              </w:rPr>
            </w:pPr>
          </w:p>
        </w:tc>
      </w:tr>
    </w:tbl>
    <w:p w14:paraId="67EA1285" w14:textId="77777777" w:rsidR="00346694" w:rsidRPr="004C14EB" w:rsidRDefault="00346694" w:rsidP="00736D69">
      <w:pPr>
        <w:contextualSpacing/>
        <w:rPr>
          <w:rFonts w:ascii="Arial" w:eastAsia="SimSun" w:hAnsi="Arial" w:cs="Arial"/>
        </w:rPr>
      </w:pPr>
    </w:p>
    <w:p w14:paraId="7A70C06B" w14:textId="77777777" w:rsidR="00346694" w:rsidRPr="004C14EB" w:rsidRDefault="00346694" w:rsidP="00736D69">
      <w:pPr>
        <w:contextualSpacing/>
        <w:jc w:val="center"/>
        <w:rPr>
          <w:rFonts w:ascii="Arial" w:eastAsia="Times New Roman" w:hAnsi="Arial" w:cs="Arial"/>
          <w:b/>
        </w:rPr>
      </w:pPr>
      <w:r w:rsidRPr="004C14EB">
        <w:rPr>
          <w:rFonts w:ascii="Arial" w:eastAsia="Times New Roman" w:hAnsi="Arial" w:cs="Arial"/>
          <w:b/>
        </w:rPr>
        <w:t>Thank you for completing Section 2.</w:t>
      </w:r>
    </w:p>
    <w:p w14:paraId="5292B4FE" w14:textId="77777777" w:rsidR="00346694" w:rsidRPr="004C14EB" w:rsidRDefault="00346694" w:rsidP="00736D69">
      <w:pPr>
        <w:contextualSpacing/>
        <w:rPr>
          <w:rFonts w:ascii="Arial" w:eastAsia="Times New Roman" w:hAnsi="Arial" w:cs="Arial"/>
          <w:b/>
        </w:rPr>
      </w:pPr>
    </w:p>
    <w:p w14:paraId="6136524F" w14:textId="7C822F2C" w:rsidR="00346694" w:rsidRPr="004C14EB" w:rsidRDefault="00346694" w:rsidP="00736D69">
      <w:pPr>
        <w:contextualSpacing/>
        <w:jc w:val="center"/>
        <w:rPr>
          <w:rFonts w:ascii="Arial" w:eastAsia="Times New Roman" w:hAnsi="Arial" w:cs="Arial"/>
          <w:b/>
        </w:rPr>
      </w:pPr>
      <w:r w:rsidRPr="004C14EB">
        <w:rPr>
          <w:rFonts w:ascii="Arial" w:eastAsia="Times New Roman" w:hAnsi="Arial" w:cs="Arial"/>
          <w:b/>
        </w:rPr>
        <w:t xml:space="preserve">This is the </w:t>
      </w:r>
      <w:r w:rsidRPr="004C14EB">
        <w:rPr>
          <w:rFonts w:ascii="Arial" w:eastAsia="Times New Roman" w:hAnsi="Arial" w:cs="Arial"/>
          <w:b/>
          <w:u w:val="single"/>
        </w:rPr>
        <w:t>end</w:t>
      </w:r>
      <w:r w:rsidRPr="004C14EB">
        <w:rPr>
          <w:rFonts w:ascii="Arial" w:eastAsia="Times New Roman" w:hAnsi="Arial" w:cs="Arial"/>
          <w:b/>
        </w:rPr>
        <w:t xml:space="preserve"> of the </w:t>
      </w:r>
      <w:r w:rsidR="006375F0">
        <w:rPr>
          <w:rFonts w:ascii="Arial" w:eastAsia="Times New Roman" w:hAnsi="Arial" w:cs="Arial"/>
          <w:b/>
        </w:rPr>
        <w:t>A</w:t>
      </w:r>
      <w:r w:rsidR="00D112F2">
        <w:rPr>
          <w:rFonts w:ascii="Arial" w:eastAsia="Times New Roman" w:hAnsi="Arial" w:cs="Arial"/>
          <w:b/>
        </w:rPr>
        <w:t xml:space="preserve">bridged Project </w:t>
      </w:r>
      <w:r w:rsidRPr="004C14EB">
        <w:rPr>
          <w:rFonts w:ascii="Arial" w:eastAsia="Times New Roman" w:hAnsi="Arial" w:cs="Arial"/>
          <w:b/>
        </w:rPr>
        <w:t>Application Form.</w:t>
      </w:r>
    </w:p>
    <w:p w14:paraId="7C0078F6" w14:textId="77777777" w:rsidR="00346694" w:rsidRPr="004C14EB" w:rsidRDefault="00346694" w:rsidP="00736D69">
      <w:pPr>
        <w:contextualSpacing/>
        <w:rPr>
          <w:rFonts w:ascii="Arial" w:eastAsia="SimSun" w:hAnsi="Arial" w:cs="Arial"/>
        </w:rPr>
      </w:pPr>
    </w:p>
    <w:p w14:paraId="6EC1FC96" w14:textId="50AA540D" w:rsidR="00346694" w:rsidRPr="00687751" w:rsidRDefault="00346694" w:rsidP="00687751">
      <w:pPr>
        <w:contextualSpacing/>
        <w:jc w:val="center"/>
        <w:rPr>
          <w:rFonts w:ascii="Arial" w:eastAsia="SimSun" w:hAnsi="Arial" w:cs="Arial"/>
        </w:rPr>
      </w:pPr>
      <w:r w:rsidRPr="004C14EB">
        <w:rPr>
          <w:rFonts w:ascii="Arial" w:eastAsia="SimSun" w:hAnsi="Arial" w:cs="Arial"/>
        </w:rPr>
        <w:t>Please submit your completed Form (with all attachments) to the contact person</w:t>
      </w:r>
      <w:r w:rsidR="000F1F9E">
        <w:rPr>
          <w:rFonts w:ascii="Arial" w:eastAsia="SimSun" w:hAnsi="Arial" w:cs="Arial"/>
        </w:rPr>
        <w:t>s</w:t>
      </w:r>
      <w:r w:rsidRPr="004C14EB">
        <w:rPr>
          <w:rFonts w:ascii="Arial" w:eastAsia="SimSun" w:hAnsi="Arial" w:cs="Arial"/>
        </w:rPr>
        <w:t xml:space="preserve"> listed </w:t>
      </w:r>
      <w:r w:rsidR="006375F0">
        <w:rPr>
          <w:rFonts w:ascii="Arial" w:eastAsia="SimSun" w:hAnsi="Arial" w:cs="Arial"/>
        </w:rPr>
        <w:t xml:space="preserve">above </w:t>
      </w:r>
      <w:r w:rsidRPr="004C14EB">
        <w:rPr>
          <w:rFonts w:ascii="Arial" w:eastAsia="SimSun" w:hAnsi="Arial" w:cs="Arial"/>
        </w:rPr>
        <w:t>on page 1 (</w:t>
      </w:r>
      <w:r w:rsidRPr="004C14EB">
        <w:rPr>
          <w:rFonts w:ascii="Arial" w:eastAsia="SimSun" w:hAnsi="Arial" w:cs="Arial"/>
          <w:b/>
        </w:rPr>
        <w:t>Submitting Applications</w:t>
      </w:r>
      <w:r w:rsidRPr="004C14EB">
        <w:rPr>
          <w:rFonts w:ascii="Arial" w:eastAsia="SimSun" w:hAnsi="Arial" w:cs="Arial"/>
        </w:rPr>
        <w:t>).</w:t>
      </w:r>
    </w:p>
    <w:sectPr w:rsidR="00346694" w:rsidRPr="00687751" w:rsidSect="00687751">
      <w:footerReference w:type="default" r:id="rId13"/>
      <w:pgSz w:w="12240" w:h="15840"/>
      <w:pgMar w:top="1134" w:right="900" w:bottom="993" w:left="1440" w:header="708"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11C2" w14:textId="77777777" w:rsidR="002378F2" w:rsidRDefault="002378F2" w:rsidP="00346694">
      <w:r>
        <w:separator/>
      </w:r>
    </w:p>
  </w:endnote>
  <w:endnote w:type="continuationSeparator" w:id="0">
    <w:p w14:paraId="676D77FD" w14:textId="77777777" w:rsidR="002378F2" w:rsidRDefault="002378F2" w:rsidP="0034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heSans B5 Plain">
    <w:altName w:val="Calibri"/>
    <w:charset w:val="00"/>
    <w:family w:val="swiss"/>
    <w:pitch w:val="default"/>
    <w:sig w:usb0="00000003" w:usb1="00000000" w:usb2="00000000" w:usb3="00000000" w:csb0="00000001" w:csb1="00000000"/>
  </w:font>
  <w:font w:name="EYInterstate Light">
    <w:altName w:val="Cambria"/>
    <w:charset w:val="00"/>
    <w:family w:val="auto"/>
    <w:pitch w:val="variable"/>
    <w:sig w:usb0="A00002AF" w:usb1="5000206A"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908224"/>
      <w:docPartObj>
        <w:docPartGallery w:val="Page Numbers (Bottom of Page)"/>
        <w:docPartUnique/>
      </w:docPartObj>
    </w:sdtPr>
    <w:sdtEndPr/>
    <w:sdtContent>
      <w:sdt>
        <w:sdtPr>
          <w:id w:val="1728636285"/>
          <w:docPartObj>
            <w:docPartGallery w:val="Page Numbers (Top of Page)"/>
            <w:docPartUnique/>
          </w:docPartObj>
        </w:sdtPr>
        <w:sdtEndPr/>
        <w:sdtContent>
          <w:p w14:paraId="746B71D7" w14:textId="1797A4F1" w:rsidR="00687751" w:rsidRDefault="006877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AFC5E1" w14:textId="77777777" w:rsidR="00687751" w:rsidRDefault="0068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FE9" w14:textId="77777777" w:rsidR="002378F2" w:rsidRDefault="002378F2" w:rsidP="00346694">
      <w:r>
        <w:separator/>
      </w:r>
    </w:p>
  </w:footnote>
  <w:footnote w:type="continuationSeparator" w:id="0">
    <w:p w14:paraId="3C932A12" w14:textId="77777777" w:rsidR="002378F2" w:rsidRDefault="002378F2" w:rsidP="00346694">
      <w:r>
        <w:continuationSeparator/>
      </w:r>
    </w:p>
  </w:footnote>
  <w:footnote w:id="1">
    <w:p w14:paraId="532D68FA" w14:textId="6D92428E" w:rsidR="00F94DB0" w:rsidRPr="001D3E6B" w:rsidRDefault="00F94DB0" w:rsidP="00855679">
      <w:pPr>
        <w:pStyle w:val="FootnoteText"/>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Pr="001D3E6B">
        <w:rPr>
          <w:rFonts w:ascii="Arial" w:hAnsi="Arial" w:cs="Arial"/>
          <w:sz w:val="20"/>
          <w:szCs w:val="20"/>
          <w:lang w:val="en-US"/>
        </w:rPr>
        <w:tab/>
      </w:r>
      <w:hyperlink r:id="rId1" w:history="1">
        <w:r w:rsidR="007B69AA" w:rsidRPr="001D3E6B">
          <w:rPr>
            <w:rStyle w:val="Hyperlink"/>
            <w:rFonts w:ascii="Arial" w:hAnsi="Arial" w:cs="Arial"/>
            <w:sz w:val="20"/>
            <w:szCs w:val="20"/>
            <w:lang w:val="en-US"/>
          </w:rPr>
          <w:t>https://asean.org/wp-content/uploads/2016/09/Master-Plan-on-ASEAN-Connectivity-20251.pdf</w:t>
        </w:r>
      </w:hyperlink>
      <w:r w:rsidR="007B69AA" w:rsidRPr="001D3E6B">
        <w:rPr>
          <w:rFonts w:ascii="Arial" w:hAnsi="Arial" w:cs="Arial"/>
          <w:sz w:val="20"/>
          <w:szCs w:val="20"/>
          <w:lang w:val="en-US"/>
        </w:rPr>
        <w:t xml:space="preserve">  </w:t>
      </w:r>
    </w:p>
  </w:footnote>
  <w:footnote w:id="2">
    <w:p w14:paraId="405CD2CF" w14:textId="361935C1" w:rsidR="00D61A93" w:rsidRPr="001D3E6B" w:rsidRDefault="00D61A93" w:rsidP="00D61A93">
      <w:pPr>
        <w:pStyle w:val="FootnoteText"/>
        <w:jc w:val="both"/>
        <w:rPr>
          <w:rFonts w:ascii="Arial" w:eastAsia="PMingLiU" w:hAnsi="Arial" w:cs="Arial"/>
          <w:color w:val="000000" w:themeColor="text1"/>
          <w:sz w:val="20"/>
          <w:szCs w:val="20"/>
          <w:lang w:eastAsia="zh-TW"/>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Pr="001D3E6B">
        <w:rPr>
          <w:rFonts w:ascii="Arial" w:hAnsi="Arial" w:cs="Arial"/>
          <w:sz w:val="20"/>
          <w:szCs w:val="20"/>
        </w:rPr>
        <w:tab/>
        <w:t>Th</w:t>
      </w:r>
      <w:r>
        <w:rPr>
          <w:rFonts w:ascii="Arial" w:hAnsi="Arial" w:cs="Arial"/>
          <w:sz w:val="20"/>
          <w:szCs w:val="20"/>
        </w:rPr>
        <w:t>e</w:t>
      </w:r>
      <w:r w:rsidRPr="001D3E6B">
        <w:rPr>
          <w:rFonts w:ascii="Arial" w:hAnsi="Arial" w:cs="Arial"/>
          <w:sz w:val="20"/>
          <w:szCs w:val="20"/>
        </w:rPr>
        <w:t xml:space="preserve"> Project Application Form is an updated version of a similar form developed by the World Bank (through consultations with LIB-SI and relevant national agencies/project owners of ASEAN Member States) for the prioritisation of projects in the first iteration of the Initial Pipeline of ASEAN Infrastructure Projects announced in 2019.  With recent developments, trends, priorities, and challenges related to issues such as COVID-19 and climate change, LIB-SI engaged Ernst &amp; Young (EY) to update the Form, resulting in the version approved by LIB-SI in September 2022.</w:t>
      </w:r>
    </w:p>
  </w:footnote>
  <w:footnote w:id="3">
    <w:p w14:paraId="61D524B1" w14:textId="77777777" w:rsidR="00E55B23" w:rsidRPr="001D3E6B" w:rsidRDefault="00E55B23" w:rsidP="00855679">
      <w:pPr>
        <w:pStyle w:val="FootnoteText"/>
        <w:jc w:val="both"/>
        <w:rPr>
          <w:rFonts w:ascii="Arial" w:hAnsi="Arial" w:cs="Arial"/>
          <w:sz w:val="20"/>
          <w:szCs w:val="20"/>
          <w:lang w:val="en-US"/>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Pr="001D3E6B">
        <w:rPr>
          <w:rFonts w:ascii="Arial" w:hAnsi="Arial" w:cs="Arial"/>
          <w:sz w:val="20"/>
          <w:szCs w:val="20"/>
        </w:rPr>
        <w:tab/>
        <w:t xml:space="preserve">External partners </w:t>
      </w:r>
      <w:r w:rsidRPr="001D3E6B">
        <w:rPr>
          <w:rFonts w:ascii="Arial" w:eastAsia="Calibri" w:hAnsi="Arial" w:cs="Arial"/>
          <w:iCs/>
          <w:color w:val="000000"/>
          <w:sz w:val="20"/>
          <w:szCs w:val="20"/>
        </w:rPr>
        <w:t>referred to in this process may include governments/agencies from non-ASEAN countries or any private sector operating within or outside ASEAN.  While a project may receive support from one partner, it does not preclude additional support from other partners.</w:t>
      </w:r>
    </w:p>
  </w:footnote>
  <w:footnote w:id="4">
    <w:p w14:paraId="5D31CEEE" w14:textId="77777777" w:rsidR="00C25D89" w:rsidRPr="001D3E6B" w:rsidRDefault="00C25D89" w:rsidP="00855679">
      <w:pPr>
        <w:pStyle w:val="FootnoteText"/>
        <w:jc w:val="both"/>
        <w:rPr>
          <w:rFonts w:ascii="Arial" w:hAnsi="Arial" w:cs="Arial"/>
          <w:sz w:val="20"/>
          <w:szCs w:val="20"/>
          <w:lang w:val="en-US"/>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Pr="001D3E6B">
        <w:rPr>
          <w:rFonts w:ascii="Arial" w:hAnsi="Arial" w:cs="Arial"/>
          <w:sz w:val="20"/>
          <w:szCs w:val="20"/>
          <w:lang w:val="en-US"/>
        </w:rPr>
        <w:tab/>
        <w:t>Subject to customary financing requirements, internal procedure, and risk appetite by the potential lenders.</w:t>
      </w:r>
    </w:p>
  </w:footnote>
  <w:footnote w:id="5">
    <w:p w14:paraId="5323AF85" w14:textId="77777777" w:rsidR="00505F67" w:rsidRPr="001D3E6B" w:rsidRDefault="00505F67" w:rsidP="00505F67">
      <w:pPr>
        <w:pStyle w:val="FootnoteText"/>
        <w:jc w:val="both"/>
        <w:rPr>
          <w:rFonts w:ascii="Arial" w:hAnsi="Arial" w:cs="Arial"/>
          <w:sz w:val="20"/>
          <w:szCs w:val="20"/>
          <w:lang w:val="en-US"/>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Pr="001D3E6B">
        <w:rPr>
          <w:rFonts w:ascii="Arial" w:hAnsi="Arial" w:cs="Arial"/>
          <w:sz w:val="20"/>
          <w:szCs w:val="20"/>
          <w:lang w:val="en-US"/>
        </w:rPr>
        <w:tab/>
        <w:t xml:space="preserve">If you happen to receive this document in hard copy, please email </w:t>
      </w:r>
      <w:hyperlink r:id="rId2" w:history="1">
        <w:r w:rsidRPr="001D3E6B">
          <w:rPr>
            <w:rStyle w:val="Hyperlink"/>
            <w:rFonts w:ascii="Arial" w:hAnsi="Arial" w:cs="Arial"/>
            <w:sz w:val="20"/>
            <w:szCs w:val="20"/>
            <w:lang w:val="en-US"/>
          </w:rPr>
          <w:t>connectivity@asean.org</w:t>
        </w:r>
      </w:hyperlink>
      <w:r w:rsidRPr="001D3E6B">
        <w:rPr>
          <w:rFonts w:ascii="Arial" w:hAnsi="Arial" w:cs="Arial"/>
          <w:sz w:val="20"/>
          <w:szCs w:val="20"/>
          <w:lang w:val="en-US"/>
        </w:rPr>
        <w:t xml:space="preserve"> for the soft copy.</w:t>
      </w:r>
    </w:p>
  </w:footnote>
  <w:footnote w:id="6">
    <w:p w14:paraId="26892E59" w14:textId="77777777" w:rsidR="00346694" w:rsidRPr="001D3E6B" w:rsidRDefault="00346694" w:rsidP="00855679">
      <w:pPr>
        <w:pStyle w:val="FootnoteText"/>
        <w:adjustRightInd w:val="0"/>
        <w:spacing w:line="276" w:lineRule="auto"/>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No private sector participation involved in the funding/financing of the project.</w:t>
      </w:r>
    </w:p>
  </w:footnote>
  <w:footnote w:id="7">
    <w:p w14:paraId="77C3DE9A" w14:textId="5075C1F4" w:rsidR="00346694" w:rsidRPr="001D3E6B" w:rsidRDefault="00346694" w:rsidP="00855679">
      <w:pPr>
        <w:pStyle w:val="FootnoteText"/>
        <w:adjustRightInd w:val="0"/>
        <w:spacing w:line="276" w:lineRule="auto"/>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00317A8C">
        <w:rPr>
          <w:rFonts w:ascii="Arial" w:hAnsi="Arial" w:cs="Arial"/>
          <w:sz w:val="20"/>
          <w:szCs w:val="20"/>
        </w:rPr>
        <w:tab/>
      </w:r>
      <w:r w:rsidRPr="001D3E6B">
        <w:rPr>
          <w:rFonts w:ascii="Arial" w:hAnsi="Arial" w:cs="Arial"/>
          <w:sz w:val="20"/>
          <w:szCs w:val="20"/>
        </w:rPr>
        <w:t>No Government support involved in the funding/financing of the project.</w:t>
      </w:r>
    </w:p>
  </w:footnote>
  <w:footnote w:id="8">
    <w:p w14:paraId="303FA4B8" w14:textId="3249B371" w:rsidR="00346694" w:rsidRPr="001D3E6B" w:rsidRDefault="00346694" w:rsidP="00855679">
      <w:pPr>
        <w:pStyle w:val="FootnoteText"/>
        <w:adjustRightInd w:val="0"/>
        <w:spacing w:line="276" w:lineRule="auto"/>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00317A8C">
        <w:rPr>
          <w:rFonts w:ascii="Arial" w:hAnsi="Arial" w:cs="Arial"/>
          <w:sz w:val="20"/>
          <w:szCs w:val="20"/>
        </w:rPr>
        <w:tab/>
      </w:r>
      <w:r w:rsidRPr="001D3E6B">
        <w:rPr>
          <w:rFonts w:ascii="Arial" w:hAnsi="Arial" w:cs="Arial"/>
          <w:sz w:val="20"/>
          <w:szCs w:val="20"/>
        </w:rPr>
        <w:t>The project has the potential for private sector participation in partnership with the public sector.</w:t>
      </w:r>
    </w:p>
  </w:footnote>
  <w:footnote w:id="9">
    <w:p w14:paraId="149EFA8B" w14:textId="5FD2BA80" w:rsidR="00346694" w:rsidRPr="001D3E6B" w:rsidRDefault="00346694" w:rsidP="00855679">
      <w:pPr>
        <w:pStyle w:val="FootnoteText"/>
        <w:adjustRightInd w:val="0"/>
        <w:spacing w:line="276" w:lineRule="auto"/>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00317A8C">
        <w:rPr>
          <w:rFonts w:ascii="Arial" w:hAnsi="Arial" w:cs="Arial"/>
          <w:sz w:val="20"/>
          <w:szCs w:val="20"/>
        </w:rPr>
        <w:tab/>
      </w:r>
      <w:r w:rsidRPr="001D3E6B">
        <w:rPr>
          <w:rFonts w:ascii="Arial" w:hAnsi="Arial" w:cs="Arial"/>
          <w:sz w:val="20"/>
          <w:szCs w:val="20"/>
        </w:rPr>
        <w:t>A capital expenditure subsidy that is phased over the construction period based on achieving milestones or against equity investments.</w:t>
      </w:r>
    </w:p>
  </w:footnote>
  <w:footnote w:id="10">
    <w:p w14:paraId="31FE55DA" w14:textId="6098C537" w:rsidR="00346694" w:rsidRPr="001D3E6B" w:rsidRDefault="00346694" w:rsidP="00855679">
      <w:pPr>
        <w:pStyle w:val="FootnoteText"/>
        <w:adjustRightInd w:val="0"/>
        <w:spacing w:line="276" w:lineRule="auto"/>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00317A8C">
        <w:rPr>
          <w:rFonts w:ascii="Arial" w:hAnsi="Arial" w:cs="Arial"/>
          <w:sz w:val="20"/>
          <w:szCs w:val="20"/>
        </w:rPr>
        <w:tab/>
      </w:r>
      <w:r w:rsidRPr="001D3E6B">
        <w:rPr>
          <w:rFonts w:ascii="Arial" w:hAnsi="Arial" w:cs="Arial"/>
          <w:sz w:val="20"/>
          <w:szCs w:val="20"/>
        </w:rPr>
        <w:t>An agreement to compensate the private sector party for loss of revenue should a particular revenue stream fall under the specified minimum level.</w:t>
      </w:r>
    </w:p>
  </w:footnote>
  <w:footnote w:id="11">
    <w:p w14:paraId="05305E3F" w14:textId="75ABF311" w:rsidR="00346694" w:rsidRPr="001D3E6B" w:rsidRDefault="00346694" w:rsidP="00855679">
      <w:pPr>
        <w:pStyle w:val="FootnoteText"/>
        <w:adjustRightInd w:val="0"/>
        <w:spacing w:line="276" w:lineRule="auto"/>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00317A8C">
        <w:rPr>
          <w:rFonts w:ascii="Arial" w:hAnsi="Arial" w:cs="Arial"/>
          <w:sz w:val="20"/>
          <w:szCs w:val="20"/>
        </w:rPr>
        <w:tab/>
      </w:r>
      <w:r w:rsidRPr="001D3E6B">
        <w:rPr>
          <w:rFonts w:ascii="Arial" w:hAnsi="Arial" w:cs="Arial"/>
          <w:sz w:val="20"/>
          <w:szCs w:val="20"/>
        </w:rPr>
        <w:t>A commitment to repay part or all of the debt used to finance the project.</w:t>
      </w:r>
    </w:p>
  </w:footnote>
  <w:footnote w:id="12">
    <w:p w14:paraId="2B9C4665" w14:textId="63CAC9C8" w:rsidR="00346694" w:rsidRPr="001D3E6B" w:rsidRDefault="00346694" w:rsidP="00855679">
      <w:pPr>
        <w:pStyle w:val="FootnoteText"/>
        <w:adjustRightInd w:val="0"/>
        <w:spacing w:line="276" w:lineRule="auto"/>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00317A8C">
        <w:rPr>
          <w:rFonts w:ascii="Arial" w:hAnsi="Arial" w:cs="Arial"/>
          <w:sz w:val="20"/>
          <w:szCs w:val="20"/>
        </w:rPr>
        <w:tab/>
      </w:r>
      <w:r w:rsidRPr="001D3E6B">
        <w:rPr>
          <w:rFonts w:ascii="Arial" w:hAnsi="Arial" w:cs="Arial"/>
          <w:sz w:val="20"/>
          <w:szCs w:val="20"/>
        </w:rPr>
        <w:t>A regular payment or subsidy over the lifetime of the project, usually conditional on the service or asset being made available or defined service levels.</w:t>
      </w:r>
    </w:p>
  </w:footnote>
  <w:footnote w:id="13">
    <w:p w14:paraId="25454A50" w14:textId="2CF55DAA" w:rsidR="00346694" w:rsidRPr="001D3E6B" w:rsidRDefault="00346694" w:rsidP="00855679">
      <w:pPr>
        <w:pStyle w:val="FootnoteText"/>
        <w:adjustRightInd w:val="0"/>
        <w:spacing w:line="276" w:lineRule="auto"/>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00317A8C">
        <w:rPr>
          <w:rFonts w:ascii="Arial" w:hAnsi="Arial" w:cs="Arial"/>
          <w:sz w:val="20"/>
          <w:szCs w:val="20"/>
        </w:rPr>
        <w:tab/>
      </w:r>
      <w:r w:rsidRPr="001D3E6B">
        <w:rPr>
          <w:rFonts w:ascii="Arial" w:hAnsi="Arial" w:cs="Arial"/>
          <w:sz w:val="20"/>
          <w:szCs w:val="20"/>
        </w:rPr>
        <w:t>A sum of money paid by the general public (users) to access a particular a service/facility, such as road tolls and parking charges.</w:t>
      </w:r>
    </w:p>
  </w:footnote>
  <w:footnote w:id="14">
    <w:p w14:paraId="6E40ACB0" w14:textId="5C171CBF" w:rsidR="00346694" w:rsidRPr="001D3E6B" w:rsidRDefault="00346694" w:rsidP="00855679">
      <w:pPr>
        <w:pStyle w:val="FootnoteText"/>
        <w:adjustRightInd w:val="0"/>
        <w:spacing w:line="276" w:lineRule="auto"/>
        <w:jc w:val="both"/>
        <w:rPr>
          <w:rFonts w:ascii="Arial" w:hAnsi="Arial" w:cs="Arial"/>
          <w:sz w:val="20"/>
          <w:szCs w:val="20"/>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00317A8C">
        <w:rPr>
          <w:rFonts w:ascii="Arial" w:hAnsi="Arial" w:cs="Arial"/>
          <w:sz w:val="20"/>
          <w:szCs w:val="20"/>
        </w:rPr>
        <w:tab/>
      </w:r>
      <w:r w:rsidRPr="001D3E6B">
        <w:rPr>
          <w:rFonts w:ascii="Arial" w:hAnsi="Arial" w:cs="Arial"/>
          <w:sz w:val="20"/>
          <w:szCs w:val="20"/>
        </w:rPr>
        <w:t>ODA grants are a form of financial assistance provided by multilateral development banks or countries in recipient countries for which there is typically no obligation for repayment. These grants are usually used to support construction work or procure related equipment and materials for development projects.</w:t>
      </w:r>
    </w:p>
  </w:footnote>
  <w:footnote w:id="15">
    <w:p w14:paraId="422DBCAC" w14:textId="7DB6AAFE" w:rsidR="00346694" w:rsidRPr="001D3E6B" w:rsidRDefault="00346694" w:rsidP="00855679">
      <w:pPr>
        <w:pStyle w:val="FootnoteText"/>
        <w:adjustRightInd w:val="0"/>
        <w:spacing w:line="276" w:lineRule="auto"/>
        <w:jc w:val="both"/>
        <w:rPr>
          <w:rFonts w:ascii="Arial" w:hAnsi="Arial" w:cs="Arial"/>
          <w:sz w:val="20"/>
          <w:szCs w:val="20"/>
          <w:vertAlign w:val="subscript"/>
        </w:rPr>
      </w:pPr>
      <w:r w:rsidRPr="001D3E6B">
        <w:rPr>
          <w:rStyle w:val="FootnoteReference"/>
          <w:rFonts w:ascii="Arial" w:hAnsi="Arial" w:cs="Arial"/>
          <w:sz w:val="20"/>
          <w:szCs w:val="20"/>
        </w:rPr>
        <w:footnoteRef/>
      </w:r>
      <w:r w:rsidRPr="001D3E6B">
        <w:rPr>
          <w:rFonts w:ascii="Arial" w:hAnsi="Arial" w:cs="Arial"/>
          <w:sz w:val="20"/>
          <w:szCs w:val="20"/>
        </w:rPr>
        <w:t xml:space="preserve"> </w:t>
      </w:r>
      <w:r w:rsidR="00317A8C">
        <w:rPr>
          <w:rFonts w:ascii="Arial" w:hAnsi="Arial" w:cs="Arial"/>
          <w:sz w:val="20"/>
          <w:szCs w:val="20"/>
        </w:rPr>
        <w:tab/>
      </w:r>
      <w:r w:rsidRPr="001D3E6B">
        <w:rPr>
          <w:rFonts w:ascii="Arial" w:hAnsi="Arial" w:cs="Arial"/>
          <w:sz w:val="20"/>
          <w:szCs w:val="20"/>
        </w:rPr>
        <w:t>An arrangement to rent out a piece of land on a leasehold or freehold basis to a tenant/lessee.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DD"/>
    <w:multiLevelType w:val="hybridMultilevel"/>
    <w:tmpl w:val="FC365940"/>
    <w:lvl w:ilvl="0" w:tplc="854E96C2">
      <w:start w:val="9"/>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0507283"/>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266F36"/>
    <w:multiLevelType w:val="hybridMultilevel"/>
    <w:tmpl w:val="064627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F76984"/>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394154"/>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F810B4"/>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A87627"/>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C55277"/>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5C63C4"/>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176F70"/>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2A0126C"/>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495E43"/>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73711D5"/>
    <w:multiLevelType w:val="hybridMultilevel"/>
    <w:tmpl w:val="775A219C"/>
    <w:lvl w:ilvl="0" w:tplc="B03ED414">
      <w:start w:val="1"/>
      <w:numFmt w:val="bullet"/>
      <w:lvlText w:val="•"/>
      <w:lvlJc w:val="left"/>
      <w:pPr>
        <w:tabs>
          <w:tab w:val="num" w:pos="720"/>
        </w:tabs>
        <w:ind w:left="720" w:hanging="360"/>
      </w:pPr>
      <w:rPr>
        <w:rFonts w:ascii="Arial" w:hAnsi="Arial" w:hint="default"/>
      </w:rPr>
    </w:lvl>
    <w:lvl w:ilvl="1" w:tplc="8DA682EA">
      <w:numFmt w:val="bullet"/>
      <w:lvlText w:val="•"/>
      <w:lvlJc w:val="left"/>
      <w:pPr>
        <w:tabs>
          <w:tab w:val="num" w:pos="1440"/>
        </w:tabs>
        <w:ind w:left="1440" w:hanging="360"/>
      </w:pPr>
      <w:rPr>
        <w:rFonts w:ascii="Arial" w:hAnsi="Arial" w:hint="default"/>
      </w:rPr>
    </w:lvl>
    <w:lvl w:ilvl="2" w:tplc="EDC8ABF2" w:tentative="1">
      <w:start w:val="1"/>
      <w:numFmt w:val="bullet"/>
      <w:lvlText w:val="•"/>
      <w:lvlJc w:val="left"/>
      <w:pPr>
        <w:tabs>
          <w:tab w:val="num" w:pos="2160"/>
        </w:tabs>
        <w:ind w:left="2160" w:hanging="360"/>
      </w:pPr>
      <w:rPr>
        <w:rFonts w:ascii="Arial" w:hAnsi="Arial" w:hint="default"/>
      </w:rPr>
    </w:lvl>
    <w:lvl w:ilvl="3" w:tplc="0D2EE3FA" w:tentative="1">
      <w:start w:val="1"/>
      <w:numFmt w:val="bullet"/>
      <w:lvlText w:val="•"/>
      <w:lvlJc w:val="left"/>
      <w:pPr>
        <w:tabs>
          <w:tab w:val="num" w:pos="2880"/>
        </w:tabs>
        <w:ind w:left="2880" w:hanging="360"/>
      </w:pPr>
      <w:rPr>
        <w:rFonts w:ascii="Arial" w:hAnsi="Arial" w:hint="default"/>
      </w:rPr>
    </w:lvl>
    <w:lvl w:ilvl="4" w:tplc="6ADE4DE0" w:tentative="1">
      <w:start w:val="1"/>
      <w:numFmt w:val="bullet"/>
      <w:lvlText w:val="•"/>
      <w:lvlJc w:val="left"/>
      <w:pPr>
        <w:tabs>
          <w:tab w:val="num" w:pos="3600"/>
        </w:tabs>
        <w:ind w:left="3600" w:hanging="360"/>
      </w:pPr>
      <w:rPr>
        <w:rFonts w:ascii="Arial" w:hAnsi="Arial" w:hint="default"/>
      </w:rPr>
    </w:lvl>
    <w:lvl w:ilvl="5" w:tplc="2244E19C" w:tentative="1">
      <w:start w:val="1"/>
      <w:numFmt w:val="bullet"/>
      <w:lvlText w:val="•"/>
      <w:lvlJc w:val="left"/>
      <w:pPr>
        <w:tabs>
          <w:tab w:val="num" w:pos="4320"/>
        </w:tabs>
        <w:ind w:left="4320" w:hanging="360"/>
      </w:pPr>
      <w:rPr>
        <w:rFonts w:ascii="Arial" w:hAnsi="Arial" w:hint="default"/>
      </w:rPr>
    </w:lvl>
    <w:lvl w:ilvl="6" w:tplc="9DEA9C1A" w:tentative="1">
      <w:start w:val="1"/>
      <w:numFmt w:val="bullet"/>
      <w:lvlText w:val="•"/>
      <w:lvlJc w:val="left"/>
      <w:pPr>
        <w:tabs>
          <w:tab w:val="num" w:pos="5040"/>
        </w:tabs>
        <w:ind w:left="5040" w:hanging="360"/>
      </w:pPr>
      <w:rPr>
        <w:rFonts w:ascii="Arial" w:hAnsi="Arial" w:hint="default"/>
      </w:rPr>
    </w:lvl>
    <w:lvl w:ilvl="7" w:tplc="2DD6CB72" w:tentative="1">
      <w:start w:val="1"/>
      <w:numFmt w:val="bullet"/>
      <w:lvlText w:val="•"/>
      <w:lvlJc w:val="left"/>
      <w:pPr>
        <w:tabs>
          <w:tab w:val="num" w:pos="5760"/>
        </w:tabs>
        <w:ind w:left="5760" w:hanging="360"/>
      </w:pPr>
      <w:rPr>
        <w:rFonts w:ascii="Arial" w:hAnsi="Arial" w:hint="default"/>
      </w:rPr>
    </w:lvl>
    <w:lvl w:ilvl="8" w:tplc="49A255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453B62"/>
    <w:multiLevelType w:val="hybridMultilevel"/>
    <w:tmpl w:val="9C0C1C38"/>
    <w:lvl w:ilvl="0" w:tplc="FAAC2068">
      <w:start w:val="1"/>
      <w:numFmt w:val="decimal"/>
      <w:lvlText w:val="%1."/>
      <w:lvlJc w:val="left"/>
      <w:pPr>
        <w:ind w:left="707" w:hanging="432"/>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4" w15:restartNumberingAfterBreak="0">
    <w:nsid w:val="2764582E"/>
    <w:multiLevelType w:val="hybridMultilevel"/>
    <w:tmpl w:val="D4461764"/>
    <w:lvl w:ilvl="0" w:tplc="B1E08420">
      <w:start w:val="1"/>
      <w:numFmt w:val="lowerRoman"/>
      <w:lvlText w:val="(%1)"/>
      <w:lvlJc w:val="left"/>
      <w:pPr>
        <w:ind w:left="504" w:hanging="432"/>
      </w:pPr>
      <w:rPr>
        <w:rFonts w:ascii="Arial" w:hAnsi="Arial" w:cs="Arial"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63E7E"/>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4C822B5"/>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765691C"/>
    <w:multiLevelType w:val="hybridMultilevel"/>
    <w:tmpl w:val="35A2F802"/>
    <w:lvl w:ilvl="0" w:tplc="F8D0D398">
      <w:start w:val="1"/>
      <w:numFmt w:val="lowerRoman"/>
      <w:lvlText w:val="(%1)"/>
      <w:lvlJc w:val="left"/>
      <w:pPr>
        <w:ind w:left="360" w:hanging="360"/>
      </w:pPr>
      <w:rPr>
        <w:rFonts w:ascii="Arial" w:hAnsi="Arial" w:cs="Arial" w:hint="default"/>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C912BD"/>
    <w:multiLevelType w:val="hybridMultilevel"/>
    <w:tmpl w:val="9FC240D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E910EE4"/>
    <w:multiLevelType w:val="hybridMultilevel"/>
    <w:tmpl w:val="F87A0AFC"/>
    <w:lvl w:ilvl="0" w:tplc="A17EFC1A">
      <w:start w:val="1"/>
      <w:numFmt w:val="lowerRoman"/>
      <w:lvlText w:val="(%1)"/>
      <w:lvlJc w:val="right"/>
      <w:pPr>
        <w:ind w:left="288"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E0092"/>
    <w:multiLevelType w:val="hybridMultilevel"/>
    <w:tmpl w:val="0AEA20AA"/>
    <w:lvl w:ilvl="0" w:tplc="7A26A596">
      <w:start w:val="1"/>
      <w:numFmt w:val="bullet"/>
      <w:lvlText w:val="•"/>
      <w:lvlJc w:val="left"/>
      <w:pPr>
        <w:tabs>
          <w:tab w:val="num" w:pos="720"/>
        </w:tabs>
        <w:ind w:left="720" w:hanging="360"/>
      </w:pPr>
      <w:rPr>
        <w:rFonts w:ascii="Arial" w:hAnsi="Arial" w:hint="default"/>
      </w:rPr>
    </w:lvl>
    <w:lvl w:ilvl="1" w:tplc="0BE6C838">
      <w:numFmt w:val="bullet"/>
      <w:lvlText w:val="•"/>
      <w:lvlJc w:val="left"/>
      <w:pPr>
        <w:tabs>
          <w:tab w:val="num" w:pos="1440"/>
        </w:tabs>
        <w:ind w:left="1440" w:hanging="360"/>
      </w:pPr>
      <w:rPr>
        <w:rFonts w:ascii="Arial" w:hAnsi="Arial" w:hint="default"/>
      </w:rPr>
    </w:lvl>
    <w:lvl w:ilvl="2" w:tplc="98B6ECA8" w:tentative="1">
      <w:start w:val="1"/>
      <w:numFmt w:val="bullet"/>
      <w:lvlText w:val="•"/>
      <w:lvlJc w:val="left"/>
      <w:pPr>
        <w:tabs>
          <w:tab w:val="num" w:pos="2160"/>
        </w:tabs>
        <w:ind w:left="2160" w:hanging="360"/>
      </w:pPr>
      <w:rPr>
        <w:rFonts w:ascii="Arial" w:hAnsi="Arial" w:hint="default"/>
      </w:rPr>
    </w:lvl>
    <w:lvl w:ilvl="3" w:tplc="8AC2A250" w:tentative="1">
      <w:start w:val="1"/>
      <w:numFmt w:val="bullet"/>
      <w:lvlText w:val="•"/>
      <w:lvlJc w:val="left"/>
      <w:pPr>
        <w:tabs>
          <w:tab w:val="num" w:pos="2880"/>
        </w:tabs>
        <w:ind w:left="2880" w:hanging="360"/>
      </w:pPr>
      <w:rPr>
        <w:rFonts w:ascii="Arial" w:hAnsi="Arial" w:hint="default"/>
      </w:rPr>
    </w:lvl>
    <w:lvl w:ilvl="4" w:tplc="70BA089C" w:tentative="1">
      <w:start w:val="1"/>
      <w:numFmt w:val="bullet"/>
      <w:lvlText w:val="•"/>
      <w:lvlJc w:val="left"/>
      <w:pPr>
        <w:tabs>
          <w:tab w:val="num" w:pos="3600"/>
        </w:tabs>
        <w:ind w:left="3600" w:hanging="360"/>
      </w:pPr>
      <w:rPr>
        <w:rFonts w:ascii="Arial" w:hAnsi="Arial" w:hint="default"/>
      </w:rPr>
    </w:lvl>
    <w:lvl w:ilvl="5" w:tplc="9D485D8A" w:tentative="1">
      <w:start w:val="1"/>
      <w:numFmt w:val="bullet"/>
      <w:lvlText w:val="•"/>
      <w:lvlJc w:val="left"/>
      <w:pPr>
        <w:tabs>
          <w:tab w:val="num" w:pos="4320"/>
        </w:tabs>
        <w:ind w:left="4320" w:hanging="360"/>
      </w:pPr>
      <w:rPr>
        <w:rFonts w:ascii="Arial" w:hAnsi="Arial" w:hint="default"/>
      </w:rPr>
    </w:lvl>
    <w:lvl w:ilvl="6" w:tplc="ECEA6DF6" w:tentative="1">
      <w:start w:val="1"/>
      <w:numFmt w:val="bullet"/>
      <w:lvlText w:val="•"/>
      <w:lvlJc w:val="left"/>
      <w:pPr>
        <w:tabs>
          <w:tab w:val="num" w:pos="5040"/>
        </w:tabs>
        <w:ind w:left="5040" w:hanging="360"/>
      </w:pPr>
      <w:rPr>
        <w:rFonts w:ascii="Arial" w:hAnsi="Arial" w:hint="default"/>
      </w:rPr>
    </w:lvl>
    <w:lvl w:ilvl="7" w:tplc="D28A9366" w:tentative="1">
      <w:start w:val="1"/>
      <w:numFmt w:val="bullet"/>
      <w:lvlText w:val="•"/>
      <w:lvlJc w:val="left"/>
      <w:pPr>
        <w:tabs>
          <w:tab w:val="num" w:pos="5760"/>
        </w:tabs>
        <w:ind w:left="5760" w:hanging="360"/>
      </w:pPr>
      <w:rPr>
        <w:rFonts w:ascii="Arial" w:hAnsi="Arial" w:hint="default"/>
      </w:rPr>
    </w:lvl>
    <w:lvl w:ilvl="8" w:tplc="379E2A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D14142"/>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54773AF"/>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64C06CD"/>
    <w:multiLevelType w:val="hybridMultilevel"/>
    <w:tmpl w:val="4D32CD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FB81D64">
      <w:start w:val="5"/>
      <w:numFmt w:val="bullet"/>
      <w:lvlText w:val="-"/>
      <w:lvlJc w:val="left"/>
      <w:pPr>
        <w:ind w:left="2880" w:hanging="360"/>
      </w:pPr>
      <w:rPr>
        <w:rFonts w:ascii="Arial" w:eastAsia="SimSu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A1CA9"/>
    <w:multiLevelType w:val="hybridMultilevel"/>
    <w:tmpl w:val="8C7CEEB2"/>
    <w:lvl w:ilvl="0" w:tplc="E0747676">
      <w:start w:val="1"/>
      <w:numFmt w:val="bullet"/>
      <w:lvlText w:val="•"/>
      <w:lvlJc w:val="left"/>
      <w:pPr>
        <w:tabs>
          <w:tab w:val="num" w:pos="720"/>
        </w:tabs>
        <w:ind w:left="720" w:hanging="360"/>
      </w:pPr>
      <w:rPr>
        <w:rFonts w:ascii="Arial" w:hAnsi="Arial" w:hint="default"/>
      </w:rPr>
    </w:lvl>
    <w:lvl w:ilvl="1" w:tplc="146EFDC0" w:tentative="1">
      <w:start w:val="1"/>
      <w:numFmt w:val="bullet"/>
      <w:lvlText w:val="•"/>
      <w:lvlJc w:val="left"/>
      <w:pPr>
        <w:tabs>
          <w:tab w:val="num" w:pos="1440"/>
        </w:tabs>
        <w:ind w:left="1440" w:hanging="360"/>
      </w:pPr>
      <w:rPr>
        <w:rFonts w:ascii="Arial" w:hAnsi="Arial" w:hint="default"/>
      </w:rPr>
    </w:lvl>
    <w:lvl w:ilvl="2" w:tplc="56E64ED6" w:tentative="1">
      <w:start w:val="1"/>
      <w:numFmt w:val="bullet"/>
      <w:lvlText w:val="•"/>
      <w:lvlJc w:val="left"/>
      <w:pPr>
        <w:tabs>
          <w:tab w:val="num" w:pos="2160"/>
        </w:tabs>
        <w:ind w:left="2160" w:hanging="360"/>
      </w:pPr>
      <w:rPr>
        <w:rFonts w:ascii="Arial" w:hAnsi="Arial" w:hint="default"/>
      </w:rPr>
    </w:lvl>
    <w:lvl w:ilvl="3" w:tplc="EE920300" w:tentative="1">
      <w:start w:val="1"/>
      <w:numFmt w:val="bullet"/>
      <w:lvlText w:val="•"/>
      <w:lvlJc w:val="left"/>
      <w:pPr>
        <w:tabs>
          <w:tab w:val="num" w:pos="2880"/>
        </w:tabs>
        <w:ind w:left="2880" w:hanging="360"/>
      </w:pPr>
      <w:rPr>
        <w:rFonts w:ascii="Arial" w:hAnsi="Arial" w:hint="default"/>
      </w:rPr>
    </w:lvl>
    <w:lvl w:ilvl="4" w:tplc="56D6D4C2" w:tentative="1">
      <w:start w:val="1"/>
      <w:numFmt w:val="bullet"/>
      <w:lvlText w:val="•"/>
      <w:lvlJc w:val="left"/>
      <w:pPr>
        <w:tabs>
          <w:tab w:val="num" w:pos="3600"/>
        </w:tabs>
        <w:ind w:left="3600" w:hanging="360"/>
      </w:pPr>
      <w:rPr>
        <w:rFonts w:ascii="Arial" w:hAnsi="Arial" w:hint="default"/>
      </w:rPr>
    </w:lvl>
    <w:lvl w:ilvl="5" w:tplc="D2A0EC6C" w:tentative="1">
      <w:start w:val="1"/>
      <w:numFmt w:val="bullet"/>
      <w:lvlText w:val="•"/>
      <w:lvlJc w:val="left"/>
      <w:pPr>
        <w:tabs>
          <w:tab w:val="num" w:pos="4320"/>
        </w:tabs>
        <w:ind w:left="4320" w:hanging="360"/>
      </w:pPr>
      <w:rPr>
        <w:rFonts w:ascii="Arial" w:hAnsi="Arial" w:hint="default"/>
      </w:rPr>
    </w:lvl>
    <w:lvl w:ilvl="6" w:tplc="6C705B62" w:tentative="1">
      <w:start w:val="1"/>
      <w:numFmt w:val="bullet"/>
      <w:lvlText w:val="•"/>
      <w:lvlJc w:val="left"/>
      <w:pPr>
        <w:tabs>
          <w:tab w:val="num" w:pos="5040"/>
        </w:tabs>
        <w:ind w:left="5040" w:hanging="360"/>
      </w:pPr>
      <w:rPr>
        <w:rFonts w:ascii="Arial" w:hAnsi="Arial" w:hint="default"/>
      </w:rPr>
    </w:lvl>
    <w:lvl w:ilvl="7" w:tplc="1264C386" w:tentative="1">
      <w:start w:val="1"/>
      <w:numFmt w:val="bullet"/>
      <w:lvlText w:val="•"/>
      <w:lvlJc w:val="left"/>
      <w:pPr>
        <w:tabs>
          <w:tab w:val="num" w:pos="5760"/>
        </w:tabs>
        <w:ind w:left="5760" w:hanging="360"/>
      </w:pPr>
      <w:rPr>
        <w:rFonts w:ascii="Arial" w:hAnsi="Arial" w:hint="default"/>
      </w:rPr>
    </w:lvl>
    <w:lvl w:ilvl="8" w:tplc="853498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251BCF"/>
    <w:multiLevelType w:val="hybridMultilevel"/>
    <w:tmpl w:val="30520E86"/>
    <w:lvl w:ilvl="0" w:tplc="70108932">
      <w:start w:val="1"/>
      <w:numFmt w:val="decimal"/>
      <w:lvlText w:val="%1."/>
      <w:lvlJc w:val="left"/>
      <w:pPr>
        <w:ind w:left="720" w:hanging="360"/>
      </w:pPr>
      <w:rPr>
        <w:rFonts w:eastAsiaTheme="minorHAnsi" w:hint="default"/>
        <w:b w:val="0"/>
        <w:bCs/>
        <w:color w:val="000000" w:themeColor="text1"/>
      </w:rPr>
    </w:lvl>
    <w:lvl w:ilvl="1" w:tplc="1CF2B43C">
      <w:start w:val="3"/>
      <w:numFmt w:val="bullet"/>
      <w:lvlText w:val="-"/>
      <w:lvlJc w:val="left"/>
      <w:pPr>
        <w:ind w:left="1440" w:hanging="360"/>
      </w:pPr>
      <w:rPr>
        <w:rFonts w:ascii="Arial Narrow" w:eastAsia="Calibri" w:hAnsi="Arial Narrow"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07312"/>
    <w:multiLevelType w:val="hybridMultilevel"/>
    <w:tmpl w:val="6CBE331E"/>
    <w:lvl w:ilvl="0" w:tplc="E8C2F122">
      <w:start w:val="1"/>
      <w:numFmt w:val="decimal"/>
      <w:lvlText w:val="7.%1"/>
      <w:lvlJc w:val="left"/>
      <w:pPr>
        <w:ind w:left="720" w:hanging="360"/>
      </w:pPr>
      <w:rPr>
        <w:rFonts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D4050"/>
    <w:multiLevelType w:val="hybridMultilevel"/>
    <w:tmpl w:val="E9F2A806"/>
    <w:lvl w:ilvl="0" w:tplc="7AC421CC">
      <w:start w:val="1"/>
      <w:numFmt w:val="bullet"/>
      <w:lvlText w:val="•"/>
      <w:lvlJc w:val="left"/>
      <w:pPr>
        <w:tabs>
          <w:tab w:val="num" w:pos="720"/>
        </w:tabs>
        <w:ind w:left="720" w:hanging="360"/>
      </w:pPr>
      <w:rPr>
        <w:rFonts w:ascii="Arial" w:hAnsi="Arial" w:hint="default"/>
      </w:rPr>
    </w:lvl>
    <w:lvl w:ilvl="1" w:tplc="EDC684FE" w:tentative="1">
      <w:start w:val="1"/>
      <w:numFmt w:val="bullet"/>
      <w:lvlText w:val="•"/>
      <w:lvlJc w:val="left"/>
      <w:pPr>
        <w:tabs>
          <w:tab w:val="num" w:pos="1440"/>
        </w:tabs>
        <w:ind w:left="1440" w:hanging="360"/>
      </w:pPr>
      <w:rPr>
        <w:rFonts w:ascii="Arial" w:hAnsi="Arial" w:hint="default"/>
      </w:rPr>
    </w:lvl>
    <w:lvl w:ilvl="2" w:tplc="7EC6FC40" w:tentative="1">
      <w:start w:val="1"/>
      <w:numFmt w:val="bullet"/>
      <w:lvlText w:val="•"/>
      <w:lvlJc w:val="left"/>
      <w:pPr>
        <w:tabs>
          <w:tab w:val="num" w:pos="2160"/>
        </w:tabs>
        <w:ind w:left="2160" w:hanging="360"/>
      </w:pPr>
      <w:rPr>
        <w:rFonts w:ascii="Arial" w:hAnsi="Arial" w:hint="default"/>
      </w:rPr>
    </w:lvl>
    <w:lvl w:ilvl="3" w:tplc="AFFAB790" w:tentative="1">
      <w:start w:val="1"/>
      <w:numFmt w:val="bullet"/>
      <w:lvlText w:val="•"/>
      <w:lvlJc w:val="left"/>
      <w:pPr>
        <w:tabs>
          <w:tab w:val="num" w:pos="2880"/>
        </w:tabs>
        <w:ind w:left="2880" w:hanging="360"/>
      </w:pPr>
      <w:rPr>
        <w:rFonts w:ascii="Arial" w:hAnsi="Arial" w:hint="default"/>
      </w:rPr>
    </w:lvl>
    <w:lvl w:ilvl="4" w:tplc="ABE03FE6" w:tentative="1">
      <w:start w:val="1"/>
      <w:numFmt w:val="bullet"/>
      <w:lvlText w:val="•"/>
      <w:lvlJc w:val="left"/>
      <w:pPr>
        <w:tabs>
          <w:tab w:val="num" w:pos="3600"/>
        </w:tabs>
        <w:ind w:left="3600" w:hanging="360"/>
      </w:pPr>
      <w:rPr>
        <w:rFonts w:ascii="Arial" w:hAnsi="Arial" w:hint="default"/>
      </w:rPr>
    </w:lvl>
    <w:lvl w:ilvl="5" w:tplc="BAAAAF34" w:tentative="1">
      <w:start w:val="1"/>
      <w:numFmt w:val="bullet"/>
      <w:lvlText w:val="•"/>
      <w:lvlJc w:val="left"/>
      <w:pPr>
        <w:tabs>
          <w:tab w:val="num" w:pos="4320"/>
        </w:tabs>
        <w:ind w:left="4320" w:hanging="360"/>
      </w:pPr>
      <w:rPr>
        <w:rFonts w:ascii="Arial" w:hAnsi="Arial" w:hint="default"/>
      </w:rPr>
    </w:lvl>
    <w:lvl w:ilvl="6" w:tplc="0ED66322" w:tentative="1">
      <w:start w:val="1"/>
      <w:numFmt w:val="bullet"/>
      <w:lvlText w:val="•"/>
      <w:lvlJc w:val="left"/>
      <w:pPr>
        <w:tabs>
          <w:tab w:val="num" w:pos="5040"/>
        </w:tabs>
        <w:ind w:left="5040" w:hanging="360"/>
      </w:pPr>
      <w:rPr>
        <w:rFonts w:ascii="Arial" w:hAnsi="Arial" w:hint="default"/>
      </w:rPr>
    </w:lvl>
    <w:lvl w:ilvl="7" w:tplc="843EAA70" w:tentative="1">
      <w:start w:val="1"/>
      <w:numFmt w:val="bullet"/>
      <w:lvlText w:val="•"/>
      <w:lvlJc w:val="left"/>
      <w:pPr>
        <w:tabs>
          <w:tab w:val="num" w:pos="5760"/>
        </w:tabs>
        <w:ind w:left="5760" w:hanging="360"/>
      </w:pPr>
      <w:rPr>
        <w:rFonts w:ascii="Arial" w:hAnsi="Arial" w:hint="default"/>
      </w:rPr>
    </w:lvl>
    <w:lvl w:ilvl="8" w:tplc="1D12A2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814BFA"/>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F4F5AC6"/>
    <w:multiLevelType w:val="hybridMultilevel"/>
    <w:tmpl w:val="9002360C"/>
    <w:lvl w:ilvl="0" w:tplc="214CA83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C27475"/>
    <w:multiLevelType w:val="hybridMultilevel"/>
    <w:tmpl w:val="D5468040"/>
    <w:lvl w:ilvl="0" w:tplc="DADA823C">
      <w:start w:val="1"/>
      <w:numFmt w:val="lowerRoman"/>
      <w:lvlText w:val="(%1)"/>
      <w:lvlJc w:val="left"/>
      <w:pPr>
        <w:ind w:left="504" w:hanging="432"/>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6E7A9D"/>
    <w:multiLevelType w:val="hybridMultilevel"/>
    <w:tmpl w:val="8FAAD598"/>
    <w:lvl w:ilvl="0" w:tplc="AD9258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0224C0"/>
    <w:multiLevelType w:val="hybridMultilevel"/>
    <w:tmpl w:val="E3920BD4"/>
    <w:lvl w:ilvl="0" w:tplc="3604864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34968"/>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BDC51FA"/>
    <w:multiLevelType w:val="hybridMultilevel"/>
    <w:tmpl w:val="296EBD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A53220"/>
    <w:multiLevelType w:val="hybridMultilevel"/>
    <w:tmpl w:val="296EBD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F0407D"/>
    <w:multiLevelType w:val="hybridMultilevel"/>
    <w:tmpl w:val="581A590E"/>
    <w:lvl w:ilvl="0" w:tplc="1CF2B43C">
      <w:start w:val="3"/>
      <w:numFmt w:val="bullet"/>
      <w:lvlText w:val="-"/>
      <w:lvlJc w:val="left"/>
      <w:pPr>
        <w:ind w:left="720" w:hanging="360"/>
      </w:pPr>
      <w:rPr>
        <w:rFonts w:ascii="Arial Narrow" w:eastAsia="Calibri" w:hAnsi="Arial Narrow"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6D3F5558"/>
    <w:multiLevelType w:val="hybridMultilevel"/>
    <w:tmpl w:val="8FAAD598"/>
    <w:lvl w:ilvl="0" w:tplc="AD9258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FA1CD8"/>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4A3D34"/>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9562D6B"/>
    <w:multiLevelType w:val="hybridMultilevel"/>
    <w:tmpl w:val="0756C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77187"/>
    <w:multiLevelType w:val="hybridMultilevel"/>
    <w:tmpl w:val="FDA8A9FA"/>
    <w:lvl w:ilvl="0" w:tplc="D09A653A">
      <w:start w:val="1"/>
      <w:numFmt w:val="lowerRoman"/>
      <w:lvlText w:val="(%1)"/>
      <w:lvlJc w:val="left"/>
      <w:pPr>
        <w:ind w:left="50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35588E"/>
    <w:multiLevelType w:val="hybridMultilevel"/>
    <w:tmpl w:val="0756CE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C4662B3"/>
    <w:multiLevelType w:val="hybridMultilevel"/>
    <w:tmpl w:val="8FAAD598"/>
    <w:lvl w:ilvl="0" w:tplc="AD9258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FC19E2"/>
    <w:multiLevelType w:val="hybridMultilevel"/>
    <w:tmpl w:val="6C6A8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DB37CE"/>
    <w:multiLevelType w:val="hybridMultilevel"/>
    <w:tmpl w:val="6CA2250A"/>
    <w:lvl w:ilvl="0" w:tplc="2FB82A7E">
      <w:start w:val="1"/>
      <w:numFmt w:val="lowerRoman"/>
      <w:lvlText w:val="(%1)"/>
      <w:lvlJc w:val="left"/>
      <w:pPr>
        <w:ind w:left="504" w:hanging="432"/>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41"/>
  </w:num>
  <w:num w:numId="4">
    <w:abstractNumId w:val="45"/>
  </w:num>
  <w:num w:numId="5">
    <w:abstractNumId w:val="14"/>
  </w:num>
  <w:num w:numId="6">
    <w:abstractNumId w:val="23"/>
  </w:num>
  <w:num w:numId="7">
    <w:abstractNumId w:val="37"/>
  </w:num>
  <w:num w:numId="8">
    <w:abstractNumId w:val="19"/>
  </w:num>
  <w:num w:numId="9">
    <w:abstractNumId w:val="29"/>
  </w:num>
  <w:num w:numId="10">
    <w:abstractNumId w:val="43"/>
  </w:num>
  <w:num w:numId="11">
    <w:abstractNumId w:val="31"/>
  </w:num>
  <w:num w:numId="12">
    <w:abstractNumId w:val="34"/>
  </w:num>
  <w:num w:numId="13">
    <w:abstractNumId w:val="30"/>
  </w:num>
  <w:num w:numId="14">
    <w:abstractNumId w:val="35"/>
  </w:num>
  <w:num w:numId="15">
    <w:abstractNumId w:val="18"/>
  </w:num>
  <w:num w:numId="16">
    <w:abstractNumId w:val="17"/>
  </w:num>
  <w:num w:numId="17">
    <w:abstractNumId w:val="40"/>
  </w:num>
  <w:num w:numId="18">
    <w:abstractNumId w:val="42"/>
  </w:num>
  <w:num w:numId="19">
    <w:abstractNumId w:val="8"/>
  </w:num>
  <w:num w:numId="20">
    <w:abstractNumId w:val="28"/>
  </w:num>
  <w:num w:numId="21">
    <w:abstractNumId w:val="39"/>
  </w:num>
  <w:num w:numId="22">
    <w:abstractNumId w:val="38"/>
  </w:num>
  <w:num w:numId="23">
    <w:abstractNumId w:val="3"/>
  </w:num>
  <w:num w:numId="24">
    <w:abstractNumId w:val="21"/>
  </w:num>
  <w:num w:numId="25">
    <w:abstractNumId w:val="6"/>
  </w:num>
  <w:num w:numId="26">
    <w:abstractNumId w:val="1"/>
  </w:num>
  <w:num w:numId="27">
    <w:abstractNumId w:val="11"/>
  </w:num>
  <w:num w:numId="28">
    <w:abstractNumId w:val="4"/>
  </w:num>
  <w:num w:numId="29">
    <w:abstractNumId w:val="9"/>
  </w:num>
  <w:num w:numId="30">
    <w:abstractNumId w:val="5"/>
  </w:num>
  <w:num w:numId="31">
    <w:abstractNumId w:val="22"/>
  </w:num>
  <w:num w:numId="32">
    <w:abstractNumId w:val="16"/>
  </w:num>
  <w:num w:numId="33">
    <w:abstractNumId w:val="10"/>
  </w:num>
  <w:num w:numId="34">
    <w:abstractNumId w:val="7"/>
  </w:num>
  <w:num w:numId="35">
    <w:abstractNumId w:val="15"/>
  </w:num>
  <w:num w:numId="36">
    <w:abstractNumId w:val="33"/>
  </w:num>
  <w:num w:numId="37">
    <w:abstractNumId w:val="25"/>
  </w:num>
  <w:num w:numId="38">
    <w:abstractNumId w:val="32"/>
  </w:num>
  <w:num w:numId="39">
    <w:abstractNumId w:val="27"/>
  </w:num>
  <w:num w:numId="40">
    <w:abstractNumId w:val="0"/>
  </w:num>
  <w:num w:numId="41">
    <w:abstractNumId w:val="2"/>
  </w:num>
  <w:num w:numId="42">
    <w:abstractNumId w:val="36"/>
  </w:num>
  <w:num w:numId="43">
    <w:abstractNumId w:val="12"/>
  </w:num>
  <w:num w:numId="44">
    <w:abstractNumId w:val="24"/>
  </w:num>
  <w:num w:numId="45">
    <w:abstractNumId w:val="20"/>
  </w:num>
  <w:num w:numId="46">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94"/>
    <w:rsid w:val="00000480"/>
    <w:rsid w:val="000067E8"/>
    <w:rsid w:val="000147FB"/>
    <w:rsid w:val="00014D56"/>
    <w:rsid w:val="00015A56"/>
    <w:rsid w:val="000273AA"/>
    <w:rsid w:val="0002747B"/>
    <w:rsid w:val="00035785"/>
    <w:rsid w:val="00035C55"/>
    <w:rsid w:val="00035C9A"/>
    <w:rsid w:val="0004056C"/>
    <w:rsid w:val="000405F6"/>
    <w:rsid w:val="000448B4"/>
    <w:rsid w:val="000514AD"/>
    <w:rsid w:val="00053A76"/>
    <w:rsid w:val="000566DF"/>
    <w:rsid w:val="00056954"/>
    <w:rsid w:val="00056E00"/>
    <w:rsid w:val="00057D7B"/>
    <w:rsid w:val="00064CCF"/>
    <w:rsid w:val="00067664"/>
    <w:rsid w:val="00072801"/>
    <w:rsid w:val="0007768F"/>
    <w:rsid w:val="00082096"/>
    <w:rsid w:val="000843B6"/>
    <w:rsid w:val="000844AD"/>
    <w:rsid w:val="00086B27"/>
    <w:rsid w:val="00090B13"/>
    <w:rsid w:val="0009234C"/>
    <w:rsid w:val="00094D2D"/>
    <w:rsid w:val="000955A3"/>
    <w:rsid w:val="00095FF1"/>
    <w:rsid w:val="000A11F4"/>
    <w:rsid w:val="000A1D49"/>
    <w:rsid w:val="000A3124"/>
    <w:rsid w:val="000A6E6A"/>
    <w:rsid w:val="000A7364"/>
    <w:rsid w:val="000A76EF"/>
    <w:rsid w:val="000B016B"/>
    <w:rsid w:val="000B0D2E"/>
    <w:rsid w:val="000B13AC"/>
    <w:rsid w:val="000B25A7"/>
    <w:rsid w:val="000B6760"/>
    <w:rsid w:val="000B796D"/>
    <w:rsid w:val="000D48CB"/>
    <w:rsid w:val="000D6EDF"/>
    <w:rsid w:val="000D74AC"/>
    <w:rsid w:val="000E4EEC"/>
    <w:rsid w:val="000F1F9E"/>
    <w:rsid w:val="000F26F1"/>
    <w:rsid w:val="000F41C5"/>
    <w:rsid w:val="000F5340"/>
    <w:rsid w:val="001061B8"/>
    <w:rsid w:val="001068F8"/>
    <w:rsid w:val="00123815"/>
    <w:rsid w:val="00126837"/>
    <w:rsid w:val="00133029"/>
    <w:rsid w:val="001361D3"/>
    <w:rsid w:val="00136C86"/>
    <w:rsid w:val="00137358"/>
    <w:rsid w:val="00140157"/>
    <w:rsid w:val="001435F1"/>
    <w:rsid w:val="00144A86"/>
    <w:rsid w:val="00146B36"/>
    <w:rsid w:val="001475BE"/>
    <w:rsid w:val="0014790C"/>
    <w:rsid w:val="00163A0C"/>
    <w:rsid w:val="00165385"/>
    <w:rsid w:val="0017077B"/>
    <w:rsid w:val="0017489D"/>
    <w:rsid w:val="00175C18"/>
    <w:rsid w:val="00184867"/>
    <w:rsid w:val="001853CA"/>
    <w:rsid w:val="00186F18"/>
    <w:rsid w:val="00191456"/>
    <w:rsid w:val="00194DC1"/>
    <w:rsid w:val="001A04F9"/>
    <w:rsid w:val="001A192E"/>
    <w:rsid w:val="001A1A62"/>
    <w:rsid w:val="001A443B"/>
    <w:rsid w:val="001A7DF7"/>
    <w:rsid w:val="001B0C4B"/>
    <w:rsid w:val="001B249B"/>
    <w:rsid w:val="001B6874"/>
    <w:rsid w:val="001C2372"/>
    <w:rsid w:val="001C30B2"/>
    <w:rsid w:val="001D1EA7"/>
    <w:rsid w:val="001D3E6B"/>
    <w:rsid w:val="001E26CA"/>
    <w:rsid w:val="001E3C60"/>
    <w:rsid w:val="001E57A1"/>
    <w:rsid w:val="001E73E1"/>
    <w:rsid w:val="001F0EAD"/>
    <w:rsid w:val="001F34D6"/>
    <w:rsid w:val="001F4739"/>
    <w:rsid w:val="001F4F7C"/>
    <w:rsid w:val="001F503B"/>
    <w:rsid w:val="001F7609"/>
    <w:rsid w:val="00200F6E"/>
    <w:rsid w:val="00203B6F"/>
    <w:rsid w:val="00205766"/>
    <w:rsid w:val="00212653"/>
    <w:rsid w:val="0021308F"/>
    <w:rsid w:val="00214686"/>
    <w:rsid w:val="00216B39"/>
    <w:rsid w:val="00231391"/>
    <w:rsid w:val="00232261"/>
    <w:rsid w:val="00233B87"/>
    <w:rsid w:val="00234298"/>
    <w:rsid w:val="00236A4F"/>
    <w:rsid w:val="002378F2"/>
    <w:rsid w:val="00240084"/>
    <w:rsid w:val="00241CE0"/>
    <w:rsid w:val="0024417C"/>
    <w:rsid w:val="002527A3"/>
    <w:rsid w:val="00256E40"/>
    <w:rsid w:val="00260743"/>
    <w:rsid w:val="002619DE"/>
    <w:rsid w:val="00261C94"/>
    <w:rsid w:val="00262038"/>
    <w:rsid w:val="002631C2"/>
    <w:rsid w:val="00266C1E"/>
    <w:rsid w:val="0027177C"/>
    <w:rsid w:val="002735BE"/>
    <w:rsid w:val="0027363E"/>
    <w:rsid w:val="002741DC"/>
    <w:rsid w:val="0027468A"/>
    <w:rsid w:val="00274D71"/>
    <w:rsid w:val="002834C1"/>
    <w:rsid w:val="002874FD"/>
    <w:rsid w:val="00290399"/>
    <w:rsid w:val="00294A8D"/>
    <w:rsid w:val="002A4BD9"/>
    <w:rsid w:val="002B1684"/>
    <w:rsid w:val="002B3FCE"/>
    <w:rsid w:val="002B439F"/>
    <w:rsid w:val="002B5B10"/>
    <w:rsid w:val="002B7AF6"/>
    <w:rsid w:val="002C228E"/>
    <w:rsid w:val="002C33AE"/>
    <w:rsid w:val="002C63AC"/>
    <w:rsid w:val="002D03EA"/>
    <w:rsid w:val="002D0E8D"/>
    <w:rsid w:val="002D21ED"/>
    <w:rsid w:val="002D57EC"/>
    <w:rsid w:val="002E11E4"/>
    <w:rsid w:val="002E1C4F"/>
    <w:rsid w:val="002E4F03"/>
    <w:rsid w:val="002F03A8"/>
    <w:rsid w:val="002F12BC"/>
    <w:rsid w:val="002F7E8A"/>
    <w:rsid w:val="003047EE"/>
    <w:rsid w:val="003108B7"/>
    <w:rsid w:val="00312866"/>
    <w:rsid w:val="003145BA"/>
    <w:rsid w:val="00316991"/>
    <w:rsid w:val="00317A8C"/>
    <w:rsid w:val="00321AC4"/>
    <w:rsid w:val="003236B2"/>
    <w:rsid w:val="00327E47"/>
    <w:rsid w:val="00327ED6"/>
    <w:rsid w:val="003305AA"/>
    <w:rsid w:val="00334DDE"/>
    <w:rsid w:val="00341732"/>
    <w:rsid w:val="00343028"/>
    <w:rsid w:val="00344B02"/>
    <w:rsid w:val="003461C5"/>
    <w:rsid w:val="00346694"/>
    <w:rsid w:val="00347957"/>
    <w:rsid w:val="00356604"/>
    <w:rsid w:val="003574E4"/>
    <w:rsid w:val="00361845"/>
    <w:rsid w:val="00366770"/>
    <w:rsid w:val="00367175"/>
    <w:rsid w:val="00371012"/>
    <w:rsid w:val="003719C0"/>
    <w:rsid w:val="003720C1"/>
    <w:rsid w:val="00373F0D"/>
    <w:rsid w:val="003831A0"/>
    <w:rsid w:val="003859D0"/>
    <w:rsid w:val="00390FDF"/>
    <w:rsid w:val="00391924"/>
    <w:rsid w:val="003965D0"/>
    <w:rsid w:val="003A386D"/>
    <w:rsid w:val="003A3BD1"/>
    <w:rsid w:val="003A405A"/>
    <w:rsid w:val="003A43FC"/>
    <w:rsid w:val="003A49FC"/>
    <w:rsid w:val="003A5862"/>
    <w:rsid w:val="003B082D"/>
    <w:rsid w:val="003B0831"/>
    <w:rsid w:val="003B3766"/>
    <w:rsid w:val="003B4C1D"/>
    <w:rsid w:val="003C0976"/>
    <w:rsid w:val="003C2273"/>
    <w:rsid w:val="003C28C9"/>
    <w:rsid w:val="003C3957"/>
    <w:rsid w:val="003C5753"/>
    <w:rsid w:val="003D5A16"/>
    <w:rsid w:val="003D7A7A"/>
    <w:rsid w:val="003E61E5"/>
    <w:rsid w:val="003F0B0F"/>
    <w:rsid w:val="003F51D9"/>
    <w:rsid w:val="003F62E5"/>
    <w:rsid w:val="003F6F88"/>
    <w:rsid w:val="00401FA2"/>
    <w:rsid w:val="00407240"/>
    <w:rsid w:val="0040772C"/>
    <w:rsid w:val="00407EF4"/>
    <w:rsid w:val="00416D95"/>
    <w:rsid w:val="00417EB7"/>
    <w:rsid w:val="0042608C"/>
    <w:rsid w:val="00426434"/>
    <w:rsid w:val="00426C0F"/>
    <w:rsid w:val="00432939"/>
    <w:rsid w:val="00434936"/>
    <w:rsid w:val="00434BDA"/>
    <w:rsid w:val="004369CC"/>
    <w:rsid w:val="004401B2"/>
    <w:rsid w:val="004406FD"/>
    <w:rsid w:val="00456E26"/>
    <w:rsid w:val="004601FE"/>
    <w:rsid w:val="004619B7"/>
    <w:rsid w:val="00462642"/>
    <w:rsid w:val="004633A3"/>
    <w:rsid w:val="00465FD4"/>
    <w:rsid w:val="004677C0"/>
    <w:rsid w:val="00472A9D"/>
    <w:rsid w:val="004753CE"/>
    <w:rsid w:val="0049075C"/>
    <w:rsid w:val="00491E07"/>
    <w:rsid w:val="00493E46"/>
    <w:rsid w:val="00496826"/>
    <w:rsid w:val="004A053F"/>
    <w:rsid w:val="004A1380"/>
    <w:rsid w:val="004A4F82"/>
    <w:rsid w:val="004A61A0"/>
    <w:rsid w:val="004B2408"/>
    <w:rsid w:val="004C14EB"/>
    <w:rsid w:val="004C3B7E"/>
    <w:rsid w:val="004C3FA0"/>
    <w:rsid w:val="004C579A"/>
    <w:rsid w:val="004D08D8"/>
    <w:rsid w:val="004D100C"/>
    <w:rsid w:val="004D54FF"/>
    <w:rsid w:val="004D7FBE"/>
    <w:rsid w:val="004E1FCA"/>
    <w:rsid w:val="004E2AA3"/>
    <w:rsid w:val="004E4F8C"/>
    <w:rsid w:val="004F2089"/>
    <w:rsid w:val="004F48D7"/>
    <w:rsid w:val="004F5A02"/>
    <w:rsid w:val="005000E1"/>
    <w:rsid w:val="0050228E"/>
    <w:rsid w:val="00505F67"/>
    <w:rsid w:val="00507124"/>
    <w:rsid w:val="00513C55"/>
    <w:rsid w:val="005174BA"/>
    <w:rsid w:val="00520A3B"/>
    <w:rsid w:val="00522430"/>
    <w:rsid w:val="005237D3"/>
    <w:rsid w:val="0052429A"/>
    <w:rsid w:val="005245CA"/>
    <w:rsid w:val="00524675"/>
    <w:rsid w:val="00533538"/>
    <w:rsid w:val="00541A90"/>
    <w:rsid w:val="00542AC9"/>
    <w:rsid w:val="00542B78"/>
    <w:rsid w:val="0054391C"/>
    <w:rsid w:val="00545BF9"/>
    <w:rsid w:val="005522C2"/>
    <w:rsid w:val="00552B80"/>
    <w:rsid w:val="00554616"/>
    <w:rsid w:val="00561388"/>
    <w:rsid w:val="00564409"/>
    <w:rsid w:val="00567448"/>
    <w:rsid w:val="005717CF"/>
    <w:rsid w:val="00572B63"/>
    <w:rsid w:val="005774E0"/>
    <w:rsid w:val="00586F2D"/>
    <w:rsid w:val="005923D1"/>
    <w:rsid w:val="00593D05"/>
    <w:rsid w:val="00595E37"/>
    <w:rsid w:val="0059635B"/>
    <w:rsid w:val="00597AA4"/>
    <w:rsid w:val="005A1F00"/>
    <w:rsid w:val="005A2556"/>
    <w:rsid w:val="005A4EBD"/>
    <w:rsid w:val="005B1EF9"/>
    <w:rsid w:val="005B3DCD"/>
    <w:rsid w:val="005B4BC7"/>
    <w:rsid w:val="005C4188"/>
    <w:rsid w:val="005C439F"/>
    <w:rsid w:val="005C49A4"/>
    <w:rsid w:val="005C5EEF"/>
    <w:rsid w:val="005C65BF"/>
    <w:rsid w:val="005D1216"/>
    <w:rsid w:val="005D369A"/>
    <w:rsid w:val="005D5919"/>
    <w:rsid w:val="005D657D"/>
    <w:rsid w:val="005D7CDF"/>
    <w:rsid w:val="005E195C"/>
    <w:rsid w:val="005E198E"/>
    <w:rsid w:val="005E4488"/>
    <w:rsid w:val="005E54CA"/>
    <w:rsid w:val="005F19F7"/>
    <w:rsid w:val="005F1A48"/>
    <w:rsid w:val="005F5129"/>
    <w:rsid w:val="005F7D55"/>
    <w:rsid w:val="006023B1"/>
    <w:rsid w:val="00602CE5"/>
    <w:rsid w:val="00611A65"/>
    <w:rsid w:val="00612B34"/>
    <w:rsid w:val="00616811"/>
    <w:rsid w:val="00624FA6"/>
    <w:rsid w:val="00626D66"/>
    <w:rsid w:val="006317C8"/>
    <w:rsid w:val="00631B22"/>
    <w:rsid w:val="00632720"/>
    <w:rsid w:val="0063582A"/>
    <w:rsid w:val="006375F0"/>
    <w:rsid w:val="006433A6"/>
    <w:rsid w:val="0064370C"/>
    <w:rsid w:val="00646B49"/>
    <w:rsid w:val="00647044"/>
    <w:rsid w:val="00661192"/>
    <w:rsid w:val="0066214F"/>
    <w:rsid w:val="00662D28"/>
    <w:rsid w:val="00670487"/>
    <w:rsid w:val="0067078D"/>
    <w:rsid w:val="006715CD"/>
    <w:rsid w:val="0067251B"/>
    <w:rsid w:val="00675480"/>
    <w:rsid w:val="00680F50"/>
    <w:rsid w:val="006814F4"/>
    <w:rsid w:val="00684135"/>
    <w:rsid w:val="0068762A"/>
    <w:rsid w:val="00687751"/>
    <w:rsid w:val="006878F4"/>
    <w:rsid w:val="00696A50"/>
    <w:rsid w:val="0069798E"/>
    <w:rsid w:val="00697A7F"/>
    <w:rsid w:val="006A4012"/>
    <w:rsid w:val="006B3C4A"/>
    <w:rsid w:val="006B4003"/>
    <w:rsid w:val="006B421D"/>
    <w:rsid w:val="006B6F4F"/>
    <w:rsid w:val="006C3F0C"/>
    <w:rsid w:val="006C4F7F"/>
    <w:rsid w:val="006C6828"/>
    <w:rsid w:val="006D371E"/>
    <w:rsid w:val="006E0306"/>
    <w:rsid w:val="006E1938"/>
    <w:rsid w:val="006F687D"/>
    <w:rsid w:val="00701BC9"/>
    <w:rsid w:val="00701D7B"/>
    <w:rsid w:val="0070396D"/>
    <w:rsid w:val="00705BBD"/>
    <w:rsid w:val="00706E12"/>
    <w:rsid w:val="0070745C"/>
    <w:rsid w:val="00711091"/>
    <w:rsid w:val="007144C0"/>
    <w:rsid w:val="00716560"/>
    <w:rsid w:val="0071769B"/>
    <w:rsid w:val="00717FE2"/>
    <w:rsid w:val="00722AC4"/>
    <w:rsid w:val="007236FD"/>
    <w:rsid w:val="00731FAE"/>
    <w:rsid w:val="007336C3"/>
    <w:rsid w:val="007343AF"/>
    <w:rsid w:val="007343E2"/>
    <w:rsid w:val="00736D69"/>
    <w:rsid w:val="007370F8"/>
    <w:rsid w:val="007507B6"/>
    <w:rsid w:val="0075099C"/>
    <w:rsid w:val="007510F6"/>
    <w:rsid w:val="00756B9A"/>
    <w:rsid w:val="007577ED"/>
    <w:rsid w:val="0076133A"/>
    <w:rsid w:val="00762EC4"/>
    <w:rsid w:val="00763974"/>
    <w:rsid w:val="00771787"/>
    <w:rsid w:val="00772587"/>
    <w:rsid w:val="00776782"/>
    <w:rsid w:val="007775D8"/>
    <w:rsid w:val="00781A0C"/>
    <w:rsid w:val="00781D4C"/>
    <w:rsid w:val="00781EE4"/>
    <w:rsid w:val="00783F98"/>
    <w:rsid w:val="0078499A"/>
    <w:rsid w:val="007976C5"/>
    <w:rsid w:val="007A0474"/>
    <w:rsid w:val="007A3864"/>
    <w:rsid w:val="007A6CCC"/>
    <w:rsid w:val="007B3513"/>
    <w:rsid w:val="007B41C0"/>
    <w:rsid w:val="007B4FB7"/>
    <w:rsid w:val="007B69AA"/>
    <w:rsid w:val="007C03F4"/>
    <w:rsid w:val="007C292D"/>
    <w:rsid w:val="007C6DFF"/>
    <w:rsid w:val="007C71E0"/>
    <w:rsid w:val="007D66C3"/>
    <w:rsid w:val="007D79B4"/>
    <w:rsid w:val="007E3C8B"/>
    <w:rsid w:val="007E4364"/>
    <w:rsid w:val="007E5DA7"/>
    <w:rsid w:val="007E6F16"/>
    <w:rsid w:val="007F2015"/>
    <w:rsid w:val="007F338B"/>
    <w:rsid w:val="007F4FA3"/>
    <w:rsid w:val="007F50CB"/>
    <w:rsid w:val="007F52C0"/>
    <w:rsid w:val="007F5ECE"/>
    <w:rsid w:val="007F773F"/>
    <w:rsid w:val="007F7ABA"/>
    <w:rsid w:val="00802C28"/>
    <w:rsid w:val="008108B3"/>
    <w:rsid w:val="008127E0"/>
    <w:rsid w:val="008129E5"/>
    <w:rsid w:val="008147BF"/>
    <w:rsid w:val="0082055B"/>
    <w:rsid w:val="00822755"/>
    <w:rsid w:val="00823BBE"/>
    <w:rsid w:val="0082424C"/>
    <w:rsid w:val="00824751"/>
    <w:rsid w:val="00826813"/>
    <w:rsid w:val="00826AD2"/>
    <w:rsid w:val="00831AA1"/>
    <w:rsid w:val="00832784"/>
    <w:rsid w:val="00834C92"/>
    <w:rsid w:val="00836DE8"/>
    <w:rsid w:val="00841071"/>
    <w:rsid w:val="00842D8C"/>
    <w:rsid w:val="008438CB"/>
    <w:rsid w:val="00844753"/>
    <w:rsid w:val="00846C3A"/>
    <w:rsid w:val="00855679"/>
    <w:rsid w:val="00860C4A"/>
    <w:rsid w:val="00862E8F"/>
    <w:rsid w:val="00866D37"/>
    <w:rsid w:val="00867A2C"/>
    <w:rsid w:val="0087498C"/>
    <w:rsid w:val="00875BA6"/>
    <w:rsid w:val="008767B9"/>
    <w:rsid w:val="00880671"/>
    <w:rsid w:val="00885EDE"/>
    <w:rsid w:val="00886D68"/>
    <w:rsid w:val="00887B3A"/>
    <w:rsid w:val="008A12E9"/>
    <w:rsid w:val="008A17D4"/>
    <w:rsid w:val="008A275E"/>
    <w:rsid w:val="008A3C25"/>
    <w:rsid w:val="008B3AA6"/>
    <w:rsid w:val="008C0A1A"/>
    <w:rsid w:val="008C147A"/>
    <w:rsid w:val="008C1B7F"/>
    <w:rsid w:val="008C1CBB"/>
    <w:rsid w:val="008C4083"/>
    <w:rsid w:val="008C520B"/>
    <w:rsid w:val="008C69CD"/>
    <w:rsid w:val="008E7901"/>
    <w:rsid w:val="008F50E4"/>
    <w:rsid w:val="008F6009"/>
    <w:rsid w:val="009029C5"/>
    <w:rsid w:val="00902BF3"/>
    <w:rsid w:val="0090384C"/>
    <w:rsid w:val="00905870"/>
    <w:rsid w:val="0090643D"/>
    <w:rsid w:val="009123FC"/>
    <w:rsid w:val="00913361"/>
    <w:rsid w:val="00916399"/>
    <w:rsid w:val="0091714E"/>
    <w:rsid w:val="0092086D"/>
    <w:rsid w:val="0092300E"/>
    <w:rsid w:val="00923252"/>
    <w:rsid w:val="009233CF"/>
    <w:rsid w:val="00923CC8"/>
    <w:rsid w:val="00924D35"/>
    <w:rsid w:val="00932E97"/>
    <w:rsid w:val="00933BA2"/>
    <w:rsid w:val="0093744E"/>
    <w:rsid w:val="0094321A"/>
    <w:rsid w:val="0094400C"/>
    <w:rsid w:val="00953345"/>
    <w:rsid w:val="00953F6A"/>
    <w:rsid w:val="00954E6C"/>
    <w:rsid w:val="00956B77"/>
    <w:rsid w:val="00963729"/>
    <w:rsid w:val="009735AC"/>
    <w:rsid w:val="00974D79"/>
    <w:rsid w:val="00981542"/>
    <w:rsid w:val="009823A1"/>
    <w:rsid w:val="00985118"/>
    <w:rsid w:val="00987A4E"/>
    <w:rsid w:val="0099229F"/>
    <w:rsid w:val="00997643"/>
    <w:rsid w:val="009A0CC6"/>
    <w:rsid w:val="009A20A5"/>
    <w:rsid w:val="009A309D"/>
    <w:rsid w:val="009B6959"/>
    <w:rsid w:val="009C4EF4"/>
    <w:rsid w:val="009C60DD"/>
    <w:rsid w:val="009C6373"/>
    <w:rsid w:val="009D0B53"/>
    <w:rsid w:val="009D1A9B"/>
    <w:rsid w:val="009D1F1B"/>
    <w:rsid w:val="009D533A"/>
    <w:rsid w:val="009D6BED"/>
    <w:rsid w:val="009E16DF"/>
    <w:rsid w:val="009E6102"/>
    <w:rsid w:val="009E6176"/>
    <w:rsid w:val="009F16F4"/>
    <w:rsid w:val="009F2EC5"/>
    <w:rsid w:val="009F7A78"/>
    <w:rsid w:val="009F7F19"/>
    <w:rsid w:val="00A003FE"/>
    <w:rsid w:val="00A0359D"/>
    <w:rsid w:val="00A10AFF"/>
    <w:rsid w:val="00A11F31"/>
    <w:rsid w:val="00A20AF6"/>
    <w:rsid w:val="00A36073"/>
    <w:rsid w:val="00A45DA8"/>
    <w:rsid w:val="00A46AC2"/>
    <w:rsid w:val="00A46AC9"/>
    <w:rsid w:val="00A50598"/>
    <w:rsid w:val="00A50775"/>
    <w:rsid w:val="00A51940"/>
    <w:rsid w:val="00A55C13"/>
    <w:rsid w:val="00A61338"/>
    <w:rsid w:val="00A64EDC"/>
    <w:rsid w:val="00A65FD0"/>
    <w:rsid w:val="00A671C3"/>
    <w:rsid w:val="00A70A18"/>
    <w:rsid w:val="00A71630"/>
    <w:rsid w:val="00A716E3"/>
    <w:rsid w:val="00A71F03"/>
    <w:rsid w:val="00A856F9"/>
    <w:rsid w:val="00A865E0"/>
    <w:rsid w:val="00A86FD3"/>
    <w:rsid w:val="00A870D0"/>
    <w:rsid w:val="00A87C4C"/>
    <w:rsid w:val="00A96BE4"/>
    <w:rsid w:val="00AA1A19"/>
    <w:rsid w:val="00AA3133"/>
    <w:rsid w:val="00AA550C"/>
    <w:rsid w:val="00AB0112"/>
    <w:rsid w:val="00AB0FFC"/>
    <w:rsid w:val="00AB135C"/>
    <w:rsid w:val="00AB5EF1"/>
    <w:rsid w:val="00AB6786"/>
    <w:rsid w:val="00AC00CB"/>
    <w:rsid w:val="00AC2C83"/>
    <w:rsid w:val="00AC41EE"/>
    <w:rsid w:val="00AC6853"/>
    <w:rsid w:val="00AD21B6"/>
    <w:rsid w:val="00AE29C3"/>
    <w:rsid w:val="00AE4FA1"/>
    <w:rsid w:val="00AE5CBE"/>
    <w:rsid w:val="00AE61AF"/>
    <w:rsid w:val="00AE7535"/>
    <w:rsid w:val="00AF3A6D"/>
    <w:rsid w:val="00AF49F3"/>
    <w:rsid w:val="00AF5B41"/>
    <w:rsid w:val="00B00007"/>
    <w:rsid w:val="00B07707"/>
    <w:rsid w:val="00B14A08"/>
    <w:rsid w:val="00B22A9E"/>
    <w:rsid w:val="00B234B6"/>
    <w:rsid w:val="00B24344"/>
    <w:rsid w:val="00B26966"/>
    <w:rsid w:val="00B32E81"/>
    <w:rsid w:val="00B40B67"/>
    <w:rsid w:val="00B41B2F"/>
    <w:rsid w:val="00B42462"/>
    <w:rsid w:val="00B430FD"/>
    <w:rsid w:val="00B449F2"/>
    <w:rsid w:val="00B44D08"/>
    <w:rsid w:val="00B46248"/>
    <w:rsid w:val="00B5060C"/>
    <w:rsid w:val="00B51E32"/>
    <w:rsid w:val="00B529A8"/>
    <w:rsid w:val="00B53DFE"/>
    <w:rsid w:val="00B555E2"/>
    <w:rsid w:val="00B56D45"/>
    <w:rsid w:val="00B60CE8"/>
    <w:rsid w:val="00B77334"/>
    <w:rsid w:val="00B80981"/>
    <w:rsid w:val="00B82CA1"/>
    <w:rsid w:val="00B83FFA"/>
    <w:rsid w:val="00B84B05"/>
    <w:rsid w:val="00B86834"/>
    <w:rsid w:val="00B871F7"/>
    <w:rsid w:val="00B91C0D"/>
    <w:rsid w:val="00B944A8"/>
    <w:rsid w:val="00B9707F"/>
    <w:rsid w:val="00BA4390"/>
    <w:rsid w:val="00BB1140"/>
    <w:rsid w:val="00BB1C49"/>
    <w:rsid w:val="00BB5B80"/>
    <w:rsid w:val="00BB6C21"/>
    <w:rsid w:val="00BC4127"/>
    <w:rsid w:val="00BC46C1"/>
    <w:rsid w:val="00BC57C4"/>
    <w:rsid w:val="00BD04EE"/>
    <w:rsid w:val="00BD1BB4"/>
    <w:rsid w:val="00BD2CE3"/>
    <w:rsid w:val="00BD41D3"/>
    <w:rsid w:val="00BD7D98"/>
    <w:rsid w:val="00BE11B1"/>
    <w:rsid w:val="00BE4549"/>
    <w:rsid w:val="00BE4F1D"/>
    <w:rsid w:val="00BE6D88"/>
    <w:rsid w:val="00BE784B"/>
    <w:rsid w:val="00BF3892"/>
    <w:rsid w:val="00BF4BFB"/>
    <w:rsid w:val="00BF54B1"/>
    <w:rsid w:val="00BF659B"/>
    <w:rsid w:val="00BF68D1"/>
    <w:rsid w:val="00C02F20"/>
    <w:rsid w:val="00C056E3"/>
    <w:rsid w:val="00C0740E"/>
    <w:rsid w:val="00C112A0"/>
    <w:rsid w:val="00C164EC"/>
    <w:rsid w:val="00C16A5E"/>
    <w:rsid w:val="00C2110D"/>
    <w:rsid w:val="00C22CBA"/>
    <w:rsid w:val="00C25951"/>
    <w:rsid w:val="00C25D89"/>
    <w:rsid w:val="00C32ABB"/>
    <w:rsid w:val="00C35B51"/>
    <w:rsid w:val="00C41E1A"/>
    <w:rsid w:val="00C4224F"/>
    <w:rsid w:val="00C43DD0"/>
    <w:rsid w:val="00C43EF3"/>
    <w:rsid w:val="00C46705"/>
    <w:rsid w:val="00C508AF"/>
    <w:rsid w:val="00C509CA"/>
    <w:rsid w:val="00C510EA"/>
    <w:rsid w:val="00C51783"/>
    <w:rsid w:val="00C542A8"/>
    <w:rsid w:val="00C546AD"/>
    <w:rsid w:val="00C56352"/>
    <w:rsid w:val="00C60981"/>
    <w:rsid w:val="00C60CA6"/>
    <w:rsid w:val="00C72B72"/>
    <w:rsid w:val="00C81617"/>
    <w:rsid w:val="00C8328E"/>
    <w:rsid w:val="00C83803"/>
    <w:rsid w:val="00C913EC"/>
    <w:rsid w:val="00C934AA"/>
    <w:rsid w:val="00C95DE6"/>
    <w:rsid w:val="00CA600D"/>
    <w:rsid w:val="00CB09BA"/>
    <w:rsid w:val="00CB6D99"/>
    <w:rsid w:val="00CB6E1B"/>
    <w:rsid w:val="00CC06F2"/>
    <w:rsid w:val="00CC200A"/>
    <w:rsid w:val="00CC219D"/>
    <w:rsid w:val="00CC5056"/>
    <w:rsid w:val="00CD192D"/>
    <w:rsid w:val="00CD412A"/>
    <w:rsid w:val="00CD71C0"/>
    <w:rsid w:val="00CE1447"/>
    <w:rsid w:val="00CE1829"/>
    <w:rsid w:val="00CE29D7"/>
    <w:rsid w:val="00CE4871"/>
    <w:rsid w:val="00CE560E"/>
    <w:rsid w:val="00CE72A1"/>
    <w:rsid w:val="00CF0A15"/>
    <w:rsid w:val="00CF4B63"/>
    <w:rsid w:val="00CF6A87"/>
    <w:rsid w:val="00D03B7E"/>
    <w:rsid w:val="00D07283"/>
    <w:rsid w:val="00D112F2"/>
    <w:rsid w:val="00D139C5"/>
    <w:rsid w:val="00D15129"/>
    <w:rsid w:val="00D177B8"/>
    <w:rsid w:val="00D22214"/>
    <w:rsid w:val="00D27702"/>
    <w:rsid w:val="00D309A3"/>
    <w:rsid w:val="00D31CA3"/>
    <w:rsid w:val="00D35C9A"/>
    <w:rsid w:val="00D36E68"/>
    <w:rsid w:val="00D37828"/>
    <w:rsid w:val="00D37F7C"/>
    <w:rsid w:val="00D413BD"/>
    <w:rsid w:val="00D4180D"/>
    <w:rsid w:val="00D44833"/>
    <w:rsid w:val="00D609B1"/>
    <w:rsid w:val="00D618F9"/>
    <w:rsid w:val="00D61A93"/>
    <w:rsid w:val="00D660EF"/>
    <w:rsid w:val="00D70077"/>
    <w:rsid w:val="00D706A6"/>
    <w:rsid w:val="00D72897"/>
    <w:rsid w:val="00D7413E"/>
    <w:rsid w:val="00D74F5A"/>
    <w:rsid w:val="00D76812"/>
    <w:rsid w:val="00D76889"/>
    <w:rsid w:val="00D82358"/>
    <w:rsid w:val="00D87FD9"/>
    <w:rsid w:val="00D90AA8"/>
    <w:rsid w:val="00D97024"/>
    <w:rsid w:val="00DA24C3"/>
    <w:rsid w:val="00DA4E98"/>
    <w:rsid w:val="00DB3222"/>
    <w:rsid w:val="00DB4825"/>
    <w:rsid w:val="00DB5285"/>
    <w:rsid w:val="00DD1965"/>
    <w:rsid w:val="00DD2505"/>
    <w:rsid w:val="00DD7662"/>
    <w:rsid w:val="00DD79C5"/>
    <w:rsid w:val="00DE377E"/>
    <w:rsid w:val="00DE3A5F"/>
    <w:rsid w:val="00DF3508"/>
    <w:rsid w:val="00DF4DD6"/>
    <w:rsid w:val="00DF5BF4"/>
    <w:rsid w:val="00E047E2"/>
    <w:rsid w:val="00E0481C"/>
    <w:rsid w:val="00E071A0"/>
    <w:rsid w:val="00E1122C"/>
    <w:rsid w:val="00E22C8F"/>
    <w:rsid w:val="00E237BB"/>
    <w:rsid w:val="00E24A4E"/>
    <w:rsid w:val="00E26DF8"/>
    <w:rsid w:val="00E309A1"/>
    <w:rsid w:val="00E314C5"/>
    <w:rsid w:val="00E32132"/>
    <w:rsid w:val="00E32291"/>
    <w:rsid w:val="00E340AB"/>
    <w:rsid w:val="00E408F9"/>
    <w:rsid w:val="00E43A59"/>
    <w:rsid w:val="00E45346"/>
    <w:rsid w:val="00E45509"/>
    <w:rsid w:val="00E45A49"/>
    <w:rsid w:val="00E47642"/>
    <w:rsid w:val="00E5081F"/>
    <w:rsid w:val="00E55B23"/>
    <w:rsid w:val="00E57AC6"/>
    <w:rsid w:val="00E65983"/>
    <w:rsid w:val="00E67A16"/>
    <w:rsid w:val="00E70C12"/>
    <w:rsid w:val="00E71AA7"/>
    <w:rsid w:val="00E71D87"/>
    <w:rsid w:val="00E72322"/>
    <w:rsid w:val="00E850A2"/>
    <w:rsid w:val="00E94E48"/>
    <w:rsid w:val="00EA1163"/>
    <w:rsid w:val="00EA3D16"/>
    <w:rsid w:val="00EB2554"/>
    <w:rsid w:val="00EB3586"/>
    <w:rsid w:val="00EB50E1"/>
    <w:rsid w:val="00EB5615"/>
    <w:rsid w:val="00EB7E13"/>
    <w:rsid w:val="00EC353E"/>
    <w:rsid w:val="00EC5398"/>
    <w:rsid w:val="00ED0AF3"/>
    <w:rsid w:val="00ED1846"/>
    <w:rsid w:val="00ED38A1"/>
    <w:rsid w:val="00ED53FC"/>
    <w:rsid w:val="00ED5538"/>
    <w:rsid w:val="00EE60FD"/>
    <w:rsid w:val="00EE7A7B"/>
    <w:rsid w:val="00EF07E2"/>
    <w:rsid w:val="00EF3B31"/>
    <w:rsid w:val="00F00E63"/>
    <w:rsid w:val="00F01EAB"/>
    <w:rsid w:val="00F025B9"/>
    <w:rsid w:val="00F05269"/>
    <w:rsid w:val="00F146D1"/>
    <w:rsid w:val="00F14FDA"/>
    <w:rsid w:val="00F21428"/>
    <w:rsid w:val="00F24288"/>
    <w:rsid w:val="00F24445"/>
    <w:rsid w:val="00F2461E"/>
    <w:rsid w:val="00F26BC3"/>
    <w:rsid w:val="00F31FF1"/>
    <w:rsid w:val="00F34540"/>
    <w:rsid w:val="00F41D72"/>
    <w:rsid w:val="00F41E96"/>
    <w:rsid w:val="00F4733D"/>
    <w:rsid w:val="00F52634"/>
    <w:rsid w:val="00F55027"/>
    <w:rsid w:val="00F6163F"/>
    <w:rsid w:val="00F70FE9"/>
    <w:rsid w:val="00F7344C"/>
    <w:rsid w:val="00F737E9"/>
    <w:rsid w:val="00F73946"/>
    <w:rsid w:val="00F73CD3"/>
    <w:rsid w:val="00F7461E"/>
    <w:rsid w:val="00F75A10"/>
    <w:rsid w:val="00F82CB1"/>
    <w:rsid w:val="00F8499B"/>
    <w:rsid w:val="00F864EC"/>
    <w:rsid w:val="00F94DB0"/>
    <w:rsid w:val="00FA0EEE"/>
    <w:rsid w:val="00FA4B5B"/>
    <w:rsid w:val="00FA5F99"/>
    <w:rsid w:val="00FC0350"/>
    <w:rsid w:val="00FC307E"/>
    <w:rsid w:val="00FC374F"/>
    <w:rsid w:val="00FC3CE6"/>
    <w:rsid w:val="00FC6E0D"/>
    <w:rsid w:val="00FD07F6"/>
    <w:rsid w:val="00FD2225"/>
    <w:rsid w:val="00FD2348"/>
    <w:rsid w:val="00FD31BA"/>
    <w:rsid w:val="00FD57DF"/>
    <w:rsid w:val="00FE55F9"/>
    <w:rsid w:val="00FE6E23"/>
    <w:rsid w:val="00FF1054"/>
    <w:rsid w:val="00FF3342"/>
    <w:rsid w:val="00FF3AD9"/>
    <w:rsid w:val="00FF43D2"/>
  </w:rsids>
  <m:mathPr>
    <m:mathFont m:val="Cambria Math"/>
    <m:brkBin m:val="before"/>
    <m:brkBinSub m:val="--"/>
    <m:smallFrac m:val="0"/>
    <m:dispDef/>
    <m:lMargin m:val="0"/>
    <m:rMargin m:val="0"/>
    <m:defJc m:val="centerGroup"/>
    <m:wrapIndent m:val="1440"/>
    <m:intLim m:val="subSup"/>
    <m:naryLim m:val="undOvr"/>
  </m:mathPr>
  <w:themeFontLang w:val="en-ID"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A271C"/>
  <w15:chartTrackingRefBased/>
  <w15:docId w15:val="{0F4FDD84-23E6-4E45-A09C-79561C30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lease,Module Name,Section,App1,LetHead1,MisHead1,Normalhead1,l1,Normal Heading 1,h1,Main Section,H1,1,Part,heading 1,HEADING 1,g,051,Section Heading,numbered indent 1,ni1,Hanging 1 Indent,Numbered indent 1,MainHeader,Main Secti,FIAS"/>
    <w:basedOn w:val="Normal"/>
    <w:next w:val="Normal"/>
    <w:link w:val="Heading1Char"/>
    <w:uiPriority w:val="9"/>
    <w:qFormat/>
    <w:rsid w:val="00346694"/>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eastAsia="zh-CN"/>
    </w:rPr>
  </w:style>
  <w:style w:type="paragraph" w:styleId="Heading2">
    <w:name w:val="heading 2"/>
    <w:basedOn w:val="Normal"/>
    <w:next w:val="Normal"/>
    <w:link w:val="Heading2Char"/>
    <w:uiPriority w:val="9"/>
    <w:unhideWhenUsed/>
    <w:qFormat/>
    <w:rsid w:val="0034669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zh-CN"/>
    </w:rPr>
  </w:style>
  <w:style w:type="paragraph" w:styleId="Heading3">
    <w:name w:val="heading 3"/>
    <w:basedOn w:val="Normal"/>
    <w:next w:val="Normal"/>
    <w:link w:val="Heading3Char"/>
    <w:uiPriority w:val="9"/>
    <w:unhideWhenUsed/>
    <w:qFormat/>
    <w:rsid w:val="00346694"/>
    <w:pPr>
      <w:keepNext/>
      <w:keepLines/>
      <w:spacing w:before="40" w:line="259" w:lineRule="auto"/>
      <w:outlineLvl w:val="2"/>
    </w:pPr>
    <w:rPr>
      <w:rFonts w:asciiTheme="majorHAnsi" w:eastAsiaTheme="majorEastAsia" w:hAnsiTheme="majorHAnsi" w:cstheme="majorBidi"/>
      <w:color w:val="1F3763" w:themeColor="accent1" w:themeShade="7F"/>
      <w:lang w:val="en-GB" w:eastAsia="zh-CN"/>
    </w:rPr>
  </w:style>
  <w:style w:type="paragraph" w:styleId="Heading4">
    <w:name w:val="heading 4"/>
    <w:basedOn w:val="Normal"/>
    <w:next w:val="Normal"/>
    <w:link w:val="Heading4Char"/>
    <w:uiPriority w:val="9"/>
    <w:unhideWhenUsed/>
    <w:qFormat/>
    <w:rsid w:val="00346694"/>
    <w:pPr>
      <w:keepNext/>
      <w:keepLines/>
      <w:spacing w:before="40" w:line="259" w:lineRule="auto"/>
      <w:outlineLvl w:val="3"/>
    </w:pPr>
    <w:rPr>
      <w:rFonts w:asciiTheme="majorHAnsi" w:eastAsiaTheme="majorEastAsia" w:hAnsiTheme="majorHAnsi" w:cstheme="majorBidi"/>
      <w:i/>
      <w:iCs/>
      <w:color w:val="2F5496" w:themeColor="accent1" w:themeShade="BF"/>
      <w:sz w:val="20"/>
      <w:szCs w:val="20"/>
      <w:lang w:val="en-GB" w:eastAsia="zh-CN"/>
    </w:rPr>
  </w:style>
  <w:style w:type="paragraph" w:styleId="Heading5">
    <w:name w:val="heading 5"/>
    <w:basedOn w:val="Normal"/>
    <w:next w:val="Normal"/>
    <w:link w:val="Heading5Char"/>
    <w:uiPriority w:val="9"/>
    <w:semiHidden/>
    <w:unhideWhenUsed/>
    <w:qFormat/>
    <w:rsid w:val="00346694"/>
    <w:pPr>
      <w:keepNext/>
      <w:keepLines/>
      <w:spacing w:before="40" w:line="259" w:lineRule="auto"/>
      <w:outlineLvl w:val="4"/>
    </w:pPr>
    <w:rPr>
      <w:rFonts w:asciiTheme="majorHAnsi" w:eastAsiaTheme="majorEastAsia" w:hAnsiTheme="majorHAnsi" w:cstheme="majorBidi"/>
      <w:color w:val="2F5496" w:themeColor="accent1" w:themeShade="BF"/>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lease Char,Module Name Char,Section Char,App1 Char,LetHead1 Char,MisHead1 Char,Normalhead1 Char,l1 Char,Normal Heading 1 Char,h1 Char,Main Section Char,H1 Char,1 Char,Part Char,heading 1 Char,HEADING 1 Char,g Char,051 Char"/>
    <w:basedOn w:val="DefaultParagraphFont"/>
    <w:link w:val="Heading1"/>
    <w:uiPriority w:val="9"/>
    <w:rsid w:val="00346694"/>
    <w:rPr>
      <w:rFonts w:asciiTheme="majorHAnsi" w:eastAsiaTheme="majorEastAsia" w:hAnsiTheme="majorHAnsi" w:cstheme="majorBidi"/>
      <w:color w:val="2F5496" w:themeColor="accent1" w:themeShade="BF"/>
      <w:sz w:val="32"/>
      <w:szCs w:val="32"/>
      <w:lang w:val="en-GB" w:eastAsia="zh-CN"/>
    </w:rPr>
  </w:style>
  <w:style w:type="character" w:customStyle="1" w:styleId="Heading2Char">
    <w:name w:val="Heading 2 Char"/>
    <w:basedOn w:val="DefaultParagraphFont"/>
    <w:link w:val="Heading2"/>
    <w:uiPriority w:val="9"/>
    <w:rsid w:val="00346694"/>
    <w:rPr>
      <w:rFonts w:asciiTheme="majorHAnsi" w:eastAsiaTheme="majorEastAsia" w:hAnsiTheme="majorHAnsi" w:cstheme="majorBidi"/>
      <w:color w:val="2F5496" w:themeColor="accent1" w:themeShade="BF"/>
      <w:sz w:val="26"/>
      <w:szCs w:val="26"/>
      <w:lang w:val="en-GB" w:eastAsia="zh-CN"/>
    </w:rPr>
  </w:style>
  <w:style w:type="character" w:customStyle="1" w:styleId="Heading3Char">
    <w:name w:val="Heading 3 Char"/>
    <w:basedOn w:val="DefaultParagraphFont"/>
    <w:link w:val="Heading3"/>
    <w:uiPriority w:val="9"/>
    <w:rsid w:val="00346694"/>
    <w:rPr>
      <w:rFonts w:asciiTheme="majorHAnsi" w:eastAsiaTheme="majorEastAsia" w:hAnsiTheme="majorHAnsi" w:cstheme="majorBidi"/>
      <w:color w:val="1F3763" w:themeColor="accent1" w:themeShade="7F"/>
      <w:lang w:val="en-GB" w:eastAsia="zh-CN"/>
    </w:rPr>
  </w:style>
  <w:style w:type="character" w:customStyle="1" w:styleId="Heading4Char">
    <w:name w:val="Heading 4 Char"/>
    <w:basedOn w:val="DefaultParagraphFont"/>
    <w:link w:val="Heading4"/>
    <w:uiPriority w:val="9"/>
    <w:rsid w:val="00346694"/>
    <w:rPr>
      <w:rFonts w:asciiTheme="majorHAnsi" w:eastAsiaTheme="majorEastAsia" w:hAnsiTheme="majorHAnsi" w:cstheme="majorBidi"/>
      <w:i/>
      <w:iCs/>
      <w:color w:val="2F5496" w:themeColor="accent1" w:themeShade="BF"/>
      <w:sz w:val="20"/>
      <w:szCs w:val="20"/>
      <w:lang w:val="en-GB" w:eastAsia="zh-CN"/>
    </w:rPr>
  </w:style>
  <w:style w:type="character" w:customStyle="1" w:styleId="Heading5Char">
    <w:name w:val="Heading 5 Char"/>
    <w:basedOn w:val="DefaultParagraphFont"/>
    <w:link w:val="Heading5"/>
    <w:uiPriority w:val="9"/>
    <w:semiHidden/>
    <w:rsid w:val="00346694"/>
    <w:rPr>
      <w:rFonts w:asciiTheme="majorHAnsi" w:eastAsiaTheme="majorEastAsia" w:hAnsiTheme="majorHAnsi" w:cstheme="majorBidi"/>
      <w:color w:val="2F5496" w:themeColor="accent1" w:themeShade="BF"/>
      <w:sz w:val="20"/>
      <w:szCs w:val="20"/>
      <w:lang w:val="en-GB" w:eastAsia="zh-CN"/>
    </w:rPr>
  </w:style>
  <w:style w:type="paragraph" w:styleId="Header">
    <w:name w:val="header"/>
    <w:aliases w:val="ContentsHeader,heading 3 after h2,h,h3+,1 (not to be included in TOC),hd,Subheading (body),Header.,Chapter Name,*Header,Draft,Table header, Char,Header EY,top page,he,header,Header1,page-header,ph,Section Header,18pt Bold,Chapter Name1,header odd"/>
    <w:basedOn w:val="Normal"/>
    <w:link w:val="HeaderChar"/>
    <w:uiPriority w:val="99"/>
    <w:unhideWhenUsed/>
    <w:qFormat/>
    <w:rsid w:val="00346694"/>
    <w:pPr>
      <w:tabs>
        <w:tab w:val="center" w:pos="4680"/>
        <w:tab w:val="right" w:pos="9360"/>
      </w:tabs>
    </w:pPr>
    <w:rPr>
      <w:rFonts w:ascii="Arial" w:eastAsiaTheme="minorEastAsia" w:hAnsi="Arial" w:cs="Arial"/>
      <w:sz w:val="20"/>
      <w:szCs w:val="20"/>
      <w:lang w:val="en-GB" w:eastAsia="zh-CN"/>
    </w:rPr>
  </w:style>
  <w:style w:type="character" w:customStyle="1" w:styleId="HeaderChar">
    <w:name w:val="Header Char"/>
    <w:aliases w:val="ContentsHeader Char,heading 3 after h2 Char,h Char,h3+ Char,1 (not to be included in TOC) Char,hd Char,Subheading (body) Char,Header. Char,Chapter Name Char,*Header Char,Draft Char,Table header Char, Char Char,Header EY Char,top page Char"/>
    <w:basedOn w:val="DefaultParagraphFont"/>
    <w:link w:val="Header"/>
    <w:uiPriority w:val="99"/>
    <w:rsid w:val="00346694"/>
    <w:rPr>
      <w:rFonts w:ascii="Arial" w:eastAsiaTheme="minorEastAsia" w:hAnsi="Arial" w:cs="Arial"/>
      <w:sz w:val="20"/>
      <w:szCs w:val="20"/>
      <w:lang w:val="en-GB" w:eastAsia="zh-CN"/>
    </w:rPr>
  </w:style>
  <w:style w:type="paragraph" w:styleId="Footer">
    <w:name w:val="footer"/>
    <w:basedOn w:val="Normal"/>
    <w:link w:val="FooterChar"/>
    <w:uiPriority w:val="99"/>
    <w:unhideWhenUsed/>
    <w:rsid w:val="00346694"/>
    <w:pPr>
      <w:tabs>
        <w:tab w:val="center" w:pos="4680"/>
        <w:tab w:val="right" w:pos="9360"/>
      </w:tabs>
    </w:pPr>
    <w:rPr>
      <w:rFonts w:ascii="Arial" w:eastAsiaTheme="minorEastAsia" w:hAnsi="Arial" w:cs="Arial"/>
      <w:sz w:val="20"/>
      <w:szCs w:val="20"/>
      <w:lang w:val="en-GB" w:eastAsia="zh-CN"/>
    </w:rPr>
  </w:style>
  <w:style w:type="character" w:customStyle="1" w:styleId="FooterChar">
    <w:name w:val="Footer Char"/>
    <w:basedOn w:val="DefaultParagraphFont"/>
    <w:link w:val="Footer"/>
    <w:uiPriority w:val="99"/>
    <w:rsid w:val="00346694"/>
    <w:rPr>
      <w:rFonts w:ascii="Arial" w:eastAsiaTheme="minorEastAsia" w:hAnsi="Arial" w:cs="Arial"/>
      <w:sz w:val="20"/>
      <w:szCs w:val="20"/>
      <w:lang w:val="en-GB" w:eastAsia="zh-CN"/>
    </w:rPr>
  </w:style>
  <w:style w:type="paragraph" w:styleId="TOCHeading">
    <w:name w:val="TOC Heading"/>
    <w:basedOn w:val="Heading1"/>
    <w:next w:val="Normal"/>
    <w:uiPriority w:val="39"/>
    <w:unhideWhenUsed/>
    <w:qFormat/>
    <w:rsid w:val="00346694"/>
    <w:pPr>
      <w:outlineLvl w:val="9"/>
    </w:pPr>
    <w:rPr>
      <w:lang w:eastAsia="en-US"/>
    </w:rPr>
  </w:style>
  <w:style w:type="paragraph" w:styleId="ListParagraph">
    <w:name w:val="List Paragraph"/>
    <w:aliases w:val="Paragraph,Paragraphe de liste PBLH,Normal bullet 2,Bullet list,Resume Title,Citation List,List Paragraph Char Char,b1,Number_1,SGLText List Paragraph,new,lp1,Normal Sentence,Colorful List - Accent 11,ListPar1,Figure_name,Equipment,HEAD 3"/>
    <w:basedOn w:val="Normal"/>
    <w:link w:val="ListParagraphChar"/>
    <w:uiPriority w:val="34"/>
    <w:qFormat/>
    <w:rsid w:val="00346694"/>
    <w:pPr>
      <w:spacing w:after="160" w:line="259" w:lineRule="auto"/>
      <w:ind w:left="720"/>
      <w:contextualSpacing/>
    </w:pPr>
    <w:rPr>
      <w:rFonts w:ascii="Arial" w:eastAsiaTheme="minorEastAsia" w:hAnsi="Arial" w:cs="Arial"/>
      <w:sz w:val="20"/>
      <w:szCs w:val="20"/>
      <w:lang w:val="en-GB" w:eastAsia="zh-CN"/>
    </w:rPr>
  </w:style>
  <w:style w:type="paragraph" w:styleId="TOC1">
    <w:name w:val="toc 1"/>
    <w:basedOn w:val="Normal"/>
    <w:next w:val="Normal"/>
    <w:autoRedefine/>
    <w:uiPriority w:val="39"/>
    <w:unhideWhenUsed/>
    <w:rsid w:val="00346694"/>
    <w:pPr>
      <w:tabs>
        <w:tab w:val="left" w:pos="1152"/>
        <w:tab w:val="right" w:leader="dot" w:pos="9350"/>
      </w:tabs>
      <w:adjustRightInd w:val="0"/>
      <w:snapToGrid w:val="0"/>
      <w:spacing w:before="120" w:after="120" w:line="276" w:lineRule="auto"/>
      <w:ind w:left="851" w:right="289" w:hanging="851"/>
    </w:pPr>
    <w:rPr>
      <w:rFonts w:ascii="Arial" w:eastAsiaTheme="minorEastAsia" w:hAnsi="Arial" w:cs="Arial"/>
      <w:b/>
      <w:bCs/>
      <w:noProof/>
      <w:sz w:val="20"/>
      <w:szCs w:val="20"/>
      <w:lang w:val="en-GB" w:eastAsia="zh-CN"/>
    </w:rPr>
  </w:style>
  <w:style w:type="character" w:styleId="Hyperlink">
    <w:name w:val="Hyperlink"/>
    <w:basedOn w:val="DefaultParagraphFont"/>
    <w:uiPriority w:val="99"/>
    <w:unhideWhenUsed/>
    <w:rsid w:val="00346694"/>
    <w:rPr>
      <w:color w:val="0563C1" w:themeColor="hyperlink"/>
      <w:u w:val="single"/>
    </w:rPr>
  </w:style>
  <w:style w:type="character" w:customStyle="1" w:styleId="ListParagraphChar">
    <w:name w:val="List Paragraph Char"/>
    <w:aliases w:val="Paragraph Char,Paragraphe de liste PBLH Char,Normal bullet 2 Char,Bullet list Char,Resume Title Char,Citation List Char,List Paragraph Char Char Char,b1 Char,Number_1 Char,SGLText List Paragraph Char,new Char,lp1 Char,ListPar1 Char"/>
    <w:basedOn w:val="DefaultParagraphFont"/>
    <w:link w:val="ListParagraph"/>
    <w:uiPriority w:val="34"/>
    <w:qFormat/>
    <w:rsid w:val="00346694"/>
    <w:rPr>
      <w:rFonts w:ascii="Arial" w:eastAsiaTheme="minorEastAsia" w:hAnsi="Arial" w:cs="Arial"/>
      <w:sz w:val="20"/>
      <w:szCs w:val="20"/>
      <w:lang w:val="en-GB" w:eastAsia="zh-CN"/>
    </w:rPr>
  </w:style>
  <w:style w:type="paragraph" w:styleId="TOC2">
    <w:name w:val="toc 2"/>
    <w:basedOn w:val="Normal"/>
    <w:next w:val="Normal"/>
    <w:autoRedefine/>
    <w:uiPriority w:val="39"/>
    <w:unhideWhenUsed/>
    <w:rsid w:val="00346694"/>
    <w:pPr>
      <w:tabs>
        <w:tab w:val="left" w:pos="880"/>
        <w:tab w:val="left" w:pos="1728"/>
        <w:tab w:val="right" w:leader="dot" w:pos="9350"/>
      </w:tabs>
      <w:adjustRightInd w:val="0"/>
      <w:snapToGrid w:val="0"/>
      <w:spacing w:before="120" w:after="120" w:line="276" w:lineRule="auto"/>
      <w:ind w:left="1758" w:hanging="907"/>
    </w:pPr>
    <w:rPr>
      <w:rFonts w:ascii="Arial" w:eastAsiaTheme="minorEastAsia" w:hAnsi="Arial" w:cs="Arial"/>
      <w:noProof/>
      <w:sz w:val="20"/>
      <w:szCs w:val="20"/>
      <w:lang w:val="en-GB" w:eastAsia="zh-CN"/>
    </w:rPr>
  </w:style>
  <w:style w:type="character" w:styleId="CommentReference">
    <w:name w:val="annotation reference"/>
    <w:basedOn w:val="DefaultParagraphFont"/>
    <w:uiPriority w:val="99"/>
    <w:unhideWhenUsed/>
    <w:rsid w:val="00346694"/>
    <w:rPr>
      <w:sz w:val="21"/>
      <w:szCs w:val="21"/>
    </w:rPr>
  </w:style>
  <w:style w:type="paragraph" w:styleId="CommentText">
    <w:name w:val="annotation text"/>
    <w:basedOn w:val="Normal"/>
    <w:link w:val="CommentTextChar"/>
    <w:uiPriority w:val="99"/>
    <w:unhideWhenUsed/>
    <w:rsid w:val="00346694"/>
    <w:pPr>
      <w:spacing w:after="160" w:line="259" w:lineRule="auto"/>
    </w:pPr>
    <w:rPr>
      <w:rFonts w:ascii="Arial" w:eastAsiaTheme="minorEastAsia" w:hAnsi="Arial" w:cs="Arial"/>
      <w:sz w:val="20"/>
      <w:szCs w:val="20"/>
      <w:lang w:val="en-GB" w:eastAsia="zh-CN"/>
    </w:rPr>
  </w:style>
  <w:style w:type="character" w:customStyle="1" w:styleId="CommentTextChar">
    <w:name w:val="Comment Text Char"/>
    <w:basedOn w:val="DefaultParagraphFont"/>
    <w:link w:val="CommentText"/>
    <w:uiPriority w:val="99"/>
    <w:rsid w:val="00346694"/>
    <w:rPr>
      <w:rFonts w:ascii="Arial" w:eastAsiaTheme="minorEastAsia" w:hAnsi="Arial"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346694"/>
    <w:rPr>
      <w:b/>
      <w:bCs/>
    </w:rPr>
  </w:style>
  <w:style w:type="character" w:customStyle="1" w:styleId="CommentSubjectChar">
    <w:name w:val="Comment Subject Char"/>
    <w:basedOn w:val="CommentTextChar"/>
    <w:link w:val="CommentSubject"/>
    <w:uiPriority w:val="99"/>
    <w:semiHidden/>
    <w:rsid w:val="00346694"/>
    <w:rPr>
      <w:rFonts w:ascii="Arial" w:eastAsiaTheme="minorEastAsia" w:hAnsi="Arial" w:cs="Arial"/>
      <w:b/>
      <w:bCs/>
      <w:sz w:val="20"/>
      <w:szCs w:val="20"/>
      <w:lang w:val="en-GB" w:eastAsia="zh-CN"/>
    </w:rPr>
  </w:style>
  <w:style w:type="paragraph" w:styleId="BalloonText">
    <w:name w:val="Balloon Text"/>
    <w:basedOn w:val="Normal"/>
    <w:link w:val="BalloonTextChar"/>
    <w:uiPriority w:val="99"/>
    <w:semiHidden/>
    <w:unhideWhenUsed/>
    <w:rsid w:val="00346694"/>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semiHidden/>
    <w:rsid w:val="00346694"/>
    <w:rPr>
      <w:rFonts w:ascii="Segoe UI" w:eastAsiaTheme="minorEastAsia" w:hAnsi="Segoe UI" w:cs="Segoe UI"/>
      <w:sz w:val="18"/>
      <w:szCs w:val="18"/>
      <w:lang w:val="en-GB" w:eastAsia="zh-CN"/>
    </w:rPr>
  </w:style>
  <w:style w:type="character" w:customStyle="1" w:styleId="normaltextrun">
    <w:name w:val="normaltextrun"/>
    <w:basedOn w:val="DefaultParagraphFont"/>
    <w:rsid w:val="00346694"/>
  </w:style>
  <w:style w:type="character" w:customStyle="1" w:styleId="eop">
    <w:name w:val="eop"/>
    <w:basedOn w:val="DefaultParagraphFont"/>
    <w:rsid w:val="00346694"/>
  </w:style>
  <w:style w:type="table" w:styleId="TableGrid">
    <w:name w:val="Table Grid"/>
    <w:aliases w:val="CV table,none,EY Table,TM_Table Grid,CV1,MSB Table,ICB Table,McLL Table General Text,NWRL Table,IT Park_Citation,san defined,Deloitte,TabelEcorys,chiffres,Tableau D,Table Finalité,Table EY,Volet,EP Table Grid,EY Question Table,EYTable,new tab"/>
    <w:basedOn w:val="TableNormal"/>
    <w:uiPriority w:val="39"/>
    <w:rsid w:val="00346694"/>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Table Char,Caption-Table,TSI Beschriftung,DTSBeschriftung,SSI Beschriftung,Figure,Abbildung Beschriftung von Grafik,TI_Didascalia,TSI,BCX Caption,Bild,Beschriftung Char,Char1 Char,Caption - Centre Graphic,fighead2"/>
    <w:basedOn w:val="Normal"/>
    <w:next w:val="Normal"/>
    <w:link w:val="CaptionChar"/>
    <w:autoRedefine/>
    <w:uiPriority w:val="35"/>
    <w:unhideWhenUsed/>
    <w:qFormat/>
    <w:rsid w:val="00346694"/>
    <w:pPr>
      <w:keepNext/>
      <w:spacing w:line="276" w:lineRule="auto"/>
    </w:pPr>
    <w:rPr>
      <w:rFonts w:ascii="Arial" w:eastAsia="Times New Roman" w:hAnsi="Arial" w:cs="Arial"/>
      <w:sz w:val="20"/>
      <w:szCs w:val="20"/>
      <w:lang w:val="en-GB"/>
    </w:rPr>
  </w:style>
  <w:style w:type="character" w:customStyle="1" w:styleId="CaptionChar">
    <w:name w:val="Caption Char"/>
    <w:aliases w:val="Caption-Table Char Char,Caption-Table Char1,TSI Beschriftung Char,DTSBeschriftung Char,SSI Beschriftung Char,Figure Char,Abbildung Beschriftung von Grafik Char,TI_Didascalia Char,TSI Char,BCX Caption Char,Bild Char,Beschriftung Char Char"/>
    <w:basedOn w:val="DefaultParagraphFont"/>
    <w:link w:val="Caption"/>
    <w:uiPriority w:val="35"/>
    <w:rsid w:val="00346694"/>
    <w:rPr>
      <w:rFonts w:ascii="Arial" w:eastAsia="Times New Roman" w:hAnsi="Arial" w:cs="Arial"/>
      <w:sz w:val="20"/>
      <w:szCs w:val="20"/>
      <w:lang w:val="en-GB"/>
    </w:rPr>
  </w:style>
  <w:style w:type="paragraph" w:styleId="FootnoteText">
    <w:name w:val="footnote text"/>
    <w:basedOn w:val="Normal"/>
    <w:link w:val="FootnoteTextChar"/>
    <w:uiPriority w:val="99"/>
    <w:unhideWhenUsed/>
    <w:rsid w:val="00346694"/>
    <w:pPr>
      <w:snapToGrid w:val="0"/>
      <w:spacing w:line="256" w:lineRule="auto"/>
    </w:pPr>
    <w:rPr>
      <w:rFonts w:ascii="Times New Roman" w:eastAsia="Times New Roman" w:hAnsi="Times New Roman" w:cs="Times New Roman"/>
      <w:sz w:val="18"/>
      <w:szCs w:val="18"/>
      <w:lang w:val="en-GB" w:eastAsia="en-GB"/>
    </w:rPr>
  </w:style>
  <w:style w:type="character" w:customStyle="1" w:styleId="FootnoteTextChar">
    <w:name w:val="Footnote Text Char"/>
    <w:basedOn w:val="DefaultParagraphFont"/>
    <w:link w:val="FootnoteText"/>
    <w:uiPriority w:val="99"/>
    <w:rsid w:val="00346694"/>
    <w:rPr>
      <w:rFonts w:ascii="Times New Roman" w:eastAsia="Times New Roman" w:hAnsi="Times New Roman" w:cs="Times New Roman"/>
      <w:sz w:val="18"/>
      <w:szCs w:val="18"/>
      <w:lang w:val="en-GB" w:eastAsia="en-GB"/>
    </w:rPr>
  </w:style>
  <w:style w:type="character" w:styleId="FootnoteReference">
    <w:name w:val="footnote reference"/>
    <w:basedOn w:val="DefaultParagraphFont"/>
    <w:uiPriority w:val="99"/>
    <w:semiHidden/>
    <w:unhideWhenUsed/>
    <w:rsid w:val="00346694"/>
    <w:rPr>
      <w:vertAlign w:val="superscript"/>
    </w:rPr>
  </w:style>
  <w:style w:type="paragraph" w:customStyle="1" w:styleId="EYHeading1">
    <w:name w:val="EY Heading 1"/>
    <w:basedOn w:val="Normal"/>
    <w:qFormat/>
    <w:rsid w:val="00346694"/>
    <w:pPr>
      <w:widowControl w:val="0"/>
      <w:jc w:val="both"/>
    </w:pPr>
    <w:rPr>
      <w:rFonts w:ascii="Times New Roman" w:eastAsia="Times New Roman" w:hAnsi="Times New Roman" w:cs="Times New Roman"/>
      <w:kern w:val="2"/>
      <w:sz w:val="21"/>
      <w:lang w:val="en-GB" w:eastAsia="en-GB"/>
    </w:rPr>
  </w:style>
  <w:style w:type="paragraph" w:customStyle="1" w:styleId="EYHeading2">
    <w:name w:val="EY Heading 2"/>
    <w:basedOn w:val="Normal"/>
    <w:qFormat/>
    <w:rsid w:val="00346694"/>
    <w:pPr>
      <w:widowControl w:val="0"/>
      <w:jc w:val="both"/>
    </w:pPr>
    <w:rPr>
      <w:rFonts w:ascii="Times New Roman" w:eastAsia="Times New Roman" w:hAnsi="Times New Roman" w:cs="Times New Roman"/>
      <w:kern w:val="2"/>
      <w:sz w:val="21"/>
      <w:lang w:val="en-GB" w:eastAsia="en-GB"/>
    </w:rPr>
  </w:style>
  <w:style w:type="paragraph" w:customStyle="1" w:styleId="Pa3">
    <w:name w:val="Pa3"/>
    <w:basedOn w:val="Normal"/>
    <w:next w:val="Normal"/>
    <w:uiPriority w:val="99"/>
    <w:rsid w:val="00346694"/>
    <w:pPr>
      <w:autoSpaceDE w:val="0"/>
      <w:autoSpaceDN w:val="0"/>
      <w:adjustRightInd w:val="0"/>
      <w:spacing w:line="231" w:lineRule="atLeast"/>
    </w:pPr>
    <w:rPr>
      <w:rFonts w:ascii="TheSans B5 Plain" w:eastAsiaTheme="minorEastAsia" w:hAnsi="TheSans B5 Plain"/>
      <w:lang w:val="en-GB" w:eastAsia="zh-CN"/>
    </w:rPr>
  </w:style>
  <w:style w:type="character" w:customStyle="1" w:styleId="A14">
    <w:name w:val="A14"/>
    <w:uiPriority w:val="99"/>
    <w:rsid w:val="00346694"/>
    <w:rPr>
      <w:rFonts w:cs="TheSans B5 Plain"/>
      <w:color w:val="211D1E"/>
      <w:sz w:val="13"/>
      <w:szCs w:val="13"/>
    </w:rPr>
  </w:style>
  <w:style w:type="character" w:styleId="UnresolvedMention">
    <w:name w:val="Unresolved Mention"/>
    <w:basedOn w:val="DefaultParagraphFont"/>
    <w:uiPriority w:val="99"/>
    <w:unhideWhenUsed/>
    <w:rsid w:val="00346694"/>
    <w:rPr>
      <w:color w:val="605E5C"/>
      <w:shd w:val="clear" w:color="auto" w:fill="E1DFDD"/>
    </w:rPr>
  </w:style>
  <w:style w:type="character" w:styleId="Mention">
    <w:name w:val="Mention"/>
    <w:basedOn w:val="DefaultParagraphFont"/>
    <w:uiPriority w:val="99"/>
    <w:unhideWhenUsed/>
    <w:rsid w:val="00346694"/>
    <w:rPr>
      <w:color w:val="2B579A"/>
      <w:shd w:val="clear" w:color="auto" w:fill="E1DFDD"/>
    </w:rPr>
  </w:style>
  <w:style w:type="paragraph" w:styleId="NormalWeb">
    <w:name w:val="Normal (Web)"/>
    <w:aliases w:val="Normal (Web) Char Char,Normal (Web) Char Char Char Char Char,Normal (Web) Char Char Char Char Char Char Char Char,Normal (Web) Char1 Char Char,Normal (Web) Char Char Char Char,Normal (Web) Char2 Char Char"/>
    <w:basedOn w:val="Normal"/>
    <w:link w:val="NormalWebChar"/>
    <w:uiPriority w:val="99"/>
    <w:qFormat/>
    <w:rsid w:val="00346694"/>
    <w:pPr>
      <w:jc w:val="both"/>
    </w:pPr>
    <w:rPr>
      <w:rFonts w:ascii="EYInterstate Light" w:eastAsia="Times New Roman" w:hAnsi="EYInterstate Light" w:cs="Calibri"/>
      <w:sz w:val="20"/>
      <w:lang w:val="en-GB" w:eastAsia="en-GB"/>
    </w:rPr>
  </w:style>
  <w:style w:type="character" w:customStyle="1" w:styleId="NormalWebChar">
    <w:name w:val="Normal (Web) Char"/>
    <w:aliases w:val="Normal (Web) Char Char Char,Normal (Web) Char Char Char Char Char Char,Normal (Web) Char Char Char Char Char Char Char Char Char,Normal (Web) Char1 Char Char Char,Normal (Web) Char Char Char Char Char1,Normal (Web) Char2 Char Char Char"/>
    <w:basedOn w:val="DefaultParagraphFont"/>
    <w:link w:val="NormalWeb"/>
    <w:uiPriority w:val="99"/>
    <w:rsid w:val="00346694"/>
    <w:rPr>
      <w:rFonts w:ascii="EYInterstate Light" w:eastAsia="Times New Roman" w:hAnsi="EYInterstate Light" w:cs="Calibri"/>
      <w:sz w:val="20"/>
      <w:lang w:val="en-GB" w:eastAsia="en-GB"/>
    </w:rPr>
  </w:style>
  <w:style w:type="paragraph" w:styleId="TOC3">
    <w:name w:val="toc 3"/>
    <w:basedOn w:val="Normal"/>
    <w:next w:val="Normal"/>
    <w:autoRedefine/>
    <w:uiPriority w:val="39"/>
    <w:unhideWhenUsed/>
    <w:rsid w:val="00346694"/>
    <w:pPr>
      <w:tabs>
        <w:tab w:val="left" w:pos="1320"/>
        <w:tab w:val="left" w:pos="1817"/>
        <w:tab w:val="right" w:leader="dot" w:pos="9350"/>
      </w:tabs>
      <w:adjustRightInd w:val="0"/>
      <w:snapToGrid w:val="0"/>
      <w:spacing w:before="120" w:after="120" w:line="276" w:lineRule="auto"/>
      <w:ind w:left="2767" w:hanging="1009"/>
    </w:pPr>
    <w:rPr>
      <w:rFonts w:ascii="Arial" w:eastAsiaTheme="minorEastAsia" w:hAnsi="Arial" w:cs="Arial"/>
      <w:sz w:val="20"/>
      <w:szCs w:val="20"/>
      <w:lang w:val="en-GB" w:eastAsia="zh-CN"/>
    </w:rPr>
  </w:style>
  <w:style w:type="paragraph" w:styleId="TableofFigures">
    <w:name w:val="table of figures"/>
    <w:basedOn w:val="Normal"/>
    <w:next w:val="Normal"/>
    <w:uiPriority w:val="99"/>
    <w:unhideWhenUsed/>
    <w:rsid w:val="00346694"/>
    <w:pPr>
      <w:spacing w:line="259" w:lineRule="auto"/>
    </w:pPr>
    <w:rPr>
      <w:rFonts w:ascii="Arial" w:eastAsiaTheme="minorEastAsia" w:hAnsi="Arial" w:cs="Arial"/>
      <w:sz w:val="20"/>
      <w:szCs w:val="20"/>
      <w:lang w:val="en-GB" w:eastAsia="zh-CN"/>
    </w:rPr>
  </w:style>
  <w:style w:type="paragraph" w:customStyle="1" w:styleId="Heading11">
    <w:name w:val="Heading 11"/>
    <w:basedOn w:val="Normal"/>
    <w:next w:val="Normal"/>
    <w:uiPriority w:val="9"/>
    <w:qFormat/>
    <w:rsid w:val="00346694"/>
    <w:pPr>
      <w:keepNext/>
      <w:keepLines/>
      <w:spacing w:before="240" w:line="259" w:lineRule="auto"/>
      <w:outlineLvl w:val="0"/>
    </w:pPr>
    <w:rPr>
      <w:rFonts w:ascii="Calibri Light" w:eastAsia="PMingLiU" w:hAnsi="Calibri Light" w:cs="Times New Roman"/>
      <w:color w:val="2E74B5"/>
      <w:sz w:val="32"/>
      <w:szCs w:val="32"/>
      <w:lang w:val="en-GB" w:eastAsia="zh-CN"/>
    </w:rPr>
  </w:style>
  <w:style w:type="paragraph" w:customStyle="1" w:styleId="Heading21">
    <w:name w:val="Heading 21"/>
    <w:basedOn w:val="Normal"/>
    <w:next w:val="Normal"/>
    <w:uiPriority w:val="9"/>
    <w:unhideWhenUsed/>
    <w:qFormat/>
    <w:rsid w:val="00346694"/>
    <w:pPr>
      <w:keepNext/>
      <w:keepLines/>
      <w:spacing w:before="40" w:line="259" w:lineRule="auto"/>
      <w:outlineLvl w:val="1"/>
    </w:pPr>
    <w:rPr>
      <w:rFonts w:ascii="Calibri Light" w:eastAsia="PMingLiU" w:hAnsi="Calibri Light" w:cs="Times New Roman"/>
      <w:color w:val="2E74B5"/>
      <w:sz w:val="26"/>
      <w:szCs w:val="26"/>
      <w:lang w:val="en-GB"/>
    </w:rPr>
  </w:style>
  <w:style w:type="paragraph" w:customStyle="1" w:styleId="Heading31">
    <w:name w:val="Heading 31"/>
    <w:basedOn w:val="Normal"/>
    <w:next w:val="Normal"/>
    <w:uiPriority w:val="9"/>
    <w:unhideWhenUsed/>
    <w:qFormat/>
    <w:rsid w:val="00346694"/>
    <w:pPr>
      <w:keepNext/>
      <w:keepLines/>
      <w:spacing w:before="40" w:line="259" w:lineRule="auto"/>
      <w:outlineLvl w:val="2"/>
    </w:pPr>
    <w:rPr>
      <w:rFonts w:ascii="Calibri Light" w:eastAsia="PMingLiU" w:hAnsi="Calibri Light" w:cs="Times New Roman"/>
      <w:color w:val="1F4D78"/>
      <w:lang w:val="en-GB"/>
    </w:rPr>
  </w:style>
  <w:style w:type="paragraph" w:customStyle="1" w:styleId="Normal0">
    <w:name w:val="Normal_0"/>
    <w:qFormat/>
    <w:rsid w:val="00346694"/>
    <w:pPr>
      <w:spacing w:after="160" w:line="256" w:lineRule="auto"/>
    </w:pPr>
    <w:rPr>
      <w:rFonts w:ascii="Calibri" w:eastAsia="SimSun" w:hAnsi="Calibri" w:cs="Times New Roman"/>
      <w:color w:val="2E2E38"/>
      <w:sz w:val="20"/>
      <w:szCs w:val="20"/>
      <w:lang w:val="en-US"/>
    </w:rPr>
  </w:style>
  <w:style w:type="table" w:customStyle="1" w:styleId="TableGrid1">
    <w:name w:val="Table Grid1"/>
    <w:basedOn w:val="TableNormal"/>
    <w:next w:val="TableGrid"/>
    <w:uiPriority w:val="39"/>
    <w:rsid w:val="00346694"/>
    <w:rPr>
      <w:rFonts w:ascii="Calibri" w:eastAsia="SimSun" w:hAnsi="Calibri" w:cs="Times New Roman"/>
      <w:color w:val="2E2E3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346694"/>
    <w:pPr>
      <w:spacing w:line="240" w:lineRule="auto"/>
    </w:pPr>
    <w:rPr>
      <w:rFonts w:ascii="Calibri" w:eastAsia="Calibri" w:hAnsi="Calibri" w:cs="Times New Roman"/>
      <w:b/>
      <w:bCs/>
      <w:color w:val="2E2E38"/>
      <w:sz w:val="24"/>
      <w:szCs w:val="24"/>
      <w:lang w:eastAsia="en-US"/>
    </w:rPr>
  </w:style>
  <w:style w:type="character" w:customStyle="1" w:styleId="Mention1">
    <w:name w:val="Mention1"/>
    <w:basedOn w:val="DefaultParagraphFont"/>
    <w:uiPriority w:val="99"/>
    <w:semiHidden/>
    <w:unhideWhenUsed/>
    <w:rsid w:val="00346694"/>
    <w:rPr>
      <w:color w:val="2B579A"/>
      <w:shd w:val="clear" w:color="auto" w:fill="E6E6E6"/>
    </w:rPr>
  </w:style>
  <w:style w:type="character" w:styleId="FollowedHyperlink">
    <w:name w:val="FollowedHyperlink"/>
    <w:basedOn w:val="DefaultParagraphFont"/>
    <w:uiPriority w:val="99"/>
    <w:semiHidden/>
    <w:unhideWhenUsed/>
    <w:rsid w:val="00346694"/>
    <w:rPr>
      <w:color w:val="954F72"/>
      <w:u w:val="single"/>
    </w:rPr>
  </w:style>
  <w:style w:type="paragraph" w:customStyle="1" w:styleId="msonormal0">
    <w:name w:val="msonormal"/>
    <w:basedOn w:val="Normal"/>
    <w:rsid w:val="00346694"/>
    <w:pPr>
      <w:spacing w:before="100" w:beforeAutospacing="1" w:after="100" w:afterAutospacing="1"/>
    </w:pPr>
    <w:rPr>
      <w:rFonts w:ascii="Times New Roman" w:eastAsia="Times New Roman" w:hAnsi="Times New Roman" w:cs="Times New Roman"/>
      <w:color w:val="2E2E38"/>
      <w:lang w:val="en-GB" w:eastAsia="zh-TW"/>
    </w:rPr>
  </w:style>
  <w:style w:type="paragraph" w:customStyle="1" w:styleId="xl65">
    <w:name w:val="xl65"/>
    <w:basedOn w:val="Normal"/>
    <w:rsid w:val="00346694"/>
    <w:pPr>
      <w:spacing w:before="100" w:beforeAutospacing="1" w:after="100" w:afterAutospacing="1"/>
    </w:pPr>
    <w:rPr>
      <w:rFonts w:ascii="Times New Roman" w:eastAsia="Times New Roman" w:hAnsi="Times New Roman" w:cs="Times New Roman"/>
      <w:color w:val="2E2E38"/>
      <w:lang w:val="en-GB" w:eastAsia="zh-TW"/>
    </w:rPr>
  </w:style>
  <w:style w:type="paragraph" w:customStyle="1" w:styleId="xl66">
    <w:name w:val="xl66"/>
    <w:basedOn w:val="Normal"/>
    <w:rsid w:val="00346694"/>
    <w:pPr>
      <w:spacing w:before="100" w:beforeAutospacing="1" w:after="100" w:afterAutospacing="1"/>
      <w:textAlignment w:val="center"/>
    </w:pPr>
    <w:rPr>
      <w:rFonts w:ascii="Cambria" w:eastAsia="Times New Roman" w:hAnsi="Cambria" w:cs="Times New Roman"/>
      <w:color w:val="2E2E38"/>
      <w:lang w:val="en-GB" w:eastAsia="zh-TW"/>
    </w:rPr>
  </w:style>
  <w:style w:type="paragraph" w:customStyle="1" w:styleId="xl67">
    <w:name w:val="xl67"/>
    <w:basedOn w:val="Normal"/>
    <w:rsid w:val="00346694"/>
    <w:pPr>
      <w:pBdr>
        <w:left w:val="single" w:sz="4" w:space="0" w:color="auto"/>
      </w:pBdr>
      <w:spacing w:before="100" w:beforeAutospacing="1" w:after="100" w:afterAutospacing="1"/>
      <w:jc w:val="center"/>
      <w:textAlignment w:val="center"/>
    </w:pPr>
    <w:rPr>
      <w:rFonts w:ascii="Times New Roman" w:eastAsia="Times New Roman" w:hAnsi="Times New Roman" w:cs="Times New Roman"/>
      <w:color w:val="2E2E38"/>
      <w:lang w:val="en-GB" w:eastAsia="zh-TW"/>
    </w:rPr>
  </w:style>
  <w:style w:type="paragraph" w:customStyle="1" w:styleId="xl68">
    <w:name w:val="xl68"/>
    <w:basedOn w:val="Normal"/>
    <w:rsid w:val="00346694"/>
    <w:pPr>
      <w:pBdr>
        <w:left w:val="single" w:sz="4" w:space="0" w:color="auto"/>
      </w:pBdr>
      <w:spacing w:before="100" w:beforeAutospacing="1" w:after="100" w:afterAutospacing="1"/>
    </w:pPr>
    <w:rPr>
      <w:rFonts w:ascii="Times New Roman" w:eastAsia="Times New Roman" w:hAnsi="Times New Roman" w:cs="Times New Roman"/>
      <w:color w:val="2E2E38"/>
      <w:lang w:val="en-GB" w:eastAsia="zh-TW"/>
    </w:rPr>
  </w:style>
  <w:style w:type="paragraph" w:customStyle="1" w:styleId="xl69">
    <w:name w:val="xl69"/>
    <w:basedOn w:val="Normal"/>
    <w:rsid w:val="00346694"/>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2E2E38"/>
      <w:lang w:val="en-GB" w:eastAsia="zh-TW"/>
    </w:rPr>
  </w:style>
  <w:style w:type="paragraph" w:customStyle="1" w:styleId="xl70">
    <w:name w:val="xl70"/>
    <w:basedOn w:val="Normal"/>
    <w:rsid w:val="0034669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2E2E38"/>
      <w:lang w:val="en-GB" w:eastAsia="zh-TW"/>
    </w:rPr>
  </w:style>
  <w:style w:type="paragraph" w:customStyle="1" w:styleId="xl71">
    <w:name w:val="xl71"/>
    <w:basedOn w:val="Normal"/>
    <w:rsid w:val="00346694"/>
    <w:pPr>
      <w:pBdr>
        <w:left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2E2E38"/>
      <w:lang w:val="en-GB" w:eastAsia="zh-TW"/>
    </w:rPr>
  </w:style>
  <w:style w:type="paragraph" w:customStyle="1" w:styleId="xl72">
    <w:name w:val="xl72"/>
    <w:basedOn w:val="Normal"/>
    <w:rsid w:val="00346694"/>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2E2E38"/>
      <w:u w:val="single"/>
      <w:lang w:val="en-GB" w:eastAsia="zh-TW"/>
    </w:rPr>
  </w:style>
  <w:style w:type="paragraph" w:customStyle="1" w:styleId="xl73">
    <w:name w:val="xl73"/>
    <w:basedOn w:val="Normal"/>
    <w:rsid w:val="00346694"/>
    <w:pPr>
      <w:spacing w:before="100" w:beforeAutospacing="1" w:after="100" w:afterAutospacing="1"/>
      <w:textAlignment w:val="top"/>
    </w:pPr>
    <w:rPr>
      <w:rFonts w:ascii="Times New Roman" w:eastAsia="Times New Roman" w:hAnsi="Times New Roman" w:cs="Times New Roman"/>
      <w:color w:val="2E2E38"/>
      <w:lang w:val="en-GB" w:eastAsia="zh-TW"/>
    </w:rPr>
  </w:style>
  <w:style w:type="paragraph" w:customStyle="1" w:styleId="xl74">
    <w:name w:val="xl74"/>
    <w:basedOn w:val="Normal"/>
    <w:rsid w:val="00346694"/>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2E2E38"/>
      <w:lang w:val="en-GB" w:eastAsia="zh-TW"/>
    </w:rPr>
  </w:style>
  <w:style w:type="paragraph" w:customStyle="1" w:styleId="xl75">
    <w:name w:val="xl75"/>
    <w:basedOn w:val="Normal"/>
    <w:rsid w:val="00346694"/>
    <w:pPr>
      <w:pBdr>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2E2E38"/>
      <w:lang w:val="en-GB" w:eastAsia="zh-TW"/>
    </w:rPr>
  </w:style>
  <w:style w:type="paragraph" w:customStyle="1" w:styleId="xl76">
    <w:name w:val="xl76"/>
    <w:basedOn w:val="Normal"/>
    <w:rsid w:val="00346694"/>
    <w:pPr>
      <w:pBdr>
        <w:bottom w:val="single" w:sz="4" w:space="0" w:color="auto"/>
      </w:pBdr>
      <w:spacing w:before="100" w:beforeAutospacing="1" w:after="100" w:afterAutospacing="1"/>
      <w:textAlignment w:val="center"/>
    </w:pPr>
    <w:rPr>
      <w:rFonts w:ascii="Cambria" w:eastAsia="Times New Roman" w:hAnsi="Cambria" w:cs="Times New Roman"/>
      <w:color w:val="2E2E38"/>
      <w:lang w:val="en-GB" w:eastAsia="zh-TW"/>
    </w:rPr>
  </w:style>
  <w:style w:type="paragraph" w:customStyle="1" w:styleId="xl77">
    <w:name w:val="xl77"/>
    <w:basedOn w:val="Normal"/>
    <w:rsid w:val="00346694"/>
    <w:pPr>
      <w:pBdr>
        <w:right w:val="single" w:sz="4" w:space="0" w:color="auto"/>
      </w:pBdr>
      <w:spacing w:before="100" w:beforeAutospacing="1" w:after="100" w:afterAutospacing="1"/>
      <w:textAlignment w:val="center"/>
    </w:pPr>
    <w:rPr>
      <w:rFonts w:ascii="Cambria" w:eastAsia="Times New Roman" w:hAnsi="Cambria" w:cs="Times New Roman"/>
      <w:color w:val="2E2E38"/>
      <w:lang w:val="en-GB" w:eastAsia="zh-TW"/>
    </w:rPr>
  </w:style>
  <w:style w:type="paragraph" w:customStyle="1" w:styleId="xl78">
    <w:name w:val="xl78"/>
    <w:basedOn w:val="Normal"/>
    <w:rsid w:val="00346694"/>
    <w:pPr>
      <w:pBdr>
        <w:right w:val="single" w:sz="4" w:space="0" w:color="auto"/>
      </w:pBdr>
      <w:spacing w:before="100" w:beforeAutospacing="1" w:after="100" w:afterAutospacing="1"/>
      <w:textAlignment w:val="center"/>
    </w:pPr>
    <w:rPr>
      <w:rFonts w:ascii="Times New Roman" w:eastAsia="Times New Roman" w:hAnsi="Times New Roman" w:cs="Times New Roman"/>
      <w:color w:val="2E2E38"/>
      <w:u w:val="single"/>
      <w:lang w:val="en-GB" w:eastAsia="zh-TW"/>
    </w:rPr>
  </w:style>
  <w:style w:type="paragraph" w:customStyle="1" w:styleId="xl79">
    <w:name w:val="xl79"/>
    <w:basedOn w:val="Normal"/>
    <w:rsid w:val="0034669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2E2E38"/>
      <w:lang w:val="en-GB" w:eastAsia="zh-TW"/>
    </w:rPr>
  </w:style>
  <w:style w:type="paragraph" w:customStyle="1" w:styleId="xl80">
    <w:name w:val="xl80"/>
    <w:basedOn w:val="Normal"/>
    <w:rsid w:val="003466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2E2E38"/>
      <w:lang w:val="en-GB" w:eastAsia="zh-TW"/>
    </w:rPr>
  </w:style>
  <w:style w:type="paragraph" w:customStyle="1" w:styleId="xl81">
    <w:name w:val="xl81"/>
    <w:basedOn w:val="Normal"/>
    <w:rsid w:val="003466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2E2E38"/>
      <w:lang w:val="en-GB" w:eastAsia="zh-TW"/>
    </w:rPr>
  </w:style>
  <w:style w:type="paragraph" w:customStyle="1" w:styleId="xl82">
    <w:name w:val="xl82"/>
    <w:basedOn w:val="Normal"/>
    <w:rsid w:val="00346694"/>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color w:val="2E2E38"/>
      <w:lang w:val="en-GB" w:eastAsia="zh-TW"/>
    </w:rPr>
  </w:style>
  <w:style w:type="paragraph" w:customStyle="1" w:styleId="xl83">
    <w:name w:val="xl83"/>
    <w:basedOn w:val="Normal"/>
    <w:rsid w:val="0034669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2E2E38"/>
      <w:lang w:val="en-GB" w:eastAsia="zh-TW"/>
    </w:rPr>
  </w:style>
  <w:style w:type="paragraph" w:customStyle="1" w:styleId="xl84">
    <w:name w:val="xl84"/>
    <w:basedOn w:val="Normal"/>
    <w:rsid w:val="00346694"/>
    <w:pPr>
      <w:pBdr>
        <w:top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2E2E38"/>
      <w:lang w:val="en-GB" w:eastAsia="zh-TW"/>
    </w:rPr>
  </w:style>
  <w:style w:type="paragraph" w:customStyle="1" w:styleId="xl85">
    <w:name w:val="xl85"/>
    <w:basedOn w:val="Normal"/>
    <w:rsid w:val="00346694"/>
    <w:pPr>
      <w:pBdr>
        <w:top w:val="single" w:sz="4" w:space="0" w:color="auto"/>
      </w:pBdr>
      <w:spacing w:before="100" w:beforeAutospacing="1" w:after="100" w:afterAutospacing="1"/>
      <w:textAlignment w:val="center"/>
    </w:pPr>
    <w:rPr>
      <w:rFonts w:ascii="Cambria" w:eastAsia="Times New Roman" w:hAnsi="Cambria" w:cs="Times New Roman"/>
      <w:color w:val="2E2E38"/>
      <w:lang w:val="en-GB" w:eastAsia="zh-TW"/>
    </w:rPr>
  </w:style>
  <w:style w:type="paragraph" w:customStyle="1" w:styleId="xl86">
    <w:name w:val="xl86"/>
    <w:basedOn w:val="Normal"/>
    <w:rsid w:val="0034669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2E2E38"/>
      <w:u w:val="single"/>
      <w:lang w:val="en-GB" w:eastAsia="zh-TW"/>
    </w:rPr>
  </w:style>
  <w:style w:type="paragraph" w:styleId="Date">
    <w:name w:val="Date"/>
    <w:basedOn w:val="Normal"/>
    <w:next w:val="Normal"/>
    <w:link w:val="DateChar"/>
    <w:uiPriority w:val="99"/>
    <w:semiHidden/>
    <w:unhideWhenUsed/>
    <w:rsid w:val="00346694"/>
    <w:pPr>
      <w:spacing w:after="160" w:line="259" w:lineRule="auto"/>
    </w:pPr>
    <w:rPr>
      <w:rFonts w:ascii="Calibri" w:eastAsia="SimSun" w:hAnsi="Calibri" w:cs="Times New Roman"/>
      <w:color w:val="2E2E38"/>
      <w:sz w:val="20"/>
      <w:szCs w:val="20"/>
      <w:lang w:val="en-GB"/>
    </w:rPr>
  </w:style>
  <w:style w:type="character" w:customStyle="1" w:styleId="DateChar">
    <w:name w:val="Date Char"/>
    <w:basedOn w:val="DefaultParagraphFont"/>
    <w:link w:val="Date"/>
    <w:uiPriority w:val="99"/>
    <w:semiHidden/>
    <w:rsid w:val="00346694"/>
    <w:rPr>
      <w:rFonts w:ascii="Calibri" w:eastAsia="SimSun" w:hAnsi="Calibri" w:cs="Times New Roman"/>
      <w:color w:val="2E2E38"/>
      <w:sz w:val="20"/>
      <w:szCs w:val="20"/>
      <w:lang w:val="en-GB"/>
    </w:rPr>
  </w:style>
  <w:style w:type="character" w:customStyle="1" w:styleId="Heading1Char1">
    <w:name w:val="Heading 1 Char1"/>
    <w:basedOn w:val="DefaultParagraphFont"/>
    <w:uiPriority w:val="9"/>
    <w:rsid w:val="00346694"/>
    <w:rPr>
      <w:rFonts w:asciiTheme="majorHAnsi" w:eastAsiaTheme="majorEastAsia" w:hAnsiTheme="majorHAnsi" w:cstheme="majorBidi"/>
      <w:color w:val="2F5496" w:themeColor="accent1" w:themeShade="BF"/>
      <w:sz w:val="32"/>
      <w:szCs w:val="32"/>
    </w:rPr>
  </w:style>
  <w:style w:type="paragraph" w:customStyle="1" w:styleId="TOC21">
    <w:name w:val="TOC 21"/>
    <w:basedOn w:val="Normal"/>
    <w:next w:val="Normal"/>
    <w:autoRedefine/>
    <w:uiPriority w:val="39"/>
    <w:unhideWhenUsed/>
    <w:rsid w:val="00346694"/>
    <w:pPr>
      <w:spacing w:after="100" w:line="259" w:lineRule="auto"/>
      <w:ind w:left="220"/>
    </w:pPr>
    <w:rPr>
      <w:rFonts w:ascii="Calibri" w:eastAsiaTheme="majorEastAsia" w:hAnsi="Calibri" w:cs="Times New Roman"/>
      <w:color w:val="2E2E38"/>
      <w:sz w:val="20"/>
      <w:szCs w:val="20"/>
      <w:lang w:val="en-GB"/>
    </w:rPr>
  </w:style>
  <w:style w:type="paragraph" w:customStyle="1" w:styleId="TOC11">
    <w:name w:val="TOC 11"/>
    <w:basedOn w:val="Normal"/>
    <w:next w:val="Normal"/>
    <w:autoRedefine/>
    <w:uiPriority w:val="39"/>
    <w:unhideWhenUsed/>
    <w:rsid w:val="00346694"/>
    <w:pPr>
      <w:tabs>
        <w:tab w:val="left" w:pos="440"/>
        <w:tab w:val="right" w:leader="dot" w:pos="9350"/>
      </w:tabs>
      <w:spacing w:after="100" w:line="259" w:lineRule="auto"/>
    </w:pPr>
    <w:rPr>
      <w:rFonts w:ascii="Calibri" w:eastAsiaTheme="majorEastAsia" w:hAnsi="Calibri" w:cs="Times New Roman"/>
      <w:color w:val="2E2E38"/>
      <w:sz w:val="20"/>
      <w:szCs w:val="20"/>
      <w:lang w:val="en-GB"/>
    </w:rPr>
  </w:style>
  <w:style w:type="paragraph" w:customStyle="1" w:styleId="TOC31">
    <w:name w:val="TOC 31"/>
    <w:basedOn w:val="Normal"/>
    <w:next w:val="Normal"/>
    <w:autoRedefine/>
    <w:uiPriority w:val="39"/>
    <w:unhideWhenUsed/>
    <w:rsid w:val="00346694"/>
    <w:pPr>
      <w:spacing w:after="100" w:line="259" w:lineRule="auto"/>
      <w:ind w:left="440"/>
    </w:pPr>
    <w:rPr>
      <w:rFonts w:ascii="Calibri" w:eastAsiaTheme="majorEastAsia" w:hAnsi="Calibri" w:cs="Times New Roman"/>
      <w:color w:val="2E2E38"/>
      <w:sz w:val="20"/>
      <w:szCs w:val="20"/>
      <w:lang w:val="en-GB"/>
    </w:rPr>
  </w:style>
  <w:style w:type="paragraph" w:customStyle="1" w:styleId="Caption1">
    <w:name w:val="Caption1"/>
    <w:basedOn w:val="Normal"/>
    <w:next w:val="Normal"/>
    <w:uiPriority w:val="35"/>
    <w:unhideWhenUsed/>
    <w:qFormat/>
    <w:rsid w:val="00346694"/>
    <w:pPr>
      <w:spacing w:after="200"/>
    </w:pPr>
    <w:rPr>
      <w:rFonts w:ascii="Calibri" w:eastAsia="SimSun" w:hAnsi="Calibri" w:cs="Times New Roman"/>
      <w:i/>
      <w:iCs/>
      <w:color w:val="44546A"/>
      <w:sz w:val="18"/>
      <w:szCs w:val="18"/>
      <w:lang w:val="en-GB"/>
    </w:rPr>
  </w:style>
  <w:style w:type="paragraph" w:customStyle="1" w:styleId="NormalWeb1">
    <w:name w:val="Normal (Web)1"/>
    <w:basedOn w:val="Normal"/>
    <w:next w:val="NormalWeb"/>
    <w:uiPriority w:val="99"/>
    <w:unhideWhenUsed/>
    <w:rsid w:val="00346694"/>
    <w:pPr>
      <w:spacing w:before="100" w:beforeAutospacing="1" w:after="100" w:afterAutospacing="1"/>
    </w:pPr>
    <w:rPr>
      <w:rFonts w:ascii="Times New Roman" w:eastAsiaTheme="majorEastAsia" w:hAnsi="Times New Roman" w:cs="Times New Roman"/>
      <w:color w:val="2E2E38"/>
      <w:lang w:val="en-GB"/>
    </w:rPr>
  </w:style>
  <w:style w:type="paragraph" w:styleId="Revision">
    <w:name w:val="Revision"/>
    <w:hidden/>
    <w:uiPriority w:val="99"/>
    <w:semiHidden/>
    <w:rsid w:val="00346694"/>
    <w:rPr>
      <w:rFonts w:ascii="Calibri" w:eastAsia="SimSun" w:hAnsi="Calibri" w:cs="Times New Roman"/>
      <w:color w:val="2E2E38"/>
      <w:sz w:val="20"/>
      <w:szCs w:val="20"/>
      <w:lang w:val="en-US"/>
    </w:rPr>
  </w:style>
  <w:style w:type="paragraph" w:styleId="EndnoteText">
    <w:name w:val="endnote text"/>
    <w:basedOn w:val="Normal"/>
    <w:link w:val="EndnoteTextChar"/>
    <w:uiPriority w:val="99"/>
    <w:unhideWhenUsed/>
    <w:rsid w:val="00346694"/>
    <w:rPr>
      <w:rFonts w:ascii="Calibri" w:eastAsia="SimSun" w:hAnsi="Calibri" w:cs="Times New Roman"/>
      <w:color w:val="2E2E38"/>
      <w:lang w:val="en-GB"/>
    </w:rPr>
  </w:style>
  <w:style w:type="character" w:customStyle="1" w:styleId="EndnoteTextChar">
    <w:name w:val="Endnote Text Char"/>
    <w:basedOn w:val="DefaultParagraphFont"/>
    <w:link w:val="EndnoteText"/>
    <w:uiPriority w:val="99"/>
    <w:rsid w:val="00346694"/>
    <w:rPr>
      <w:rFonts w:ascii="Calibri" w:eastAsia="SimSun" w:hAnsi="Calibri" w:cs="Times New Roman"/>
      <w:color w:val="2E2E38"/>
      <w:lang w:val="en-GB"/>
    </w:rPr>
  </w:style>
  <w:style w:type="character" w:styleId="EndnoteReference">
    <w:name w:val="endnote reference"/>
    <w:basedOn w:val="DefaultParagraphFont"/>
    <w:uiPriority w:val="99"/>
    <w:semiHidden/>
    <w:unhideWhenUsed/>
    <w:rsid w:val="00346694"/>
    <w:rPr>
      <w:vertAlign w:val="superscript"/>
    </w:rPr>
  </w:style>
  <w:style w:type="character" w:customStyle="1" w:styleId="UnresolvedMention1">
    <w:name w:val="Unresolved Mention1"/>
    <w:basedOn w:val="DefaultParagraphFont"/>
    <w:uiPriority w:val="99"/>
    <w:semiHidden/>
    <w:unhideWhenUsed/>
    <w:rsid w:val="00346694"/>
    <w:rPr>
      <w:color w:val="808080"/>
      <w:shd w:val="clear" w:color="auto" w:fill="E6E6E6"/>
    </w:rPr>
  </w:style>
  <w:style w:type="character" w:customStyle="1" w:styleId="Heading2Char1">
    <w:name w:val="Heading 2 Char1"/>
    <w:basedOn w:val="DefaultParagraphFont"/>
    <w:uiPriority w:val="9"/>
    <w:semiHidden/>
    <w:rsid w:val="00346694"/>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46694"/>
    <w:rPr>
      <w:rFonts w:asciiTheme="majorHAnsi" w:eastAsiaTheme="majorEastAsia" w:hAnsiTheme="majorHAnsi" w:cstheme="majorBidi"/>
      <w:color w:val="1F3763" w:themeColor="accent1" w:themeShade="7F"/>
      <w:sz w:val="24"/>
      <w:szCs w:val="24"/>
    </w:rPr>
  </w:style>
  <w:style w:type="character" w:customStyle="1" w:styleId="CommentSubjectChar1">
    <w:name w:val="Comment Subject Char1"/>
    <w:basedOn w:val="CommentTextChar"/>
    <w:uiPriority w:val="99"/>
    <w:semiHidden/>
    <w:rsid w:val="00346694"/>
    <w:rPr>
      <w:rFonts w:ascii="Times New Roman" w:eastAsia="Times New Roman" w:hAnsi="Times New Roman" w:cs="Times New Roman"/>
      <w:b/>
      <w:bCs/>
      <w:sz w:val="20"/>
      <w:szCs w:val="20"/>
      <w:lang w:val="en-GB" w:eastAsia="en-US"/>
    </w:rPr>
  </w:style>
  <w:style w:type="character" w:styleId="Strong">
    <w:name w:val="Strong"/>
    <w:basedOn w:val="DefaultParagraphFont"/>
    <w:uiPriority w:val="22"/>
    <w:qFormat/>
    <w:rsid w:val="00346694"/>
    <w:rPr>
      <w:b/>
      <w:bCs/>
    </w:rPr>
  </w:style>
  <w:style w:type="character" w:styleId="PageNumber">
    <w:name w:val="page number"/>
    <w:basedOn w:val="DefaultParagraphFont"/>
    <w:uiPriority w:val="99"/>
    <w:semiHidden/>
    <w:unhideWhenUsed/>
    <w:rsid w:val="00346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4108">
      <w:bodyDiv w:val="1"/>
      <w:marLeft w:val="0"/>
      <w:marRight w:val="0"/>
      <w:marTop w:val="0"/>
      <w:marBottom w:val="0"/>
      <w:divBdr>
        <w:top w:val="none" w:sz="0" w:space="0" w:color="auto"/>
        <w:left w:val="none" w:sz="0" w:space="0" w:color="auto"/>
        <w:bottom w:val="none" w:sz="0" w:space="0" w:color="auto"/>
        <w:right w:val="none" w:sz="0" w:space="0" w:color="auto"/>
      </w:divBdr>
      <w:divsChild>
        <w:div w:id="639727626">
          <w:marLeft w:val="274"/>
          <w:marRight w:val="0"/>
          <w:marTop w:val="120"/>
          <w:marBottom w:val="120"/>
          <w:divBdr>
            <w:top w:val="none" w:sz="0" w:space="0" w:color="auto"/>
            <w:left w:val="none" w:sz="0" w:space="0" w:color="auto"/>
            <w:bottom w:val="none" w:sz="0" w:space="0" w:color="auto"/>
            <w:right w:val="none" w:sz="0" w:space="0" w:color="auto"/>
          </w:divBdr>
        </w:div>
        <w:div w:id="922957287">
          <w:marLeft w:val="274"/>
          <w:marRight w:val="0"/>
          <w:marTop w:val="120"/>
          <w:marBottom w:val="120"/>
          <w:divBdr>
            <w:top w:val="none" w:sz="0" w:space="0" w:color="auto"/>
            <w:left w:val="none" w:sz="0" w:space="0" w:color="auto"/>
            <w:bottom w:val="none" w:sz="0" w:space="0" w:color="auto"/>
            <w:right w:val="none" w:sz="0" w:space="0" w:color="auto"/>
          </w:divBdr>
        </w:div>
        <w:div w:id="303311555">
          <w:marLeft w:val="274"/>
          <w:marRight w:val="0"/>
          <w:marTop w:val="120"/>
          <w:marBottom w:val="120"/>
          <w:divBdr>
            <w:top w:val="none" w:sz="0" w:space="0" w:color="auto"/>
            <w:left w:val="none" w:sz="0" w:space="0" w:color="auto"/>
            <w:bottom w:val="none" w:sz="0" w:space="0" w:color="auto"/>
            <w:right w:val="none" w:sz="0" w:space="0" w:color="auto"/>
          </w:divBdr>
        </w:div>
        <w:div w:id="504442860">
          <w:marLeft w:val="274"/>
          <w:marRight w:val="0"/>
          <w:marTop w:val="120"/>
          <w:marBottom w:val="120"/>
          <w:divBdr>
            <w:top w:val="none" w:sz="0" w:space="0" w:color="auto"/>
            <w:left w:val="none" w:sz="0" w:space="0" w:color="auto"/>
            <w:bottom w:val="none" w:sz="0" w:space="0" w:color="auto"/>
            <w:right w:val="none" w:sz="0" w:space="0" w:color="auto"/>
          </w:divBdr>
        </w:div>
      </w:divsChild>
    </w:div>
    <w:div w:id="370040476">
      <w:bodyDiv w:val="1"/>
      <w:marLeft w:val="0"/>
      <w:marRight w:val="0"/>
      <w:marTop w:val="0"/>
      <w:marBottom w:val="0"/>
      <w:divBdr>
        <w:top w:val="none" w:sz="0" w:space="0" w:color="auto"/>
        <w:left w:val="none" w:sz="0" w:space="0" w:color="auto"/>
        <w:bottom w:val="none" w:sz="0" w:space="0" w:color="auto"/>
        <w:right w:val="none" w:sz="0" w:space="0" w:color="auto"/>
      </w:divBdr>
      <w:divsChild>
        <w:div w:id="1361273872">
          <w:marLeft w:val="274"/>
          <w:marRight w:val="0"/>
          <w:marTop w:val="120"/>
          <w:marBottom w:val="120"/>
          <w:divBdr>
            <w:top w:val="none" w:sz="0" w:space="0" w:color="auto"/>
            <w:left w:val="none" w:sz="0" w:space="0" w:color="auto"/>
            <w:bottom w:val="none" w:sz="0" w:space="0" w:color="auto"/>
            <w:right w:val="none" w:sz="0" w:space="0" w:color="auto"/>
          </w:divBdr>
        </w:div>
        <w:div w:id="1043217969">
          <w:marLeft w:val="274"/>
          <w:marRight w:val="0"/>
          <w:marTop w:val="120"/>
          <w:marBottom w:val="120"/>
          <w:divBdr>
            <w:top w:val="none" w:sz="0" w:space="0" w:color="auto"/>
            <w:left w:val="none" w:sz="0" w:space="0" w:color="auto"/>
            <w:bottom w:val="none" w:sz="0" w:space="0" w:color="auto"/>
            <w:right w:val="none" w:sz="0" w:space="0" w:color="auto"/>
          </w:divBdr>
        </w:div>
        <w:div w:id="2094812826">
          <w:marLeft w:val="274"/>
          <w:marRight w:val="0"/>
          <w:marTop w:val="120"/>
          <w:marBottom w:val="120"/>
          <w:divBdr>
            <w:top w:val="none" w:sz="0" w:space="0" w:color="auto"/>
            <w:left w:val="none" w:sz="0" w:space="0" w:color="auto"/>
            <w:bottom w:val="none" w:sz="0" w:space="0" w:color="auto"/>
            <w:right w:val="none" w:sz="0" w:space="0" w:color="auto"/>
          </w:divBdr>
        </w:div>
      </w:divsChild>
    </w:div>
    <w:div w:id="526917544">
      <w:bodyDiv w:val="1"/>
      <w:marLeft w:val="0"/>
      <w:marRight w:val="0"/>
      <w:marTop w:val="0"/>
      <w:marBottom w:val="0"/>
      <w:divBdr>
        <w:top w:val="none" w:sz="0" w:space="0" w:color="auto"/>
        <w:left w:val="none" w:sz="0" w:space="0" w:color="auto"/>
        <w:bottom w:val="none" w:sz="0" w:space="0" w:color="auto"/>
        <w:right w:val="none" w:sz="0" w:space="0" w:color="auto"/>
      </w:divBdr>
      <w:divsChild>
        <w:div w:id="854615242">
          <w:marLeft w:val="274"/>
          <w:marRight w:val="0"/>
          <w:marTop w:val="120"/>
          <w:marBottom w:val="120"/>
          <w:divBdr>
            <w:top w:val="none" w:sz="0" w:space="0" w:color="auto"/>
            <w:left w:val="none" w:sz="0" w:space="0" w:color="auto"/>
            <w:bottom w:val="none" w:sz="0" w:space="0" w:color="auto"/>
            <w:right w:val="none" w:sz="0" w:space="0" w:color="auto"/>
          </w:divBdr>
        </w:div>
        <w:div w:id="1777679028">
          <w:marLeft w:val="274"/>
          <w:marRight w:val="0"/>
          <w:marTop w:val="120"/>
          <w:marBottom w:val="120"/>
          <w:divBdr>
            <w:top w:val="none" w:sz="0" w:space="0" w:color="auto"/>
            <w:left w:val="none" w:sz="0" w:space="0" w:color="auto"/>
            <w:bottom w:val="none" w:sz="0" w:space="0" w:color="auto"/>
            <w:right w:val="none" w:sz="0" w:space="0" w:color="auto"/>
          </w:divBdr>
        </w:div>
      </w:divsChild>
    </w:div>
    <w:div w:id="753431276">
      <w:bodyDiv w:val="1"/>
      <w:marLeft w:val="0"/>
      <w:marRight w:val="0"/>
      <w:marTop w:val="0"/>
      <w:marBottom w:val="0"/>
      <w:divBdr>
        <w:top w:val="none" w:sz="0" w:space="0" w:color="auto"/>
        <w:left w:val="none" w:sz="0" w:space="0" w:color="auto"/>
        <w:bottom w:val="none" w:sz="0" w:space="0" w:color="auto"/>
        <w:right w:val="none" w:sz="0" w:space="0" w:color="auto"/>
      </w:divBdr>
      <w:divsChild>
        <w:div w:id="1742634296">
          <w:marLeft w:val="274"/>
          <w:marRight w:val="0"/>
          <w:marTop w:val="120"/>
          <w:marBottom w:val="120"/>
          <w:divBdr>
            <w:top w:val="none" w:sz="0" w:space="0" w:color="auto"/>
            <w:left w:val="none" w:sz="0" w:space="0" w:color="auto"/>
            <w:bottom w:val="none" w:sz="0" w:space="0" w:color="auto"/>
            <w:right w:val="none" w:sz="0" w:space="0" w:color="auto"/>
          </w:divBdr>
        </w:div>
        <w:div w:id="168983962">
          <w:marLeft w:val="274"/>
          <w:marRight w:val="0"/>
          <w:marTop w:val="120"/>
          <w:marBottom w:val="120"/>
          <w:divBdr>
            <w:top w:val="none" w:sz="0" w:space="0" w:color="auto"/>
            <w:left w:val="none" w:sz="0" w:space="0" w:color="auto"/>
            <w:bottom w:val="none" w:sz="0" w:space="0" w:color="auto"/>
            <w:right w:val="none" w:sz="0" w:space="0" w:color="auto"/>
          </w:divBdr>
        </w:div>
        <w:div w:id="596449982">
          <w:marLeft w:val="274"/>
          <w:marRight w:val="0"/>
          <w:marTop w:val="120"/>
          <w:marBottom w:val="120"/>
          <w:divBdr>
            <w:top w:val="none" w:sz="0" w:space="0" w:color="auto"/>
            <w:left w:val="none" w:sz="0" w:space="0" w:color="auto"/>
            <w:bottom w:val="none" w:sz="0" w:space="0" w:color="auto"/>
            <w:right w:val="none" w:sz="0" w:space="0" w:color="auto"/>
          </w:divBdr>
        </w:div>
        <w:div w:id="1562671998">
          <w:marLeft w:val="994"/>
          <w:marRight w:val="0"/>
          <w:marTop w:val="0"/>
          <w:marBottom w:val="0"/>
          <w:divBdr>
            <w:top w:val="none" w:sz="0" w:space="0" w:color="auto"/>
            <w:left w:val="none" w:sz="0" w:space="0" w:color="auto"/>
            <w:bottom w:val="none" w:sz="0" w:space="0" w:color="auto"/>
            <w:right w:val="none" w:sz="0" w:space="0" w:color="auto"/>
          </w:divBdr>
        </w:div>
        <w:div w:id="1447967285">
          <w:marLeft w:val="994"/>
          <w:marRight w:val="0"/>
          <w:marTop w:val="0"/>
          <w:marBottom w:val="0"/>
          <w:divBdr>
            <w:top w:val="none" w:sz="0" w:space="0" w:color="auto"/>
            <w:left w:val="none" w:sz="0" w:space="0" w:color="auto"/>
            <w:bottom w:val="none" w:sz="0" w:space="0" w:color="auto"/>
            <w:right w:val="none" w:sz="0" w:space="0" w:color="auto"/>
          </w:divBdr>
        </w:div>
        <w:div w:id="405540538">
          <w:marLeft w:val="994"/>
          <w:marRight w:val="0"/>
          <w:marTop w:val="0"/>
          <w:marBottom w:val="0"/>
          <w:divBdr>
            <w:top w:val="none" w:sz="0" w:space="0" w:color="auto"/>
            <w:left w:val="none" w:sz="0" w:space="0" w:color="auto"/>
            <w:bottom w:val="none" w:sz="0" w:space="0" w:color="auto"/>
            <w:right w:val="none" w:sz="0" w:space="0" w:color="auto"/>
          </w:divBdr>
        </w:div>
        <w:div w:id="1761952032">
          <w:marLeft w:val="274"/>
          <w:marRight w:val="0"/>
          <w:marTop w:val="120"/>
          <w:marBottom w:val="120"/>
          <w:divBdr>
            <w:top w:val="none" w:sz="0" w:space="0" w:color="auto"/>
            <w:left w:val="none" w:sz="0" w:space="0" w:color="auto"/>
            <w:bottom w:val="none" w:sz="0" w:space="0" w:color="auto"/>
            <w:right w:val="none" w:sz="0" w:space="0" w:color="auto"/>
          </w:divBdr>
        </w:div>
        <w:div w:id="778259077">
          <w:marLeft w:val="994"/>
          <w:marRight w:val="0"/>
          <w:marTop w:val="0"/>
          <w:marBottom w:val="0"/>
          <w:divBdr>
            <w:top w:val="none" w:sz="0" w:space="0" w:color="auto"/>
            <w:left w:val="none" w:sz="0" w:space="0" w:color="auto"/>
            <w:bottom w:val="none" w:sz="0" w:space="0" w:color="auto"/>
            <w:right w:val="none" w:sz="0" w:space="0" w:color="auto"/>
          </w:divBdr>
        </w:div>
        <w:div w:id="348801186">
          <w:marLeft w:val="994"/>
          <w:marRight w:val="0"/>
          <w:marTop w:val="0"/>
          <w:marBottom w:val="0"/>
          <w:divBdr>
            <w:top w:val="none" w:sz="0" w:space="0" w:color="auto"/>
            <w:left w:val="none" w:sz="0" w:space="0" w:color="auto"/>
            <w:bottom w:val="none" w:sz="0" w:space="0" w:color="auto"/>
            <w:right w:val="none" w:sz="0" w:space="0" w:color="auto"/>
          </w:divBdr>
        </w:div>
        <w:div w:id="1060324551">
          <w:marLeft w:val="994"/>
          <w:marRight w:val="0"/>
          <w:marTop w:val="0"/>
          <w:marBottom w:val="0"/>
          <w:divBdr>
            <w:top w:val="none" w:sz="0" w:space="0" w:color="auto"/>
            <w:left w:val="none" w:sz="0" w:space="0" w:color="auto"/>
            <w:bottom w:val="none" w:sz="0" w:space="0" w:color="auto"/>
            <w:right w:val="none" w:sz="0" w:space="0" w:color="auto"/>
          </w:divBdr>
        </w:div>
        <w:div w:id="1666593621">
          <w:marLeft w:val="994"/>
          <w:marRight w:val="0"/>
          <w:marTop w:val="0"/>
          <w:marBottom w:val="0"/>
          <w:divBdr>
            <w:top w:val="none" w:sz="0" w:space="0" w:color="auto"/>
            <w:left w:val="none" w:sz="0" w:space="0" w:color="auto"/>
            <w:bottom w:val="none" w:sz="0" w:space="0" w:color="auto"/>
            <w:right w:val="none" w:sz="0" w:space="0" w:color="auto"/>
          </w:divBdr>
        </w:div>
        <w:div w:id="1137722671">
          <w:marLeft w:val="994"/>
          <w:marRight w:val="0"/>
          <w:marTop w:val="0"/>
          <w:marBottom w:val="0"/>
          <w:divBdr>
            <w:top w:val="none" w:sz="0" w:space="0" w:color="auto"/>
            <w:left w:val="none" w:sz="0" w:space="0" w:color="auto"/>
            <w:bottom w:val="none" w:sz="0" w:space="0" w:color="auto"/>
            <w:right w:val="none" w:sz="0" w:space="0" w:color="auto"/>
          </w:divBdr>
        </w:div>
      </w:divsChild>
    </w:div>
    <w:div w:id="817496957">
      <w:bodyDiv w:val="1"/>
      <w:marLeft w:val="0"/>
      <w:marRight w:val="0"/>
      <w:marTop w:val="0"/>
      <w:marBottom w:val="0"/>
      <w:divBdr>
        <w:top w:val="none" w:sz="0" w:space="0" w:color="auto"/>
        <w:left w:val="none" w:sz="0" w:space="0" w:color="auto"/>
        <w:bottom w:val="none" w:sz="0" w:space="0" w:color="auto"/>
        <w:right w:val="none" w:sz="0" w:space="0" w:color="auto"/>
      </w:divBdr>
    </w:div>
    <w:div w:id="827940121">
      <w:bodyDiv w:val="1"/>
      <w:marLeft w:val="0"/>
      <w:marRight w:val="0"/>
      <w:marTop w:val="0"/>
      <w:marBottom w:val="0"/>
      <w:divBdr>
        <w:top w:val="none" w:sz="0" w:space="0" w:color="auto"/>
        <w:left w:val="none" w:sz="0" w:space="0" w:color="auto"/>
        <w:bottom w:val="none" w:sz="0" w:space="0" w:color="auto"/>
        <w:right w:val="none" w:sz="0" w:space="0" w:color="auto"/>
      </w:divBdr>
    </w:div>
    <w:div w:id="851839514">
      <w:bodyDiv w:val="1"/>
      <w:marLeft w:val="0"/>
      <w:marRight w:val="0"/>
      <w:marTop w:val="0"/>
      <w:marBottom w:val="0"/>
      <w:divBdr>
        <w:top w:val="none" w:sz="0" w:space="0" w:color="auto"/>
        <w:left w:val="none" w:sz="0" w:space="0" w:color="auto"/>
        <w:bottom w:val="none" w:sz="0" w:space="0" w:color="auto"/>
        <w:right w:val="none" w:sz="0" w:space="0" w:color="auto"/>
      </w:divBdr>
      <w:divsChild>
        <w:div w:id="86193363">
          <w:marLeft w:val="274"/>
          <w:marRight w:val="0"/>
          <w:marTop w:val="120"/>
          <w:marBottom w:val="120"/>
          <w:divBdr>
            <w:top w:val="none" w:sz="0" w:space="0" w:color="auto"/>
            <w:left w:val="none" w:sz="0" w:space="0" w:color="auto"/>
            <w:bottom w:val="none" w:sz="0" w:space="0" w:color="auto"/>
            <w:right w:val="none" w:sz="0" w:space="0" w:color="auto"/>
          </w:divBdr>
        </w:div>
        <w:div w:id="1536193638">
          <w:marLeft w:val="274"/>
          <w:marRight w:val="0"/>
          <w:marTop w:val="120"/>
          <w:marBottom w:val="120"/>
          <w:divBdr>
            <w:top w:val="none" w:sz="0" w:space="0" w:color="auto"/>
            <w:left w:val="none" w:sz="0" w:space="0" w:color="auto"/>
            <w:bottom w:val="none" w:sz="0" w:space="0" w:color="auto"/>
            <w:right w:val="none" w:sz="0" w:space="0" w:color="auto"/>
          </w:divBdr>
        </w:div>
        <w:div w:id="125855374">
          <w:marLeft w:val="274"/>
          <w:marRight w:val="0"/>
          <w:marTop w:val="120"/>
          <w:marBottom w:val="120"/>
          <w:divBdr>
            <w:top w:val="none" w:sz="0" w:space="0" w:color="auto"/>
            <w:left w:val="none" w:sz="0" w:space="0" w:color="auto"/>
            <w:bottom w:val="none" w:sz="0" w:space="0" w:color="auto"/>
            <w:right w:val="none" w:sz="0" w:space="0" w:color="auto"/>
          </w:divBdr>
        </w:div>
        <w:div w:id="1273392284">
          <w:marLeft w:val="274"/>
          <w:marRight w:val="0"/>
          <w:marTop w:val="120"/>
          <w:marBottom w:val="120"/>
          <w:divBdr>
            <w:top w:val="none" w:sz="0" w:space="0" w:color="auto"/>
            <w:left w:val="none" w:sz="0" w:space="0" w:color="auto"/>
            <w:bottom w:val="none" w:sz="0" w:space="0" w:color="auto"/>
            <w:right w:val="none" w:sz="0" w:space="0" w:color="auto"/>
          </w:divBdr>
        </w:div>
      </w:divsChild>
    </w:div>
    <w:div w:id="883830172">
      <w:bodyDiv w:val="1"/>
      <w:marLeft w:val="0"/>
      <w:marRight w:val="0"/>
      <w:marTop w:val="0"/>
      <w:marBottom w:val="0"/>
      <w:divBdr>
        <w:top w:val="none" w:sz="0" w:space="0" w:color="auto"/>
        <w:left w:val="none" w:sz="0" w:space="0" w:color="auto"/>
        <w:bottom w:val="none" w:sz="0" w:space="0" w:color="auto"/>
        <w:right w:val="none" w:sz="0" w:space="0" w:color="auto"/>
      </w:divBdr>
    </w:div>
    <w:div w:id="940601745">
      <w:bodyDiv w:val="1"/>
      <w:marLeft w:val="0"/>
      <w:marRight w:val="0"/>
      <w:marTop w:val="0"/>
      <w:marBottom w:val="0"/>
      <w:divBdr>
        <w:top w:val="none" w:sz="0" w:space="0" w:color="auto"/>
        <w:left w:val="none" w:sz="0" w:space="0" w:color="auto"/>
        <w:bottom w:val="none" w:sz="0" w:space="0" w:color="auto"/>
        <w:right w:val="none" w:sz="0" w:space="0" w:color="auto"/>
      </w:divBdr>
    </w:div>
    <w:div w:id="1002856505">
      <w:bodyDiv w:val="1"/>
      <w:marLeft w:val="0"/>
      <w:marRight w:val="0"/>
      <w:marTop w:val="0"/>
      <w:marBottom w:val="0"/>
      <w:divBdr>
        <w:top w:val="none" w:sz="0" w:space="0" w:color="auto"/>
        <w:left w:val="none" w:sz="0" w:space="0" w:color="auto"/>
        <w:bottom w:val="none" w:sz="0" w:space="0" w:color="auto"/>
        <w:right w:val="none" w:sz="0" w:space="0" w:color="auto"/>
      </w:divBdr>
      <w:divsChild>
        <w:div w:id="173108541">
          <w:marLeft w:val="274"/>
          <w:marRight w:val="0"/>
          <w:marTop w:val="0"/>
          <w:marBottom w:val="0"/>
          <w:divBdr>
            <w:top w:val="none" w:sz="0" w:space="0" w:color="auto"/>
            <w:left w:val="none" w:sz="0" w:space="0" w:color="auto"/>
            <w:bottom w:val="none" w:sz="0" w:space="0" w:color="auto"/>
            <w:right w:val="none" w:sz="0" w:space="0" w:color="auto"/>
          </w:divBdr>
        </w:div>
        <w:div w:id="954366724">
          <w:marLeft w:val="994"/>
          <w:marRight w:val="0"/>
          <w:marTop w:val="0"/>
          <w:marBottom w:val="0"/>
          <w:divBdr>
            <w:top w:val="none" w:sz="0" w:space="0" w:color="auto"/>
            <w:left w:val="none" w:sz="0" w:space="0" w:color="auto"/>
            <w:bottom w:val="none" w:sz="0" w:space="0" w:color="auto"/>
            <w:right w:val="none" w:sz="0" w:space="0" w:color="auto"/>
          </w:divBdr>
        </w:div>
        <w:div w:id="902060556">
          <w:marLeft w:val="994"/>
          <w:marRight w:val="0"/>
          <w:marTop w:val="0"/>
          <w:marBottom w:val="0"/>
          <w:divBdr>
            <w:top w:val="none" w:sz="0" w:space="0" w:color="auto"/>
            <w:left w:val="none" w:sz="0" w:space="0" w:color="auto"/>
            <w:bottom w:val="none" w:sz="0" w:space="0" w:color="auto"/>
            <w:right w:val="none" w:sz="0" w:space="0" w:color="auto"/>
          </w:divBdr>
        </w:div>
        <w:div w:id="1748073162">
          <w:marLeft w:val="994"/>
          <w:marRight w:val="0"/>
          <w:marTop w:val="0"/>
          <w:marBottom w:val="0"/>
          <w:divBdr>
            <w:top w:val="none" w:sz="0" w:space="0" w:color="auto"/>
            <w:left w:val="none" w:sz="0" w:space="0" w:color="auto"/>
            <w:bottom w:val="none" w:sz="0" w:space="0" w:color="auto"/>
            <w:right w:val="none" w:sz="0" w:space="0" w:color="auto"/>
          </w:divBdr>
        </w:div>
      </w:divsChild>
    </w:div>
    <w:div w:id="1232429425">
      <w:bodyDiv w:val="1"/>
      <w:marLeft w:val="0"/>
      <w:marRight w:val="0"/>
      <w:marTop w:val="0"/>
      <w:marBottom w:val="0"/>
      <w:divBdr>
        <w:top w:val="none" w:sz="0" w:space="0" w:color="auto"/>
        <w:left w:val="none" w:sz="0" w:space="0" w:color="auto"/>
        <w:bottom w:val="none" w:sz="0" w:space="0" w:color="auto"/>
        <w:right w:val="none" w:sz="0" w:space="0" w:color="auto"/>
      </w:divBdr>
    </w:div>
    <w:div w:id="1415123926">
      <w:bodyDiv w:val="1"/>
      <w:marLeft w:val="0"/>
      <w:marRight w:val="0"/>
      <w:marTop w:val="0"/>
      <w:marBottom w:val="0"/>
      <w:divBdr>
        <w:top w:val="none" w:sz="0" w:space="0" w:color="auto"/>
        <w:left w:val="none" w:sz="0" w:space="0" w:color="auto"/>
        <w:bottom w:val="none" w:sz="0" w:space="0" w:color="auto"/>
        <w:right w:val="none" w:sz="0" w:space="0" w:color="auto"/>
      </w:divBdr>
      <w:divsChild>
        <w:div w:id="105120035">
          <w:marLeft w:val="274"/>
          <w:marRight w:val="0"/>
          <w:marTop w:val="0"/>
          <w:marBottom w:val="0"/>
          <w:divBdr>
            <w:top w:val="none" w:sz="0" w:space="0" w:color="auto"/>
            <w:left w:val="none" w:sz="0" w:space="0" w:color="auto"/>
            <w:bottom w:val="none" w:sz="0" w:space="0" w:color="auto"/>
            <w:right w:val="none" w:sz="0" w:space="0" w:color="auto"/>
          </w:divBdr>
        </w:div>
        <w:div w:id="349718663">
          <w:marLeft w:val="994"/>
          <w:marRight w:val="0"/>
          <w:marTop w:val="0"/>
          <w:marBottom w:val="0"/>
          <w:divBdr>
            <w:top w:val="none" w:sz="0" w:space="0" w:color="auto"/>
            <w:left w:val="none" w:sz="0" w:space="0" w:color="auto"/>
            <w:bottom w:val="none" w:sz="0" w:space="0" w:color="auto"/>
            <w:right w:val="none" w:sz="0" w:space="0" w:color="auto"/>
          </w:divBdr>
        </w:div>
        <w:div w:id="1878200184">
          <w:marLeft w:val="994"/>
          <w:marRight w:val="0"/>
          <w:marTop w:val="0"/>
          <w:marBottom w:val="0"/>
          <w:divBdr>
            <w:top w:val="none" w:sz="0" w:space="0" w:color="auto"/>
            <w:left w:val="none" w:sz="0" w:space="0" w:color="auto"/>
            <w:bottom w:val="none" w:sz="0" w:space="0" w:color="auto"/>
            <w:right w:val="none" w:sz="0" w:space="0" w:color="auto"/>
          </w:divBdr>
        </w:div>
        <w:div w:id="422386528">
          <w:marLeft w:val="994"/>
          <w:marRight w:val="0"/>
          <w:marTop w:val="0"/>
          <w:marBottom w:val="0"/>
          <w:divBdr>
            <w:top w:val="none" w:sz="0" w:space="0" w:color="auto"/>
            <w:left w:val="none" w:sz="0" w:space="0" w:color="auto"/>
            <w:bottom w:val="none" w:sz="0" w:space="0" w:color="auto"/>
            <w:right w:val="none" w:sz="0" w:space="0" w:color="auto"/>
          </w:divBdr>
        </w:div>
      </w:divsChild>
    </w:div>
    <w:div w:id="1879969503">
      <w:bodyDiv w:val="1"/>
      <w:marLeft w:val="0"/>
      <w:marRight w:val="0"/>
      <w:marTop w:val="0"/>
      <w:marBottom w:val="0"/>
      <w:divBdr>
        <w:top w:val="none" w:sz="0" w:space="0" w:color="auto"/>
        <w:left w:val="none" w:sz="0" w:space="0" w:color="auto"/>
        <w:bottom w:val="none" w:sz="0" w:space="0" w:color="auto"/>
        <w:right w:val="none" w:sz="0" w:space="0" w:color="auto"/>
      </w:divBdr>
      <w:divsChild>
        <w:div w:id="1620647293">
          <w:marLeft w:val="274"/>
          <w:marRight w:val="0"/>
          <w:marTop w:val="120"/>
          <w:marBottom w:val="120"/>
          <w:divBdr>
            <w:top w:val="none" w:sz="0" w:space="0" w:color="auto"/>
            <w:left w:val="none" w:sz="0" w:space="0" w:color="auto"/>
            <w:bottom w:val="none" w:sz="0" w:space="0" w:color="auto"/>
            <w:right w:val="none" w:sz="0" w:space="0" w:color="auto"/>
          </w:divBdr>
        </w:div>
        <w:div w:id="1598752415">
          <w:marLeft w:val="274"/>
          <w:marRight w:val="0"/>
          <w:marTop w:val="120"/>
          <w:marBottom w:val="120"/>
          <w:divBdr>
            <w:top w:val="none" w:sz="0" w:space="0" w:color="auto"/>
            <w:left w:val="none" w:sz="0" w:space="0" w:color="auto"/>
            <w:bottom w:val="none" w:sz="0" w:space="0" w:color="auto"/>
            <w:right w:val="none" w:sz="0" w:space="0" w:color="auto"/>
          </w:divBdr>
        </w:div>
        <w:div w:id="1363941709">
          <w:marLeft w:val="274"/>
          <w:marRight w:val="0"/>
          <w:marTop w:val="120"/>
          <w:marBottom w:val="120"/>
          <w:divBdr>
            <w:top w:val="none" w:sz="0" w:space="0" w:color="auto"/>
            <w:left w:val="none" w:sz="0" w:space="0" w:color="auto"/>
            <w:bottom w:val="none" w:sz="0" w:space="0" w:color="auto"/>
            <w:right w:val="none" w:sz="0" w:space="0" w:color="auto"/>
          </w:divBdr>
        </w:div>
        <w:div w:id="43678815">
          <w:marLeft w:val="274"/>
          <w:marRight w:val="0"/>
          <w:marTop w:val="120"/>
          <w:marBottom w:val="120"/>
          <w:divBdr>
            <w:top w:val="none" w:sz="0" w:space="0" w:color="auto"/>
            <w:left w:val="none" w:sz="0" w:space="0" w:color="auto"/>
            <w:bottom w:val="none" w:sz="0" w:space="0" w:color="auto"/>
            <w:right w:val="none" w:sz="0" w:space="0" w:color="auto"/>
          </w:divBdr>
        </w:div>
      </w:divsChild>
    </w:div>
    <w:div w:id="1887839353">
      <w:bodyDiv w:val="1"/>
      <w:marLeft w:val="0"/>
      <w:marRight w:val="0"/>
      <w:marTop w:val="0"/>
      <w:marBottom w:val="0"/>
      <w:divBdr>
        <w:top w:val="none" w:sz="0" w:space="0" w:color="auto"/>
        <w:left w:val="none" w:sz="0" w:space="0" w:color="auto"/>
        <w:bottom w:val="none" w:sz="0" w:space="0" w:color="auto"/>
        <w:right w:val="none" w:sz="0" w:space="0" w:color="auto"/>
      </w:divBdr>
      <w:divsChild>
        <w:div w:id="1698503611">
          <w:marLeft w:val="274"/>
          <w:marRight w:val="0"/>
          <w:marTop w:val="120"/>
          <w:marBottom w:val="120"/>
          <w:divBdr>
            <w:top w:val="none" w:sz="0" w:space="0" w:color="auto"/>
            <w:left w:val="none" w:sz="0" w:space="0" w:color="auto"/>
            <w:bottom w:val="none" w:sz="0" w:space="0" w:color="auto"/>
            <w:right w:val="none" w:sz="0" w:space="0" w:color="auto"/>
          </w:divBdr>
        </w:div>
        <w:div w:id="2142649364">
          <w:marLeft w:val="274"/>
          <w:marRight w:val="0"/>
          <w:marTop w:val="120"/>
          <w:marBottom w:val="120"/>
          <w:divBdr>
            <w:top w:val="none" w:sz="0" w:space="0" w:color="auto"/>
            <w:left w:val="none" w:sz="0" w:space="0" w:color="auto"/>
            <w:bottom w:val="none" w:sz="0" w:space="0" w:color="auto"/>
            <w:right w:val="none" w:sz="0" w:space="0" w:color="auto"/>
          </w:divBdr>
        </w:div>
        <w:div w:id="1082147083">
          <w:marLeft w:val="274"/>
          <w:marRight w:val="0"/>
          <w:marTop w:val="120"/>
          <w:marBottom w:val="120"/>
          <w:divBdr>
            <w:top w:val="none" w:sz="0" w:space="0" w:color="auto"/>
            <w:left w:val="none" w:sz="0" w:space="0" w:color="auto"/>
            <w:bottom w:val="none" w:sz="0" w:space="0" w:color="auto"/>
            <w:right w:val="none" w:sz="0" w:space="0" w:color="auto"/>
          </w:divBdr>
        </w:div>
      </w:divsChild>
    </w:div>
    <w:div w:id="1901361764">
      <w:bodyDiv w:val="1"/>
      <w:marLeft w:val="0"/>
      <w:marRight w:val="0"/>
      <w:marTop w:val="0"/>
      <w:marBottom w:val="0"/>
      <w:divBdr>
        <w:top w:val="none" w:sz="0" w:space="0" w:color="auto"/>
        <w:left w:val="none" w:sz="0" w:space="0" w:color="auto"/>
        <w:bottom w:val="none" w:sz="0" w:space="0" w:color="auto"/>
        <w:right w:val="none" w:sz="0" w:space="0" w:color="auto"/>
      </w:divBdr>
      <w:divsChild>
        <w:div w:id="381366046">
          <w:marLeft w:val="274"/>
          <w:marRight w:val="0"/>
          <w:marTop w:val="120"/>
          <w:marBottom w:val="120"/>
          <w:divBdr>
            <w:top w:val="none" w:sz="0" w:space="0" w:color="auto"/>
            <w:left w:val="none" w:sz="0" w:space="0" w:color="auto"/>
            <w:bottom w:val="none" w:sz="0" w:space="0" w:color="auto"/>
            <w:right w:val="none" w:sz="0" w:space="0" w:color="auto"/>
          </w:divBdr>
        </w:div>
        <w:div w:id="1376735738">
          <w:marLeft w:val="274"/>
          <w:marRight w:val="0"/>
          <w:marTop w:val="120"/>
          <w:marBottom w:val="120"/>
          <w:divBdr>
            <w:top w:val="none" w:sz="0" w:space="0" w:color="auto"/>
            <w:left w:val="none" w:sz="0" w:space="0" w:color="auto"/>
            <w:bottom w:val="none" w:sz="0" w:space="0" w:color="auto"/>
            <w:right w:val="none" w:sz="0" w:space="0" w:color="auto"/>
          </w:divBdr>
        </w:div>
      </w:divsChild>
    </w:div>
    <w:div w:id="2075853978">
      <w:bodyDiv w:val="1"/>
      <w:marLeft w:val="0"/>
      <w:marRight w:val="0"/>
      <w:marTop w:val="0"/>
      <w:marBottom w:val="0"/>
      <w:divBdr>
        <w:top w:val="none" w:sz="0" w:space="0" w:color="auto"/>
        <w:left w:val="none" w:sz="0" w:space="0" w:color="auto"/>
        <w:bottom w:val="none" w:sz="0" w:space="0" w:color="auto"/>
        <w:right w:val="none" w:sz="0" w:space="0" w:color="auto"/>
      </w:divBdr>
    </w:div>
    <w:div w:id="2118599082">
      <w:bodyDiv w:val="1"/>
      <w:marLeft w:val="0"/>
      <w:marRight w:val="0"/>
      <w:marTop w:val="0"/>
      <w:marBottom w:val="0"/>
      <w:divBdr>
        <w:top w:val="none" w:sz="0" w:space="0" w:color="auto"/>
        <w:left w:val="none" w:sz="0" w:space="0" w:color="auto"/>
        <w:bottom w:val="none" w:sz="0" w:space="0" w:color="auto"/>
        <w:right w:val="none" w:sz="0" w:space="0" w:color="auto"/>
      </w:divBdr>
      <w:divsChild>
        <w:div w:id="1771779696">
          <w:marLeft w:val="547"/>
          <w:marRight w:val="0"/>
          <w:marTop w:val="0"/>
          <w:marBottom w:val="0"/>
          <w:divBdr>
            <w:top w:val="none" w:sz="0" w:space="0" w:color="auto"/>
            <w:left w:val="none" w:sz="0" w:space="0" w:color="auto"/>
            <w:bottom w:val="none" w:sz="0" w:space="0" w:color="auto"/>
            <w:right w:val="none" w:sz="0" w:space="0" w:color="auto"/>
          </w:divBdr>
        </w:div>
      </w:divsChild>
    </w:div>
    <w:div w:id="21207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t_tel_may@sg.smbc.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nxian_shi@sg.smbc.c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tya_ramamurthy@sg.smbc.co.jp" TargetMode="External"/><Relationship Id="rId4" Type="http://schemas.openxmlformats.org/officeDocument/2006/relationships/settings" Target="settings.xml"/><Relationship Id="rId9" Type="http://schemas.openxmlformats.org/officeDocument/2006/relationships/hyperlink" Target="mailto:connectivity@asean.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connectivity@asean.org" TargetMode="External"/><Relationship Id="rId1" Type="http://schemas.openxmlformats.org/officeDocument/2006/relationships/hyperlink" Target="https://asean.org/wp-content/uploads/2016/09/Master-Plan-on-ASEAN-Connectivity-20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70590-DD23-B648-BE88-29460E62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ACD_1</dc:creator>
  <cp:keywords/>
  <dc:description/>
  <cp:lastModifiedBy>jomkwan polak</cp:lastModifiedBy>
  <cp:revision>2</cp:revision>
  <cp:lastPrinted>2024-11-04T01:16:00Z</cp:lastPrinted>
  <dcterms:created xsi:type="dcterms:W3CDTF">2024-12-20T02:56:00Z</dcterms:created>
  <dcterms:modified xsi:type="dcterms:W3CDTF">2024-12-20T02:56:00Z</dcterms:modified>
</cp:coreProperties>
</file>